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66537AF3"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710F42">
        <w:rPr>
          <w:rFonts w:asciiTheme="minorHAnsi" w:hAnsiTheme="minorHAnsi" w:cstheme="minorHAnsi"/>
          <w:b/>
          <w:sz w:val="20"/>
        </w:rPr>
        <w:t>93507303</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4120B361" w14:textId="43B1BC8E" w:rsidR="00A95B2C" w:rsidRDefault="00710F42"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Goirkestraat e.o., herinrichting -</w:t>
      </w:r>
    </w:p>
    <w:p w14:paraId="149B6D6E" w14:textId="03879611" w:rsidR="00710F42" w:rsidRPr="004F655A" w:rsidRDefault="00710F42"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 xml:space="preserve">deelname </w:t>
      </w:r>
      <w:r w:rsidR="00D67B3E">
        <w:rPr>
          <w:rFonts w:asciiTheme="minorHAnsi" w:hAnsiTheme="minorHAnsi" w:cs="Arial"/>
          <w:b/>
          <w:sz w:val="32"/>
          <w:szCs w:val="32"/>
        </w:rPr>
        <w:t>B</w:t>
      </w:r>
      <w:r>
        <w:rPr>
          <w:rFonts w:asciiTheme="minorHAnsi" w:hAnsiTheme="minorHAnsi" w:cs="Arial"/>
          <w:b/>
          <w:sz w:val="32"/>
          <w:szCs w:val="32"/>
        </w:rPr>
        <w:t>ouwteam en eventuele realisatie</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1D514915"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710F42">
        <w:rPr>
          <w:rFonts w:asciiTheme="minorHAnsi" w:hAnsiTheme="minorHAnsi" w:cstheme="minorHAnsi"/>
          <w:b/>
          <w:sz w:val="20"/>
        </w:rPr>
        <w:t>93507303</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AEE67CC" w:rsidR="00B8045D" w:rsidRPr="00F74C70" w:rsidRDefault="00B8045D" w:rsidP="00314CF2">
      <w:pPr>
        <w:ind w:left="0"/>
        <w:jc w:val="center"/>
        <w:rPr>
          <w:rFonts w:asciiTheme="minorHAnsi" w:hAnsiTheme="minorHAnsi" w:cstheme="minorHAnsi"/>
          <w:szCs w:val="17"/>
        </w:rPr>
      </w:pPr>
      <w:bookmarkStart w:id="0" w:name="_Hlk84344853"/>
      <w:r w:rsidRPr="00F74C70">
        <w:rPr>
          <w:rFonts w:asciiTheme="minorHAnsi" w:hAnsiTheme="minorHAnsi" w:cstheme="minorHAnsi"/>
          <w:szCs w:val="17"/>
        </w:rPr>
        <w:t xml:space="preserve">Volgens de </w:t>
      </w:r>
      <w:r w:rsidR="00A95B2C" w:rsidRPr="00F74C70">
        <w:rPr>
          <w:rFonts w:asciiTheme="minorHAnsi" w:hAnsiTheme="minorHAnsi" w:cstheme="minorHAnsi"/>
          <w:szCs w:val="17"/>
        </w:rPr>
        <w:t xml:space="preserve">Nationale </w:t>
      </w:r>
      <w:r w:rsidR="003E6BBA" w:rsidRPr="00F74C70">
        <w:rPr>
          <w:rFonts w:asciiTheme="minorHAnsi" w:hAnsiTheme="minorHAnsi" w:cstheme="minorHAnsi"/>
          <w:szCs w:val="17"/>
        </w:rPr>
        <w:t xml:space="preserve">openbare </w:t>
      </w:r>
      <w:r w:rsidR="00FA13A8" w:rsidRPr="00F74C70">
        <w:rPr>
          <w:rFonts w:asciiTheme="minorHAnsi" w:hAnsiTheme="minorHAnsi" w:cstheme="minorHAnsi"/>
          <w:szCs w:val="17"/>
        </w:rPr>
        <w:t>procedure</w:t>
      </w:r>
      <w:r w:rsidRPr="00F74C70">
        <w:rPr>
          <w:rFonts w:asciiTheme="minorHAnsi" w:hAnsiTheme="minorHAnsi" w:cstheme="minorHAnsi"/>
          <w:szCs w:val="17"/>
        </w:rPr>
        <w:t xml:space="preserve"> conform </w:t>
      </w:r>
      <w:bookmarkEnd w:id="0"/>
      <w:r w:rsidRPr="00F74C70">
        <w:rPr>
          <w:rFonts w:asciiTheme="minorHAnsi" w:hAnsiTheme="minorHAnsi" w:cstheme="minorHAnsi"/>
          <w:szCs w:val="17"/>
        </w:rPr>
        <w:t>het A</w:t>
      </w:r>
      <w:r w:rsidR="00D30747" w:rsidRPr="00F74C70">
        <w:rPr>
          <w:rFonts w:asciiTheme="minorHAnsi" w:hAnsiTheme="minorHAnsi" w:cstheme="minorHAnsi"/>
          <w:szCs w:val="17"/>
        </w:rPr>
        <w:t>anbestedingsreglement Werken 201</w:t>
      </w:r>
      <w:r w:rsidR="00FE72D2" w:rsidRPr="00F74C70">
        <w:rPr>
          <w:rFonts w:asciiTheme="minorHAnsi" w:hAnsiTheme="minorHAnsi" w:cstheme="minorHAnsi"/>
          <w:szCs w:val="17"/>
        </w:rPr>
        <w:t>6</w:t>
      </w:r>
    </w:p>
    <w:p w14:paraId="6565F4F8" w14:textId="77777777" w:rsidR="00B8045D" w:rsidRPr="00F74C70" w:rsidRDefault="00314CF2" w:rsidP="00BB6FAE">
      <w:pPr>
        <w:ind w:left="0"/>
        <w:jc w:val="center"/>
        <w:rPr>
          <w:rFonts w:asciiTheme="minorHAnsi" w:hAnsiTheme="minorHAnsi" w:cstheme="minorHAnsi"/>
          <w:szCs w:val="17"/>
        </w:rPr>
      </w:pPr>
      <w:r w:rsidRPr="00F74C70">
        <w:rPr>
          <w:rFonts w:asciiTheme="minorHAnsi" w:hAnsiTheme="minorHAnsi" w:cstheme="minorHAnsi"/>
          <w:szCs w:val="17"/>
        </w:rPr>
        <w:t>Reglement voor het aanbesteden van opdrachten voor werken en aan werken gerelateerde leveringen en diensten</w:t>
      </w:r>
    </w:p>
    <w:p w14:paraId="1373AE01" w14:textId="77777777" w:rsidR="00B8045D" w:rsidRPr="00F74C70" w:rsidRDefault="00BB6FAE" w:rsidP="00BB6FAE">
      <w:pPr>
        <w:ind w:left="0"/>
        <w:jc w:val="center"/>
        <w:rPr>
          <w:rFonts w:asciiTheme="minorHAnsi" w:hAnsiTheme="minorHAnsi" w:cstheme="minorHAnsi"/>
          <w:szCs w:val="17"/>
        </w:rPr>
      </w:pPr>
      <w:r w:rsidRPr="00F74C70">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3DA140AB" w:rsidR="00B8045D" w:rsidRPr="00196EE4" w:rsidRDefault="00DC0CD3" w:rsidP="00E02BD4">
      <w:pPr>
        <w:rPr>
          <w:rFonts w:asciiTheme="minorHAnsi" w:hAnsiTheme="minorHAnsi" w:cstheme="minorHAnsi"/>
          <w:sz w:val="20"/>
        </w:rPr>
      </w:pPr>
      <w:r w:rsidRPr="00196EE4">
        <w:rPr>
          <w:rFonts w:asciiTheme="minorHAnsi" w:hAnsiTheme="minorHAnsi" w:cstheme="minorHAnsi"/>
          <w:sz w:val="20"/>
        </w:rPr>
        <w:t>Versie</w:t>
      </w:r>
      <w:r w:rsidRPr="00196EE4">
        <w:rPr>
          <w:rFonts w:asciiTheme="minorHAnsi" w:hAnsiTheme="minorHAnsi" w:cstheme="minorHAnsi"/>
          <w:sz w:val="20"/>
        </w:rPr>
        <w:tab/>
      </w:r>
      <w:r w:rsidR="00950E5E" w:rsidRPr="00196EE4">
        <w:rPr>
          <w:rFonts w:asciiTheme="minorHAnsi" w:hAnsiTheme="minorHAnsi" w:cstheme="minorHAnsi"/>
          <w:sz w:val="20"/>
        </w:rPr>
        <w:t xml:space="preserve">: </w:t>
      </w:r>
      <w:r w:rsidR="00196EE4" w:rsidRPr="00196EE4">
        <w:rPr>
          <w:rFonts w:asciiTheme="minorHAnsi" w:hAnsiTheme="minorHAnsi" w:cstheme="minorHAnsi"/>
          <w:sz w:val="20"/>
        </w:rPr>
        <w:t>1.0</w:t>
      </w:r>
    </w:p>
    <w:p w14:paraId="2F4C6B19" w14:textId="5DF8BF0D" w:rsidR="00B8045D" w:rsidRPr="00196EE4" w:rsidRDefault="00B8045D" w:rsidP="00E02BD4">
      <w:pPr>
        <w:rPr>
          <w:rFonts w:asciiTheme="minorHAnsi" w:hAnsiTheme="minorHAnsi" w:cstheme="minorHAnsi"/>
          <w:sz w:val="20"/>
        </w:rPr>
      </w:pPr>
      <w:r w:rsidRPr="00196EE4">
        <w:rPr>
          <w:rFonts w:asciiTheme="minorHAnsi" w:hAnsiTheme="minorHAnsi" w:cstheme="minorHAnsi"/>
          <w:sz w:val="20"/>
        </w:rPr>
        <w:t>Status</w:t>
      </w:r>
      <w:r w:rsidRPr="00196EE4">
        <w:rPr>
          <w:rFonts w:asciiTheme="minorHAnsi" w:hAnsiTheme="minorHAnsi" w:cstheme="minorHAnsi"/>
          <w:sz w:val="20"/>
        </w:rPr>
        <w:tab/>
        <w:t>:</w:t>
      </w:r>
      <w:r w:rsidR="006F59E6" w:rsidRPr="00196EE4">
        <w:rPr>
          <w:rFonts w:asciiTheme="minorHAnsi" w:hAnsiTheme="minorHAnsi" w:cstheme="minorHAnsi"/>
          <w:sz w:val="20"/>
        </w:rPr>
        <w:t xml:space="preserve"> </w:t>
      </w:r>
      <w:r w:rsidR="00196EE4" w:rsidRPr="00196EE4">
        <w:rPr>
          <w:rFonts w:asciiTheme="minorHAnsi" w:hAnsiTheme="minorHAnsi" w:cstheme="minorHAnsi"/>
          <w:sz w:val="20"/>
        </w:rPr>
        <w:t>Definitief</w:t>
      </w:r>
    </w:p>
    <w:p w14:paraId="21B57749" w14:textId="11016EA4" w:rsidR="00B8045D" w:rsidRPr="001E56E5" w:rsidRDefault="00B8045D" w:rsidP="00E02BD4">
      <w:pPr>
        <w:rPr>
          <w:rFonts w:asciiTheme="minorHAnsi" w:hAnsiTheme="minorHAnsi" w:cstheme="minorHAnsi"/>
          <w:szCs w:val="17"/>
        </w:rPr>
      </w:pPr>
      <w:r w:rsidRPr="00196EE4">
        <w:rPr>
          <w:rFonts w:asciiTheme="minorHAnsi" w:hAnsiTheme="minorHAnsi" w:cstheme="minorHAnsi"/>
          <w:sz w:val="20"/>
        </w:rPr>
        <w:t>Datum</w:t>
      </w:r>
      <w:r w:rsidRPr="00196EE4">
        <w:rPr>
          <w:rFonts w:asciiTheme="minorHAnsi" w:hAnsiTheme="minorHAnsi" w:cstheme="minorHAnsi"/>
          <w:sz w:val="20"/>
        </w:rPr>
        <w:tab/>
        <w:t>:</w:t>
      </w:r>
      <w:r w:rsidR="00C94896" w:rsidRPr="00196EE4">
        <w:rPr>
          <w:rFonts w:asciiTheme="minorHAnsi" w:hAnsiTheme="minorHAnsi" w:cstheme="minorHAnsi"/>
          <w:sz w:val="20"/>
        </w:rPr>
        <w:t xml:space="preserve"> </w:t>
      </w:r>
      <w:r w:rsidR="00D621B9" w:rsidRPr="00196EE4">
        <w:rPr>
          <w:rFonts w:asciiTheme="minorHAnsi" w:hAnsiTheme="minorHAnsi" w:cstheme="minorHAnsi"/>
          <w:sz w:val="20"/>
        </w:rPr>
        <w:t>1</w:t>
      </w:r>
      <w:r w:rsidR="00196EE4" w:rsidRPr="00196EE4">
        <w:rPr>
          <w:rFonts w:asciiTheme="minorHAnsi" w:hAnsiTheme="minorHAnsi" w:cstheme="minorHAnsi"/>
          <w:sz w:val="20"/>
        </w:rPr>
        <w:t>9</w:t>
      </w:r>
      <w:r w:rsidR="00710F42" w:rsidRPr="00196EE4">
        <w:rPr>
          <w:rFonts w:asciiTheme="minorHAnsi" w:hAnsiTheme="minorHAnsi" w:cstheme="minorHAnsi"/>
          <w:sz w:val="20"/>
        </w:rPr>
        <w:t>-10-2021</w:t>
      </w:r>
    </w:p>
    <w:p w14:paraId="0B4D843B" w14:textId="77777777" w:rsidR="009A1662" w:rsidRDefault="009A1662" w:rsidP="00E02BD4">
      <w:pPr>
        <w:rPr>
          <w:rFonts w:asciiTheme="minorHAnsi" w:hAnsiTheme="minorHAnsi" w:cstheme="minorHAnsi"/>
          <w:color w:val="FF0000"/>
          <w:szCs w:val="17"/>
        </w:rPr>
      </w:pPr>
    </w:p>
    <w:p w14:paraId="32966D1A" w14:textId="0103A675" w:rsidR="00B8045D" w:rsidRDefault="00B8045D" w:rsidP="00E02BD4">
      <w:pPr>
        <w:rPr>
          <w:rFonts w:asciiTheme="minorHAnsi" w:hAnsiTheme="minorHAnsi" w:cstheme="minorHAnsi"/>
          <w:szCs w:val="17"/>
        </w:rPr>
      </w:pPr>
    </w:p>
    <w:p w14:paraId="0415991F" w14:textId="4B9FD9BB" w:rsidR="00196EE4" w:rsidRDefault="00196EE4" w:rsidP="00E02BD4">
      <w:pPr>
        <w:rPr>
          <w:rFonts w:asciiTheme="minorHAnsi" w:hAnsiTheme="minorHAnsi" w:cstheme="minorHAnsi"/>
          <w:szCs w:val="17"/>
        </w:rPr>
      </w:pP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705DE7F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 L. van Leeuwen</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0BA404E5"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A95B2C" w:rsidRPr="002779CD">
        <w:rPr>
          <w:rFonts w:asciiTheme="minorHAnsi" w:hAnsiTheme="minorHAnsi" w:cstheme="minorHAnsi"/>
          <w:sz w:val="20"/>
        </w:rPr>
        <w:t xml:space="preserve">dhr. </w:t>
      </w:r>
      <w:r w:rsidR="0091400A" w:rsidRPr="002779CD">
        <w:rPr>
          <w:rFonts w:asciiTheme="minorHAnsi" w:hAnsiTheme="minorHAnsi" w:cstheme="minorHAnsi"/>
          <w:sz w:val="20"/>
        </w:rPr>
        <w:t>H.J.M. Geerts</w:t>
      </w:r>
    </w:p>
    <w:p w14:paraId="38C17486" w14:textId="292C1BD0" w:rsidR="00992E77" w:rsidRPr="001E56E5" w:rsidRDefault="00992E77" w:rsidP="00992E77">
      <w:pPr>
        <w:ind w:left="3425" w:firstLine="175"/>
        <w:rPr>
          <w:rFonts w:asciiTheme="minorHAnsi" w:hAnsiTheme="minorHAnsi" w:cstheme="minorHAnsi"/>
          <w:sz w:val="20"/>
        </w:rPr>
      </w:pPr>
      <w:r>
        <w:rPr>
          <w:rFonts w:asciiTheme="minorHAnsi" w:hAnsiTheme="minorHAnsi" w:cstheme="minorHAnsi"/>
          <w:sz w:val="20"/>
        </w:rPr>
        <w:t xml:space="preserve">mevr. </w:t>
      </w:r>
      <w:r w:rsidR="00710F42">
        <w:rPr>
          <w:rFonts w:asciiTheme="minorHAnsi" w:hAnsiTheme="minorHAnsi" w:cstheme="minorHAnsi"/>
          <w:sz w:val="20"/>
        </w:rPr>
        <w:t>W.A.W.F. Doorakkers</w:t>
      </w:r>
    </w:p>
    <w:p w14:paraId="019C743B" w14:textId="77777777" w:rsidR="00992E77" w:rsidRDefault="00992E77" w:rsidP="00992E77">
      <w:pPr>
        <w:ind w:left="3250" w:firstLine="350"/>
        <w:rPr>
          <w:rFonts w:asciiTheme="minorHAnsi" w:hAnsiTheme="minorHAnsi" w:cstheme="minorHAnsi"/>
          <w:sz w:val="20"/>
        </w:rPr>
      </w:pPr>
      <w:r>
        <w:rPr>
          <w:rFonts w:asciiTheme="minorHAnsi" w:hAnsiTheme="minorHAnsi" w:cstheme="minorHAnsi"/>
          <w:sz w:val="20"/>
        </w:rPr>
        <w:t>dhr. R.G.A. van Gorp</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2A8CA4B6"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2903BB">
        <w:rPr>
          <w:rFonts w:asciiTheme="minorHAnsi" w:hAnsiTheme="minorHAnsi" w:cstheme="minorHAnsi"/>
          <w:sz w:val="20"/>
        </w:rPr>
        <w:t xml:space="preserve">mevr. </w:t>
      </w:r>
      <w:r w:rsidR="00710F42">
        <w:rPr>
          <w:rFonts w:asciiTheme="minorHAnsi" w:hAnsiTheme="minorHAnsi" w:cstheme="minorHAnsi"/>
          <w:sz w:val="20"/>
        </w:rPr>
        <w:t>W.A.W.F. Doorakkers</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4292EB68" w14:textId="5E65186D" w:rsidR="00174243" w:rsidRDefault="00C13F3F">
      <w:pPr>
        <w:pStyle w:val="Inhopg1"/>
        <w:tabs>
          <w:tab w:val="left" w:pos="1134"/>
        </w:tabs>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85549932" w:history="1">
        <w:r w:rsidR="00174243" w:rsidRPr="00795B4B">
          <w:rPr>
            <w:rStyle w:val="Hyperlink"/>
            <w:rFonts w:cstheme="minorHAnsi"/>
            <w:noProof/>
          </w:rPr>
          <w:t>1</w:t>
        </w:r>
        <w:r w:rsidR="00174243">
          <w:rPr>
            <w:rFonts w:asciiTheme="minorHAnsi" w:eastAsiaTheme="minorEastAsia" w:hAnsiTheme="minorHAnsi" w:cstheme="minorBidi"/>
            <w:b w:val="0"/>
            <w:bCs w:val="0"/>
            <w:caps w:val="0"/>
            <w:noProof/>
            <w:spacing w:val="0"/>
            <w:sz w:val="22"/>
            <w:szCs w:val="22"/>
          </w:rPr>
          <w:tab/>
        </w:r>
        <w:r w:rsidR="00174243" w:rsidRPr="00795B4B">
          <w:rPr>
            <w:rStyle w:val="Hyperlink"/>
            <w:rFonts w:cstheme="minorHAnsi"/>
            <w:noProof/>
          </w:rPr>
          <w:t>Algemeen</w:t>
        </w:r>
        <w:r w:rsidR="00174243">
          <w:rPr>
            <w:noProof/>
            <w:webHidden/>
          </w:rPr>
          <w:tab/>
        </w:r>
        <w:r w:rsidR="00174243">
          <w:rPr>
            <w:noProof/>
            <w:webHidden/>
          </w:rPr>
          <w:fldChar w:fldCharType="begin"/>
        </w:r>
        <w:r w:rsidR="00174243">
          <w:rPr>
            <w:noProof/>
            <w:webHidden/>
          </w:rPr>
          <w:instrText xml:space="preserve"> PAGEREF _Toc85549932 \h </w:instrText>
        </w:r>
        <w:r w:rsidR="00174243">
          <w:rPr>
            <w:noProof/>
            <w:webHidden/>
          </w:rPr>
        </w:r>
        <w:r w:rsidR="00174243">
          <w:rPr>
            <w:noProof/>
            <w:webHidden/>
          </w:rPr>
          <w:fldChar w:fldCharType="separate"/>
        </w:r>
        <w:r w:rsidR="0070069D">
          <w:rPr>
            <w:noProof/>
            <w:webHidden/>
          </w:rPr>
          <w:t>4</w:t>
        </w:r>
        <w:r w:rsidR="00174243">
          <w:rPr>
            <w:noProof/>
            <w:webHidden/>
          </w:rPr>
          <w:fldChar w:fldCharType="end"/>
        </w:r>
      </w:hyperlink>
    </w:p>
    <w:p w14:paraId="195DCC13" w14:textId="2A4810BE"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3" w:history="1">
        <w:r w:rsidRPr="00795B4B">
          <w:rPr>
            <w:rStyle w:val="Hyperlink"/>
            <w:noProof/>
          </w:rPr>
          <w:t>1.1</w:t>
        </w:r>
        <w:r>
          <w:rPr>
            <w:rFonts w:asciiTheme="minorHAnsi" w:eastAsiaTheme="minorEastAsia" w:hAnsiTheme="minorHAnsi" w:cstheme="minorBidi"/>
            <w:smallCaps w:val="0"/>
            <w:noProof/>
            <w:spacing w:val="0"/>
            <w:sz w:val="22"/>
            <w:szCs w:val="22"/>
          </w:rPr>
          <w:tab/>
        </w:r>
        <w:r w:rsidRPr="00795B4B">
          <w:rPr>
            <w:rStyle w:val="Hyperlink"/>
            <w:noProof/>
          </w:rPr>
          <w:t>Begrippenlijst</w:t>
        </w:r>
        <w:r>
          <w:rPr>
            <w:noProof/>
            <w:webHidden/>
          </w:rPr>
          <w:tab/>
        </w:r>
        <w:r>
          <w:rPr>
            <w:noProof/>
            <w:webHidden/>
          </w:rPr>
          <w:fldChar w:fldCharType="begin"/>
        </w:r>
        <w:r>
          <w:rPr>
            <w:noProof/>
            <w:webHidden/>
          </w:rPr>
          <w:instrText xml:space="preserve"> PAGEREF _Toc85549933 \h </w:instrText>
        </w:r>
        <w:r>
          <w:rPr>
            <w:noProof/>
            <w:webHidden/>
          </w:rPr>
        </w:r>
        <w:r>
          <w:rPr>
            <w:noProof/>
            <w:webHidden/>
          </w:rPr>
          <w:fldChar w:fldCharType="separate"/>
        </w:r>
        <w:r w:rsidR="0070069D">
          <w:rPr>
            <w:noProof/>
            <w:webHidden/>
          </w:rPr>
          <w:t>4</w:t>
        </w:r>
        <w:r>
          <w:rPr>
            <w:noProof/>
            <w:webHidden/>
          </w:rPr>
          <w:fldChar w:fldCharType="end"/>
        </w:r>
      </w:hyperlink>
    </w:p>
    <w:p w14:paraId="3E6ABFD5" w14:textId="71F227C1"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4" w:history="1">
        <w:r w:rsidRPr="00795B4B">
          <w:rPr>
            <w:rStyle w:val="Hyperlink"/>
            <w:noProof/>
          </w:rPr>
          <w:t>1.2</w:t>
        </w:r>
        <w:r>
          <w:rPr>
            <w:rFonts w:asciiTheme="minorHAnsi" w:eastAsiaTheme="minorEastAsia" w:hAnsiTheme="minorHAnsi" w:cstheme="minorBidi"/>
            <w:smallCaps w:val="0"/>
            <w:noProof/>
            <w:spacing w:val="0"/>
            <w:sz w:val="22"/>
            <w:szCs w:val="22"/>
          </w:rPr>
          <w:tab/>
        </w:r>
        <w:r w:rsidRPr="00795B4B">
          <w:rPr>
            <w:rStyle w:val="Hyperlink"/>
            <w:noProof/>
          </w:rPr>
          <w:t>Inleiding</w:t>
        </w:r>
        <w:r>
          <w:rPr>
            <w:noProof/>
            <w:webHidden/>
          </w:rPr>
          <w:tab/>
        </w:r>
        <w:r>
          <w:rPr>
            <w:noProof/>
            <w:webHidden/>
          </w:rPr>
          <w:fldChar w:fldCharType="begin"/>
        </w:r>
        <w:r>
          <w:rPr>
            <w:noProof/>
            <w:webHidden/>
          </w:rPr>
          <w:instrText xml:space="preserve"> PAGEREF _Toc85549934 \h </w:instrText>
        </w:r>
        <w:r>
          <w:rPr>
            <w:noProof/>
            <w:webHidden/>
          </w:rPr>
        </w:r>
        <w:r>
          <w:rPr>
            <w:noProof/>
            <w:webHidden/>
          </w:rPr>
          <w:fldChar w:fldCharType="separate"/>
        </w:r>
        <w:r w:rsidR="0070069D">
          <w:rPr>
            <w:noProof/>
            <w:webHidden/>
          </w:rPr>
          <w:t>5</w:t>
        </w:r>
        <w:r>
          <w:rPr>
            <w:noProof/>
            <w:webHidden/>
          </w:rPr>
          <w:fldChar w:fldCharType="end"/>
        </w:r>
      </w:hyperlink>
    </w:p>
    <w:p w14:paraId="204E1A6F" w14:textId="0A35E584"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5" w:history="1">
        <w:r w:rsidRPr="00795B4B">
          <w:rPr>
            <w:rStyle w:val="Hyperlink"/>
            <w:noProof/>
          </w:rPr>
          <w:t>1.3</w:t>
        </w:r>
        <w:r>
          <w:rPr>
            <w:rFonts w:asciiTheme="minorHAnsi" w:eastAsiaTheme="minorEastAsia" w:hAnsiTheme="minorHAnsi" w:cstheme="minorBidi"/>
            <w:smallCaps w:val="0"/>
            <w:noProof/>
            <w:spacing w:val="0"/>
            <w:sz w:val="22"/>
            <w:szCs w:val="22"/>
          </w:rPr>
          <w:tab/>
        </w:r>
        <w:r w:rsidRPr="00795B4B">
          <w:rPr>
            <w:rStyle w:val="Hyperlink"/>
            <w:noProof/>
          </w:rPr>
          <w:t>Aanbestedende dienst</w:t>
        </w:r>
        <w:r>
          <w:rPr>
            <w:noProof/>
            <w:webHidden/>
          </w:rPr>
          <w:tab/>
        </w:r>
        <w:r>
          <w:rPr>
            <w:noProof/>
            <w:webHidden/>
          </w:rPr>
          <w:fldChar w:fldCharType="begin"/>
        </w:r>
        <w:r>
          <w:rPr>
            <w:noProof/>
            <w:webHidden/>
          </w:rPr>
          <w:instrText xml:space="preserve"> PAGEREF _Toc85549935 \h </w:instrText>
        </w:r>
        <w:r>
          <w:rPr>
            <w:noProof/>
            <w:webHidden/>
          </w:rPr>
        </w:r>
        <w:r>
          <w:rPr>
            <w:noProof/>
            <w:webHidden/>
          </w:rPr>
          <w:fldChar w:fldCharType="separate"/>
        </w:r>
        <w:r w:rsidR="0070069D">
          <w:rPr>
            <w:noProof/>
            <w:webHidden/>
          </w:rPr>
          <w:t>5</w:t>
        </w:r>
        <w:r>
          <w:rPr>
            <w:noProof/>
            <w:webHidden/>
          </w:rPr>
          <w:fldChar w:fldCharType="end"/>
        </w:r>
      </w:hyperlink>
    </w:p>
    <w:p w14:paraId="6F58D5CF" w14:textId="7411ACA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6" w:history="1">
        <w:r w:rsidRPr="00795B4B">
          <w:rPr>
            <w:rStyle w:val="Hyperlink"/>
            <w:noProof/>
          </w:rPr>
          <w:t>1.4</w:t>
        </w:r>
        <w:r>
          <w:rPr>
            <w:rFonts w:asciiTheme="minorHAnsi" w:eastAsiaTheme="minorEastAsia" w:hAnsiTheme="minorHAnsi" w:cstheme="minorBidi"/>
            <w:smallCaps w:val="0"/>
            <w:noProof/>
            <w:spacing w:val="0"/>
            <w:sz w:val="22"/>
            <w:szCs w:val="22"/>
          </w:rPr>
          <w:tab/>
        </w:r>
        <w:r w:rsidRPr="00795B4B">
          <w:rPr>
            <w:rStyle w:val="Hyperlink"/>
            <w:noProof/>
          </w:rPr>
          <w:t>Aanbestedingsdossier</w:t>
        </w:r>
        <w:r>
          <w:rPr>
            <w:noProof/>
            <w:webHidden/>
          </w:rPr>
          <w:tab/>
        </w:r>
        <w:r>
          <w:rPr>
            <w:noProof/>
            <w:webHidden/>
          </w:rPr>
          <w:fldChar w:fldCharType="begin"/>
        </w:r>
        <w:r>
          <w:rPr>
            <w:noProof/>
            <w:webHidden/>
          </w:rPr>
          <w:instrText xml:space="preserve"> PAGEREF _Toc85549936 \h </w:instrText>
        </w:r>
        <w:r>
          <w:rPr>
            <w:noProof/>
            <w:webHidden/>
          </w:rPr>
        </w:r>
        <w:r>
          <w:rPr>
            <w:noProof/>
            <w:webHidden/>
          </w:rPr>
          <w:fldChar w:fldCharType="separate"/>
        </w:r>
        <w:r w:rsidR="0070069D">
          <w:rPr>
            <w:noProof/>
            <w:webHidden/>
          </w:rPr>
          <w:t>6</w:t>
        </w:r>
        <w:r>
          <w:rPr>
            <w:noProof/>
            <w:webHidden/>
          </w:rPr>
          <w:fldChar w:fldCharType="end"/>
        </w:r>
      </w:hyperlink>
    </w:p>
    <w:p w14:paraId="3E0F5CF6" w14:textId="29D0B73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7" w:history="1">
        <w:r w:rsidRPr="00795B4B">
          <w:rPr>
            <w:rStyle w:val="Hyperlink"/>
            <w:noProof/>
          </w:rPr>
          <w:t>1.5</w:t>
        </w:r>
        <w:r>
          <w:rPr>
            <w:rFonts w:asciiTheme="minorHAnsi" w:eastAsiaTheme="minorEastAsia" w:hAnsiTheme="minorHAnsi" w:cstheme="minorBidi"/>
            <w:smallCaps w:val="0"/>
            <w:noProof/>
            <w:spacing w:val="0"/>
            <w:sz w:val="22"/>
            <w:szCs w:val="22"/>
          </w:rPr>
          <w:tab/>
        </w:r>
        <w:r w:rsidRPr="00795B4B">
          <w:rPr>
            <w:rStyle w:val="Hyperlink"/>
            <w:noProof/>
          </w:rPr>
          <w:t>Bepaling inzake digitale verstrekking</w:t>
        </w:r>
        <w:r>
          <w:rPr>
            <w:noProof/>
            <w:webHidden/>
          </w:rPr>
          <w:tab/>
        </w:r>
        <w:r>
          <w:rPr>
            <w:noProof/>
            <w:webHidden/>
          </w:rPr>
          <w:fldChar w:fldCharType="begin"/>
        </w:r>
        <w:r>
          <w:rPr>
            <w:noProof/>
            <w:webHidden/>
          </w:rPr>
          <w:instrText xml:space="preserve"> PAGEREF _Toc85549937 \h </w:instrText>
        </w:r>
        <w:r>
          <w:rPr>
            <w:noProof/>
            <w:webHidden/>
          </w:rPr>
        </w:r>
        <w:r>
          <w:rPr>
            <w:noProof/>
            <w:webHidden/>
          </w:rPr>
          <w:fldChar w:fldCharType="separate"/>
        </w:r>
        <w:r w:rsidR="0070069D">
          <w:rPr>
            <w:noProof/>
            <w:webHidden/>
          </w:rPr>
          <w:t>6</w:t>
        </w:r>
        <w:r>
          <w:rPr>
            <w:noProof/>
            <w:webHidden/>
          </w:rPr>
          <w:fldChar w:fldCharType="end"/>
        </w:r>
      </w:hyperlink>
    </w:p>
    <w:p w14:paraId="6E6E1F75" w14:textId="31EB53C6"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38" w:history="1">
        <w:r w:rsidRPr="00795B4B">
          <w:rPr>
            <w:rStyle w:val="Hyperlink"/>
            <w:rFonts w:cstheme="minorHAnsi"/>
            <w:noProof/>
          </w:rPr>
          <w:t>2</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Informatie over de Opdracht</w:t>
        </w:r>
        <w:r>
          <w:rPr>
            <w:noProof/>
            <w:webHidden/>
          </w:rPr>
          <w:tab/>
        </w:r>
        <w:r>
          <w:rPr>
            <w:noProof/>
            <w:webHidden/>
          </w:rPr>
          <w:fldChar w:fldCharType="begin"/>
        </w:r>
        <w:r>
          <w:rPr>
            <w:noProof/>
            <w:webHidden/>
          </w:rPr>
          <w:instrText xml:space="preserve"> PAGEREF _Toc85549938 \h </w:instrText>
        </w:r>
        <w:r>
          <w:rPr>
            <w:noProof/>
            <w:webHidden/>
          </w:rPr>
        </w:r>
        <w:r>
          <w:rPr>
            <w:noProof/>
            <w:webHidden/>
          </w:rPr>
          <w:fldChar w:fldCharType="separate"/>
        </w:r>
        <w:r w:rsidR="0070069D">
          <w:rPr>
            <w:noProof/>
            <w:webHidden/>
          </w:rPr>
          <w:t>7</w:t>
        </w:r>
        <w:r>
          <w:rPr>
            <w:noProof/>
            <w:webHidden/>
          </w:rPr>
          <w:fldChar w:fldCharType="end"/>
        </w:r>
      </w:hyperlink>
    </w:p>
    <w:p w14:paraId="11B9C065" w14:textId="25266A9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39" w:history="1">
        <w:r w:rsidRPr="00795B4B">
          <w:rPr>
            <w:rStyle w:val="Hyperlink"/>
            <w:noProof/>
          </w:rPr>
          <w:t>2.1</w:t>
        </w:r>
        <w:r>
          <w:rPr>
            <w:rFonts w:asciiTheme="minorHAnsi" w:eastAsiaTheme="minorEastAsia" w:hAnsiTheme="minorHAnsi" w:cstheme="minorBidi"/>
            <w:smallCaps w:val="0"/>
            <w:noProof/>
            <w:spacing w:val="0"/>
            <w:sz w:val="22"/>
            <w:szCs w:val="22"/>
          </w:rPr>
          <w:tab/>
        </w:r>
        <w:r w:rsidRPr="00795B4B">
          <w:rPr>
            <w:rStyle w:val="Hyperlink"/>
            <w:noProof/>
          </w:rPr>
          <w:t>Algemeen</w:t>
        </w:r>
        <w:r>
          <w:rPr>
            <w:noProof/>
            <w:webHidden/>
          </w:rPr>
          <w:tab/>
        </w:r>
        <w:r>
          <w:rPr>
            <w:noProof/>
            <w:webHidden/>
          </w:rPr>
          <w:fldChar w:fldCharType="begin"/>
        </w:r>
        <w:r>
          <w:rPr>
            <w:noProof/>
            <w:webHidden/>
          </w:rPr>
          <w:instrText xml:space="preserve"> PAGEREF _Toc85549939 \h </w:instrText>
        </w:r>
        <w:r>
          <w:rPr>
            <w:noProof/>
            <w:webHidden/>
          </w:rPr>
        </w:r>
        <w:r>
          <w:rPr>
            <w:noProof/>
            <w:webHidden/>
          </w:rPr>
          <w:fldChar w:fldCharType="separate"/>
        </w:r>
        <w:r w:rsidR="0070069D">
          <w:rPr>
            <w:noProof/>
            <w:webHidden/>
          </w:rPr>
          <w:t>7</w:t>
        </w:r>
        <w:r>
          <w:rPr>
            <w:noProof/>
            <w:webHidden/>
          </w:rPr>
          <w:fldChar w:fldCharType="end"/>
        </w:r>
      </w:hyperlink>
    </w:p>
    <w:p w14:paraId="1E16A3F5" w14:textId="405F810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0" w:history="1">
        <w:r w:rsidRPr="00795B4B">
          <w:rPr>
            <w:rStyle w:val="Hyperlink"/>
            <w:noProof/>
          </w:rPr>
          <w:t>2.2</w:t>
        </w:r>
        <w:r>
          <w:rPr>
            <w:rFonts w:asciiTheme="minorHAnsi" w:eastAsiaTheme="minorEastAsia" w:hAnsiTheme="minorHAnsi" w:cstheme="minorBidi"/>
            <w:smallCaps w:val="0"/>
            <w:noProof/>
            <w:spacing w:val="0"/>
            <w:sz w:val="22"/>
            <w:szCs w:val="22"/>
          </w:rPr>
          <w:tab/>
        </w:r>
        <w:r w:rsidRPr="00795B4B">
          <w:rPr>
            <w:rStyle w:val="Hyperlink"/>
            <w:noProof/>
          </w:rPr>
          <w:t>Doelstellingen en uitdagingen</w:t>
        </w:r>
        <w:r>
          <w:rPr>
            <w:noProof/>
            <w:webHidden/>
          </w:rPr>
          <w:tab/>
        </w:r>
        <w:r>
          <w:rPr>
            <w:noProof/>
            <w:webHidden/>
          </w:rPr>
          <w:fldChar w:fldCharType="begin"/>
        </w:r>
        <w:r>
          <w:rPr>
            <w:noProof/>
            <w:webHidden/>
          </w:rPr>
          <w:instrText xml:space="preserve"> PAGEREF _Toc85549940 \h </w:instrText>
        </w:r>
        <w:r>
          <w:rPr>
            <w:noProof/>
            <w:webHidden/>
          </w:rPr>
        </w:r>
        <w:r>
          <w:rPr>
            <w:noProof/>
            <w:webHidden/>
          </w:rPr>
          <w:fldChar w:fldCharType="separate"/>
        </w:r>
        <w:r w:rsidR="0070069D">
          <w:rPr>
            <w:noProof/>
            <w:webHidden/>
          </w:rPr>
          <w:t>7</w:t>
        </w:r>
        <w:r>
          <w:rPr>
            <w:noProof/>
            <w:webHidden/>
          </w:rPr>
          <w:fldChar w:fldCharType="end"/>
        </w:r>
      </w:hyperlink>
    </w:p>
    <w:p w14:paraId="659CA97F" w14:textId="540B161D"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1" w:history="1">
        <w:r w:rsidRPr="00795B4B">
          <w:rPr>
            <w:rStyle w:val="Hyperlink"/>
            <w:noProof/>
          </w:rPr>
          <w:t>2.3</w:t>
        </w:r>
        <w:r>
          <w:rPr>
            <w:rFonts w:asciiTheme="minorHAnsi" w:eastAsiaTheme="minorEastAsia" w:hAnsiTheme="minorHAnsi" w:cstheme="minorBidi"/>
            <w:smallCaps w:val="0"/>
            <w:noProof/>
            <w:spacing w:val="0"/>
            <w:sz w:val="22"/>
            <w:szCs w:val="22"/>
          </w:rPr>
          <w:tab/>
        </w:r>
        <w:r w:rsidRPr="00795B4B">
          <w:rPr>
            <w:rStyle w:val="Hyperlink"/>
            <w:noProof/>
          </w:rPr>
          <w:t>Opdrachttype</w:t>
        </w:r>
        <w:r>
          <w:rPr>
            <w:noProof/>
            <w:webHidden/>
          </w:rPr>
          <w:tab/>
        </w:r>
        <w:r>
          <w:rPr>
            <w:noProof/>
            <w:webHidden/>
          </w:rPr>
          <w:fldChar w:fldCharType="begin"/>
        </w:r>
        <w:r>
          <w:rPr>
            <w:noProof/>
            <w:webHidden/>
          </w:rPr>
          <w:instrText xml:space="preserve"> PAGEREF _Toc85549941 \h </w:instrText>
        </w:r>
        <w:r>
          <w:rPr>
            <w:noProof/>
            <w:webHidden/>
          </w:rPr>
        </w:r>
        <w:r>
          <w:rPr>
            <w:noProof/>
            <w:webHidden/>
          </w:rPr>
          <w:fldChar w:fldCharType="separate"/>
        </w:r>
        <w:r w:rsidR="0070069D">
          <w:rPr>
            <w:noProof/>
            <w:webHidden/>
          </w:rPr>
          <w:t>8</w:t>
        </w:r>
        <w:r>
          <w:rPr>
            <w:noProof/>
            <w:webHidden/>
          </w:rPr>
          <w:fldChar w:fldCharType="end"/>
        </w:r>
      </w:hyperlink>
    </w:p>
    <w:p w14:paraId="461F4F84" w14:textId="1656666B"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2" w:history="1">
        <w:r w:rsidRPr="00795B4B">
          <w:rPr>
            <w:rStyle w:val="Hyperlink"/>
            <w:noProof/>
          </w:rPr>
          <w:t>2.4</w:t>
        </w:r>
        <w:r>
          <w:rPr>
            <w:rFonts w:asciiTheme="minorHAnsi" w:eastAsiaTheme="minorEastAsia" w:hAnsiTheme="minorHAnsi" w:cstheme="minorBidi"/>
            <w:smallCaps w:val="0"/>
            <w:noProof/>
            <w:spacing w:val="0"/>
            <w:sz w:val="22"/>
            <w:szCs w:val="22"/>
          </w:rPr>
          <w:tab/>
        </w:r>
        <w:r w:rsidRPr="00795B4B">
          <w:rPr>
            <w:rStyle w:val="Hyperlink"/>
            <w:noProof/>
          </w:rPr>
          <w:t>Proces Bouwteam en uitvoering</w:t>
        </w:r>
        <w:r>
          <w:rPr>
            <w:noProof/>
            <w:webHidden/>
          </w:rPr>
          <w:tab/>
        </w:r>
        <w:r>
          <w:rPr>
            <w:noProof/>
            <w:webHidden/>
          </w:rPr>
          <w:fldChar w:fldCharType="begin"/>
        </w:r>
        <w:r>
          <w:rPr>
            <w:noProof/>
            <w:webHidden/>
          </w:rPr>
          <w:instrText xml:space="preserve"> PAGEREF _Toc85549942 \h </w:instrText>
        </w:r>
        <w:r>
          <w:rPr>
            <w:noProof/>
            <w:webHidden/>
          </w:rPr>
        </w:r>
        <w:r>
          <w:rPr>
            <w:noProof/>
            <w:webHidden/>
          </w:rPr>
          <w:fldChar w:fldCharType="separate"/>
        </w:r>
        <w:r w:rsidR="0070069D">
          <w:rPr>
            <w:noProof/>
            <w:webHidden/>
          </w:rPr>
          <w:t>8</w:t>
        </w:r>
        <w:r>
          <w:rPr>
            <w:noProof/>
            <w:webHidden/>
          </w:rPr>
          <w:fldChar w:fldCharType="end"/>
        </w:r>
      </w:hyperlink>
    </w:p>
    <w:p w14:paraId="3A3A67C0" w14:textId="255A2CB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3" w:history="1">
        <w:r w:rsidRPr="00795B4B">
          <w:rPr>
            <w:rStyle w:val="Hyperlink"/>
            <w:noProof/>
          </w:rPr>
          <w:t>2.5</w:t>
        </w:r>
        <w:r>
          <w:rPr>
            <w:rFonts w:asciiTheme="minorHAnsi" w:eastAsiaTheme="minorEastAsia" w:hAnsiTheme="minorHAnsi" w:cstheme="minorBidi"/>
            <w:smallCaps w:val="0"/>
            <w:noProof/>
            <w:spacing w:val="0"/>
            <w:sz w:val="22"/>
            <w:szCs w:val="22"/>
          </w:rPr>
          <w:tab/>
        </w:r>
        <w:r w:rsidRPr="00795B4B">
          <w:rPr>
            <w:rStyle w:val="Hyperlink"/>
            <w:noProof/>
          </w:rPr>
          <w:t>Overeenkomsten</w:t>
        </w:r>
        <w:r>
          <w:rPr>
            <w:noProof/>
            <w:webHidden/>
          </w:rPr>
          <w:tab/>
        </w:r>
        <w:r>
          <w:rPr>
            <w:noProof/>
            <w:webHidden/>
          </w:rPr>
          <w:fldChar w:fldCharType="begin"/>
        </w:r>
        <w:r>
          <w:rPr>
            <w:noProof/>
            <w:webHidden/>
          </w:rPr>
          <w:instrText xml:space="preserve"> PAGEREF _Toc85549943 \h </w:instrText>
        </w:r>
        <w:r>
          <w:rPr>
            <w:noProof/>
            <w:webHidden/>
          </w:rPr>
        </w:r>
        <w:r>
          <w:rPr>
            <w:noProof/>
            <w:webHidden/>
          </w:rPr>
          <w:fldChar w:fldCharType="separate"/>
        </w:r>
        <w:r w:rsidR="0070069D">
          <w:rPr>
            <w:noProof/>
            <w:webHidden/>
          </w:rPr>
          <w:t>9</w:t>
        </w:r>
        <w:r>
          <w:rPr>
            <w:noProof/>
            <w:webHidden/>
          </w:rPr>
          <w:fldChar w:fldCharType="end"/>
        </w:r>
      </w:hyperlink>
    </w:p>
    <w:p w14:paraId="6DAB00B2" w14:textId="348E2315"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4" w:history="1">
        <w:r w:rsidRPr="00795B4B">
          <w:rPr>
            <w:rStyle w:val="Hyperlink"/>
            <w:noProof/>
          </w:rPr>
          <w:t>2.6</w:t>
        </w:r>
        <w:r>
          <w:rPr>
            <w:rFonts w:asciiTheme="minorHAnsi" w:eastAsiaTheme="minorEastAsia" w:hAnsiTheme="minorHAnsi" w:cstheme="minorBidi"/>
            <w:smallCaps w:val="0"/>
            <w:noProof/>
            <w:spacing w:val="0"/>
            <w:sz w:val="22"/>
            <w:szCs w:val="22"/>
          </w:rPr>
          <w:tab/>
        </w:r>
        <w:r w:rsidRPr="00795B4B">
          <w:rPr>
            <w:rStyle w:val="Hyperlink"/>
            <w:noProof/>
          </w:rPr>
          <w:t>Plaats van uitvoering</w:t>
        </w:r>
        <w:r>
          <w:rPr>
            <w:noProof/>
            <w:webHidden/>
          </w:rPr>
          <w:tab/>
        </w:r>
        <w:r>
          <w:rPr>
            <w:noProof/>
            <w:webHidden/>
          </w:rPr>
          <w:fldChar w:fldCharType="begin"/>
        </w:r>
        <w:r>
          <w:rPr>
            <w:noProof/>
            <w:webHidden/>
          </w:rPr>
          <w:instrText xml:space="preserve"> PAGEREF _Toc85549944 \h </w:instrText>
        </w:r>
        <w:r>
          <w:rPr>
            <w:noProof/>
            <w:webHidden/>
          </w:rPr>
        </w:r>
        <w:r>
          <w:rPr>
            <w:noProof/>
            <w:webHidden/>
          </w:rPr>
          <w:fldChar w:fldCharType="separate"/>
        </w:r>
        <w:r w:rsidR="0070069D">
          <w:rPr>
            <w:noProof/>
            <w:webHidden/>
          </w:rPr>
          <w:t>9</w:t>
        </w:r>
        <w:r>
          <w:rPr>
            <w:noProof/>
            <w:webHidden/>
          </w:rPr>
          <w:fldChar w:fldCharType="end"/>
        </w:r>
      </w:hyperlink>
    </w:p>
    <w:p w14:paraId="5446A599" w14:textId="1DB2285E"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5" w:history="1">
        <w:r w:rsidRPr="00795B4B">
          <w:rPr>
            <w:rStyle w:val="Hyperlink"/>
            <w:noProof/>
          </w:rPr>
          <w:t>2.7</w:t>
        </w:r>
        <w:r>
          <w:rPr>
            <w:rFonts w:asciiTheme="minorHAnsi" w:eastAsiaTheme="minorEastAsia" w:hAnsiTheme="minorHAnsi" w:cstheme="minorBidi"/>
            <w:smallCaps w:val="0"/>
            <w:noProof/>
            <w:spacing w:val="0"/>
            <w:sz w:val="22"/>
            <w:szCs w:val="22"/>
          </w:rPr>
          <w:tab/>
        </w:r>
        <w:r w:rsidRPr="00795B4B">
          <w:rPr>
            <w:rStyle w:val="Hyperlink"/>
            <w:noProof/>
          </w:rPr>
          <w:t>Korte omschrijving van de werkzaamheden</w:t>
        </w:r>
        <w:r>
          <w:rPr>
            <w:noProof/>
            <w:webHidden/>
          </w:rPr>
          <w:tab/>
        </w:r>
        <w:r>
          <w:rPr>
            <w:noProof/>
            <w:webHidden/>
          </w:rPr>
          <w:fldChar w:fldCharType="begin"/>
        </w:r>
        <w:r>
          <w:rPr>
            <w:noProof/>
            <w:webHidden/>
          </w:rPr>
          <w:instrText xml:space="preserve"> PAGEREF _Toc85549945 \h </w:instrText>
        </w:r>
        <w:r>
          <w:rPr>
            <w:noProof/>
            <w:webHidden/>
          </w:rPr>
        </w:r>
        <w:r>
          <w:rPr>
            <w:noProof/>
            <w:webHidden/>
          </w:rPr>
          <w:fldChar w:fldCharType="separate"/>
        </w:r>
        <w:r w:rsidR="0070069D">
          <w:rPr>
            <w:noProof/>
            <w:webHidden/>
          </w:rPr>
          <w:t>9</w:t>
        </w:r>
        <w:r>
          <w:rPr>
            <w:noProof/>
            <w:webHidden/>
          </w:rPr>
          <w:fldChar w:fldCharType="end"/>
        </w:r>
      </w:hyperlink>
    </w:p>
    <w:p w14:paraId="354BBF04" w14:textId="1F080E5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6" w:history="1">
        <w:r w:rsidRPr="00795B4B">
          <w:rPr>
            <w:rStyle w:val="Hyperlink"/>
            <w:noProof/>
          </w:rPr>
          <w:t>2.8</w:t>
        </w:r>
        <w:r>
          <w:rPr>
            <w:rFonts w:asciiTheme="minorHAnsi" w:eastAsiaTheme="minorEastAsia" w:hAnsiTheme="minorHAnsi" w:cstheme="minorBidi"/>
            <w:smallCaps w:val="0"/>
            <w:noProof/>
            <w:spacing w:val="0"/>
            <w:sz w:val="22"/>
            <w:szCs w:val="22"/>
          </w:rPr>
          <w:tab/>
        </w:r>
        <w:r w:rsidRPr="00795B4B">
          <w:rPr>
            <w:rStyle w:val="Hyperlink"/>
            <w:noProof/>
          </w:rPr>
          <w:t>Indicatieve planning van de Opdracht</w:t>
        </w:r>
        <w:r>
          <w:rPr>
            <w:noProof/>
            <w:webHidden/>
          </w:rPr>
          <w:tab/>
        </w:r>
        <w:r>
          <w:rPr>
            <w:noProof/>
            <w:webHidden/>
          </w:rPr>
          <w:fldChar w:fldCharType="begin"/>
        </w:r>
        <w:r>
          <w:rPr>
            <w:noProof/>
            <w:webHidden/>
          </w:rPr>
          <w:instrText xml:space="preserve"> PAGEREF _Toc85549946 \h </w:instrText>
        </w:r>
        <w:r>
          <w:rPr>
            <w:noProof/>
            <w:webHidden/>
          </w:rPr>
        </w:r>
        <w:r>
          <w:rPr>
            <w:noProof/>
            <w:webHidden/>
          </w:rPr>
          <w:fldChar w:fldCharType="separate"/>
        </w:r>
        <w:r w:rsidR="0070069D">
          <w:rPr>
            <w:noProof/>
            <w:webHidden/>
          </w:rPr>
          <w:t>9</w:t>
        </w:r>
        <w:r>
          <w:rPr>
            <w:noProof/>
            <w:webHidden/>
          </w:rPr>
          <w:fldChar w:fldCharType="end"/>
        </w:r>
      </w:hyperlink>
    </w:p>
    <w:p w14:paraId="35EBCD87" w14:textId="71C83426"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47" w:history="1">
        <w:r w:rsidRPr="00795B4B">
          <w:rPr>
            <w:rStyle w:val="Hyperlink"/>
            <w:rFonts w:cstheme="minorHAnsi"/>
            <w:noProof/>
          </w:rPr>
          <w:t>3</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De aanbestedingsprocedure</w:t>
        </w:r>
        <w:r>
          <w:rPr>
            <w:noProof/>
            <w:webHidden/>
          </w:rPr>
          <w:tab/>
        </w:r>
        <w:r>
          <w:rPr>
            <w:noProof/>
            <w:webHidden/>
          </w:rPr>
          <w:fldChar w:fldCharType="begin"/>
        </w:r>
        <w:r>
          <w:rPr>
            <w:noProof/>
            <w:webHidden/>
          </w:rPr>
          <w:instrText xml:space="preserve"> PAGEREF _Toc85549947 \h </w:instrText>
        </w:r>
        <w:r>
          <w:rPr>
            <w:noProof/>
            <w:webHidden/>
          </w:rPr>
        </w:r>
        <w:r>
          <w:rPr>
            <w:noProof/>
            <w:webHidden/>
          </w:rPr>
          <w:fldChar w:fldCharType="separate"/>
        </w:r>
        <w:r w:rsidR="0070069D">
          <w:rPr>
            <w:noProof/>
            <w:webHidden/>
          </w:rPr>
          <w:t>10</w:t>
        </w:r>
        <w:r>
          <w:rPr>
            <w:noProof/>
            <w:webHidden/>
          </w:rPr>
          <w:fldChar w:fldCharType="end"/>
        </w:r>
      </w:hyperlink>
    </w:p>
    <w:p w14:paraId="32387C0D" w14:textId="233B318E"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8" w:history="1">
        <w:r w:rsidRPr="00795B4B">
          <w:rPr>
            <w:rStyle w:val="Hyperlink"/>
            <w:noProof/>
          </w:rPr>
          <w:t>3.1</w:t>
        </w:r>
        <w:r>
          <w:rPr>
            <w:rFonts w:asciiTheme="minorHAnsi" w:eastAsiaTheme="minorEastAsia" w:hAnsiTheme="minorHAnsi" w:cstheme="minorBidi"/>
            <w:smallCaps w:val="0"/>
            <w:noProof/>
            <w:spacing w:val="0"/>
            <w:sz w:val="22"/>
            <w:szCs w:val="22"/>
          </w:rPr>
          <w:tab/>
        </w:r>
        <w:r w:rsidRPr="00795B4B">
          <w:rPr>
            <w:rStyle w:val="Hyperlink"/>
            <w:noProof/>
          </w:rPr>
          <w:t>Algemeen</w:t>
        </w:r>
        <w:r>
          <w:rPr>
            <w:noProof/>
            <w:webHidden/>
          </w:rPr>
          <w:tab/>
        </w:r>
        <w:r>
          <w:rPr>
            <w:noProof/>
            <w:webHidden/>
          </w:rPr>
          <w:fldChar w:fldCharType="begin"/>
        </w:r>
        <w:r>
          <w:rPr>
            <w:noProof/>
            <w:webHidden/>
          </w:rPr>
          <w:instrText xml:space="preserve"> PAGEREF _Toc85549948 \h </w:instrText>
        </w:r>
        <w:r>
          <w:rPr>
            <w:noProof/>
            <w:webHidden/>
          </w:rPr>
        </w:r>
        <w:r>
          <w:rPr>
            <w:noProof/>
            <w:webHidden/>
          </w:rPr>
          <w:fldChar w:fldCharType="separate"/>
        </w:r>
        <w:r w:rsidR="0070069D">
          <w:rPr>
            <w:noProof/>
            <w:webHidden/>
          </w:rPr>
          <w:t>10</w:t>
        </w:r>
        <w:r>
          <w:rPr>
            <w:noProof/>
            <w:webHidden/>
          </w:rPr>
          <w:fldChar w:fldCharType="end"/>
        </w:r>
      </w:hyperlink>
    </w:p>
    <w:p w14:paraId="3BFBC78E" w14:textId="6E1BF64D"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49" w:history="1">
        <w:r w:rsidRPr="00795B4B">
          <w:rPr>
            <w:rStyle w:val="Hyperlink"/>
            <w:noProof/>
          </w:rPr>
          <w:t>3.2</w:t>
        </w:r>
        <w:r>
          <w:rPr>
            <w:rFonts w:asciiTheme="minorHAnsi" w:eastAsiaTheme="minorEastAsia" w:hAnsiTheme="minorHAnsi" w:cstheme="minorBidi"/>
            <w:smallCaps w:val="0"/>
            <w:noProof/>
            <w:spacing w:val="0"/>
            <w:sz w:val="22"/>
            <w:szCs w:val="22"/>
          </w:rPr>
          <w:tab/>
        </w:r>
        <w:r w:rsidRPr="00795B4B">
          <w:rPr>
            <w:rStyle w:val="Hyperlink"/>
            <w:noProof/>
          </w:rPr>
          <w:t>Digitale aanbesteding</w:t>
        </w:r>
        <w:r>
          <w:rPr>
            <w:noProof/>
            <w:webHidden/>
          </w:rPr>
          <w:tab/>
        </w:r>
        <w:r>
          <w:rPr>
            <w:noProof/>
            <w:webHidden/>
          </w:rPr>
          <w:fldChar w:fldCharType="begin"/>
        </w:r>
        <w:r>
          <w:rPr>
            <w:noProof/>
            <w:webHidden/>
          </w:rPr>
          <w:instrText xml:space="preserve"> PAGEREF _Toc85549949 \h </w:instrText>
        </w:r>
        <w:r>
          <w:rPr>
            <w:noProof/>
            <w:webHidden/>
          </w:rPr>
        </w:r>
        <w:r>
          <w:rPr>
            <w:noProof/>
            <w:webHidden/>
          </w:rPr>
          <w:fldChar w:fldCharType="separate"/>
        </w:r>
        <w:r w:rsidR="0070069D">
          <w:rPr>
            <w:noProof/>
            <w:webHidden/>
          </w:rPr>
          <w:t>10</w:t>
        </w:r>
        <w:r>
          <w:rPr>
            <w:noProof/>
            <w:webHidden/>
          </w:rPr>
          <w:fldChar w:fldCharType="end"/>
        </w:r>
      </w:hyperlink>
    </w:p>
    <w:p w14:paraId="45235B57" w14:textId="365FE24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0" w:history="1">
        <w:r w:rsidRPr="00795B4B">
          <w:rPr>
            <w:rStyle w:val="Hyperlink"/>
            <w:noProof/>
          </w:rPr>
          <w:t>3.3</w:t>
        </w:r>
        <w:r>
          <w:rPr>
            <w:rFonts w:asciiTheme="minorHAnsi" w:eastAsiaTheme="minorEastAsia" w:hAnsiTheme="minorHAnsi" w:cstheme="minorBidi"/>
            <w:smallCaps w:val="0"/>
            <w:noProof/>
            <w:spacing w:val="0"/>
            <w:sz w:val="22"/>
            <w:szCs w:val="22"/>
          </w:rPr>
          <w:tab/>
        </w:r>
        <w:r w:rsidRPr="00795B4B">
          <w:rPr>
            <w:rStyle w:val="Hyperlink"/>
            <w:noProof/>
          </w:rPr>
          <w:t>Percelen</w:t>
        </w:r>
        <w:r>
          <w:rPr>
            <w:noProof/>
            <w:webHidden/>
          </w:rPr>
          <w:tab/>
        </w:r>
        <w:r>
          <w:rPr>
            <w:noProof/>
            <w:webHidden/>
          </w:rPr>
          <w:fldChar w:fldCharType="begin"/>
        </w:r>
        <w:r>
          <w:rPr>
            <w:noProof/>
            <w:webHidden/>
          </w:rPr>
          <w:instrText xml:space="preserve"> PAGEREF _Toc85549950 \h </w:instrText>
        </w:r>
        <w:r>
          <w:rPr>
            <w:noProof/>
            <w:webHidden/>
          </w:rPr>
        </w:r>
        <w:r>
          <w:rPr>
            <w:noProof/>
            <w:webHidden/>
          </w:rPr>
          <w:fldChar w:fldCharType="separate"/>
        </w:r>
        <w:r w:rsidR="0070069D">
          <w:rPr>
            <w:noProof/>
            <w:webHidden/>
          </w:rPr>
          <w:t>10</w:t>
        </w:r>
        <w:r>
          <w:rPr>
            <w:noProof/>
            <w:webHidden/>
          </w:rPr>
          <w:fldChar w:fldCharType="end"/>
        </w:r>
      </w:hyperlink>
    </w:p>
    <w:p w14:paraId="787400C1" w14:textId="37057A2D"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1" w:history="1">
        <w:r w:rsidRPr="00795B4B">
          <w:rPr>
            <w:rStyle w:val="Hyperlink"/>
            <w:noProof/>
          </w:rPr>
          <w:t>3.4</w:t>
        </w:r>
        <w:r>
          <w:rPr>
            <w:rFonts w:asciiTheme="minorHAnsi" w:eastAsiaTheme="minorEastAsia" w:hAnsiTheme="minorHAnsi" w:cstheme="minorBidi"/>
            <w:smallCaps w:val="0"/>
            <w:noProof/>
            <w:spacing w:val="0"/>
            <w:sz w:val="22"/>
            <w:szCs w:val="22"/>
          </w:rPr>
          <w:tab/>
        </w:r>
        <w:r w:rsidRPr="00795B4B">
          <w:rPr>
            <w:rStyle w:val="Hyperlink"/>
            <w:noProof/>
          </w:rPr>
          <w:t>Planning van de aanbesteding</w:t>
        </w:r>
        <w:r>
          <w:rPr>
            <w:noProof/>
            <w:webHidden/>
          </w:rPr>
          <w:tab/>
        </w:r>
        <w:r>
          <w:rPr>
            <w:noProof/>
            <w:webHidden/>
          </w:rPr>
          <w:fldChar w:fldCharType="begin"/>
        </w:r>
        <w:r>
          <w:rPr>
            <w:noProof/>
            <w:webHidden/>
          </w:rPr>
          <w:instrText xml:space="preserve"> PAGEREF _Toc85549951 \h </w:instrText>
        </w:r>
        <w:r>
          <w:rPr>
            <w:noProof/>
            <w:webHidden/>
          </w:rPr>
        </w:r>
        <w:r>
          <w:rPr>
            <w:noProof/>
            <w:webHidden/>
          </w:rPr>
          <w:fldChar w:fldCharType="separate"/>
        </w:r>
        <w:r w:rsidR="0070069D">
          <w:rPr>
            <w:noProof/>
            <w:webHidden/>
          </w:rPr>
          <w:t>10</w:t>
        </w:r>
        <w:r>
          <w:rPr>
            <w:noProof/>
            <w:webHidden/>
          </w:rPr>
          <w:fldChar w:fldCharType="end"/>
        </w:r>
      </w:hyperlink>
    </w:p>
    <w:p w14:paraId="154DD863" w14:textId="1C1E7C4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2" w:history="1">
        <w:r w:rsidRPr="00795B4B">
          <w:rPr>
            <w:rStyle w:val="Hyperlink"/>
            <w:noProof/>
          </w:rPr>
          <w:t>3.5</w:t>
        </w:r>
        <w:r>
          <w:rPr>
            <w:rFonts w:asciiTheme="minorHAnsi" w:eastAsiaTheme="minorEastAsia" w:hAnsiTheme="minorHAnsi" w:cstheme="minorBidi"/>
            <w:smallCaps w:val="0"/>
            <w:noProof/>
            <w:spacing w:val="0"/>
            <w:sz w:val="22"/>
            <w:szCs w:val="22"/>
          </w:rPr>
          <w:tab/>
        </w:r>
        <w:r w:rsidRPr="00795B4B">
          <w:rPr>
            <w:rStyle w:val="Hyperlink"/>
            <w:noProof/>
          </w:rPr>
          <w:t>Inlichten en informatie verstrekken</w:t>
        </w:r>
        <w:r>
          <w:rPr>
            <w:noProof/>
            <w:webHidden/>
          </w:rPr>
          <w:tab/>
        </w:r>
        <w:r>
          <w:rPr>
            <w:noProof/>
            <w:webHidden/>
          </w:rPr>
          <w:fldChar w:fldCharType="begin"/>
        </w:r>
        <w:r>
          <w:rPr>
            <w:noProof/>
            <w:webHidden/>
          </w:rPr>
          <w:instrText xml:space="preserve"> PAGEREF _Toc85549952 \h </w:instrText>
        </w:r>
        <w:r>
          <w:rPr>
            <w:noProof/>
            <w:webHidden/>
          </w:rPr>
        </w:r>
        <w:r>
          <w:rPr>
            <w:noProof/>
            <w:webHidden/>
          </w:rPr>
          <w:fldChar w:fldCharType="separate"/>
        </w:r>
        <w:r w:rsidR="0070069D">
          <w:rPr>
            <w:noProof/>
            <w:webHidden/>
          </w:rPr>
          <w:t>11</w:t>
        </w:r>
        <w:r>
          <w:rPr>
            <w:noProof/>
            <w:webHidden/>
          </w:rPr>
          <w:fldChar w:fldCharType="end"/>
        </w:r>
      </w:hyperlink>
    </w:p>
    <w:p w14:paraId="66731392" w14:textId="6D373A3D" w:rsidR="00174243" w:rsidRDefault="00174243" w:rsidP="00DB23F6">
      <w:pPr>
        <w:pStyle w:val="Inhopg3"/>
        <w:tabs>
          <w:tab w:val="left" w:pos="2132"/>
        </w:tabs>
        <w:ind w:left="1985"/>
        <w:rPr>
          <w:rFonts w:asciiTheme="minorHAnsi" w:eastAsiaTheme="minorEastAsia" w:hAnsiTheme="minorHAnsi" w:cstheme="minorBidi"/>
          <w:noProof/>
          <w:spacing w:val="0"/>
          <w:sz w:val="22"/>
          <w:szCs w:val="22"/>
        </w:rPr>
      </w:pPr>
      <w:hyperlink w:anchor="_Toc85549953" w:history="1">
        <w:r w:rsidRPr="00795B4B">
          <w:rPr>
            <w:rStyle w:val="Hyperlink"/>
            <w:noProof/>
          </w:rPr>
          <w:t>3.5.1</w:t>
        </w:r>
        <w:r w:rsidR="00DB23F6">
          <w:rPr>
            <w:rStyle w:val="Hyperlink"/>
            <w:noProof/>
          </w:rPr>
          <w:t xml:space="preserve"> </w:t>
        </w:r>
        <w:r w:rsidRPr="00795B4B">
          <w:rPr>
            <w:rStyle w:val="Hyperlink"/>
            <w:noProof/>
          </w:rPr>
          <w:t>Communicatie</w:t>
        </w:r>
        <w:r>
          <w:rPr>
            <w:noProof/>
            <w:webHidden/>
          </w:rPr>
          <w:tab/>
        </w:r>
        <w:r>
          <w:rPr>
            <w:noProof/>
            <w:webHidden/>
          </w:rPr>
          <w:fldChar w:fldCharType="begin"/>
        </w:r>
        <w:r>
          <w:rPr>
            <w:noProof/>
            <w:webHidden/>
          </w:rPr>
          <w:instrText xml:space="preserve"> PAGEREF _Toc85549953 \h </w:instrText>
        </w:r>
        <w:r>
          <w:rPr>
            <w:noProof/>
            <w:webHidden/>
          </w:rPr>
        </w:r>
        <w:r>
          <w:rPr>
            <w:noProof/>
            <w:webHidden/>
          </w:rPr>
          <w:fldChar w:fldCharType="separate"/>
        </w:r>
        <w:r w:rsidR="0070069D">
          <w:rPr>
            <w:noProof/>
            <w:webHidden/>
          </w:rPr>
          <w:t>11</w:t>
        </w:r>
        <w:r>
          <w:rPr>
            <w:noProof/>
            <w:webHidden/>
          </w:rPr>
          <w:fldChar w:fldCharType="end"/>
        </w:r>
      </w:hyperlink>
    </w:p>
    <w:p w14:paraId="67C2BE6C" w14:textId="080B3B31" w:rsidR="00174243" w:rsidRDefault="00174243" w:rsidP="00DB23F6">
      <w:pPr>
        <w:pStyle w:val="Inhopg3"/>
        <w:tabs>
          <w:tab w:val="left" w:pos="2132"/>
        </w:tabs>
        <w:ind w:left="1985"/>
        <w:rPr>
          <w:rFonts w:asciiTheme="minorHAnsi" w:eastAsiaTheme="minorEastAsia" w:hAnsiTheme="minorHAnsi" w:cstheme="minorBidi"/>
          <w:noProof/>
          <w:spacing w:val="0"/>
          <w:sz w:val="22"/>
          <w:szCs w:val="22"/>
        </w:rPr>
      </w:pPr>
      <w:hyperlink w:anchor="_Toc85549954" w:history="1">
        <w:r w:rsidRPr="00795B4B">
          <w:rPr>
            <w:rStyle w:val="Hyperlink"/>
            <w:noProof/>
          </w:rPr>
          <w:t>3.5.2</w:t>
        </w:r>
        <w:r w:rsidR="00DB23F6">
          <w:rPr>
            <w:rStyle w:val="Hyperlink"/>
            <w:noProof/>
          </w:rPr>
          <w:t xml:space="preserve"> </w:t>
        </w:r>
        <w:r w:rsidRPr="00795B4B">
          <w:rPr>
            <w:rStyle w:val="Hyperlink"/>
            <w:noProof/>
          </w:rPr>
          <w:t>Inlichten en informatie verstrekken.</w:t>
        </w:r>
        <w:r>
          <w:rPr>
            <w:noProof/>
            <w:webHidden/>
          </w:rPr>
          <w:tab/>
        </w:r>
        <w:r>
          <w:rPr>
            <w:noProof/>
            <w:webHidden/>
          </w:rPr>
          <w:fldChar w:fldCharType="begin"/>
        </w:r>
        <w:r>
          <w:rPr>
            <w:noProof/>
            <w:webHidden/>
          </w:rPr>
          <w:instrText xml:space="preserve"> PAGEREF _Toc85549954 \h </w:instrText>
        </w:r>
        <w:r>
          <w:rPr>
            <w:noProof/>
            <w:webHidden/>
          </w:rPr>
        </w:r>
        <w:r>
          <w:rPr>
            <w:noProof/>
            <w:webHidden/>
          </w:rPr>
          <w:fldChar w:fldCharType="separate"/>
        </w:r>
        <w:r w:rsidR="0070069D">
          <w:rPr>
            <w:noProof/>
            <w:webHidden/>
          </w:rPr>
          <w:t>11</w:t>
        </w:r>
        <w:r>
          <w:rPr>
            <w:noProof/>
            <w:webHidden/>
          </w:rPr>
          <w:fldChar w:fldCharType="end"/>
        </w:r>
      </w:hyperlink>
    </w:p>
    <w:p w14:paraId="35103523" w14:textId="0DF129FB"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5" w:history="1">
        <w:r w:rsidRPr="00795B4B">
          <w:rPr>
            <w:rStyle w:val="Hyperlink"/>
            <w:noProof/>
          </w:rPr>
          <w:t>3.6</w:t>
        </w:r>
        <w:r>
          <w:rPr>
            <w:rFonts w:asciiTheme="minorHAnsi" w:eastAsiaTheme="minorEastAsia" w:hAnsiTheme="minorHAnsi" w:cstheme="minorBidi"/>
            <w:smallCaps w:val="0"/>
            <w:noProof/>
            <w:spacing w:val="0"/>
            <w:sz w:val="22"/>
            <w:szCs w:val="22"/>
          </w:rPr>
          <w:tab/>
        </w:r>
        <w:r w:rsidRPr="00795B4B">
          <w:rPr>
            <w:rStyle w:val="Hyperlink"/>
            <w:noProof/>
          </w:rPr>
          <w:t>Aanwijzing ter plaatse</w:t>
        </w:r>
        <w:r>
          <w:rPr>
            <w:noProof/>
            <w:webHidden/>
          </w:rPr>
          <w:tab/>
        </w:r>
        <w:r>
          <w:rPr>
            <w:noProof/>
            <w:webHidden/>
          </w:rPr>
          <w:fldChar w:fldCharType="begin"/>
        </w:r>
        <w:r>
          <w:rPr>
            <w:noProof/>
            <w:webHidden/>
          </w:rPr>
          <w:instrText xml:space="preserve"> PAGEREF _Toc85549955 \h </w:instrText>
        </w:r>
        <w:r>
          <w:rPr>
            <w:noProof/>
            <w:webHidden/>
          </w:rPr>
        </w:r>
        <w:r>
          <w:rPr>
            <w:noProof/>
            <w:webHidden/>
          </w:rPr>
          <w:fldChar w:fldCharType="separate"/>
        </w:r>
        <w:r w:rsidR="0070069D">
          <w:rPr>
            <w:noProof/>
            <w:webHidden/>
          </w:rPr>
          <w:t>12</w:t>
        </w:r>
        <w:r>
          <w:rPr>
            <w:noProof/>
            <w:webHidden/>
          </w:rPr>
          <w:fldChar w:fldCharType="end"/>
        </w:r>
      </w:hyperlink>
    </w:p>
    <w:p w14:paraId="49D35BE0" w14:textId="0BC5853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6" w:history="1">
        <w:r w:rsidRPr="00795B4B">
          <w:rPr>
            <w:rStyle w:val="Hyperlink"/>
            <w:noProof/>
          </w:rPr>
          <w:t>3.7</w:t>
        </w:r>
        <w:r>
          <w:rPr>
            <w:rFonts w:asciiTheme="minorHAnsi" w:eastAsiaTheme="minorEastAsia" w:hAnsiTheme="minorHAnsi" w:cstheme="minorBidi"/>
            <w:smallCaps w:val="0"/>
            <w:noProof/>
            <w:spacing w:val="0"/>
            <w:sz w:val="22"/>
            <w:szCs w:val="22"/>
          </w:rPr>
          <w:tab/>
        </w:r>
        <w:r w:rsidRPr="00795B4B">
          <w:rPr>
            <w:rStyle w:val="Hyperlink"/>
            <w:noProof/>
          </w:rPr>
          <w:t>Opstellen en indienen inschrijvingen</w:t>
        </w:r>
        <w:r>
          <w:rPr>
            <w:noProof/>
            <w:webHidden/>
          </w:rPr>
          <w:tab/>
        </w:r>
        <w:r>
          <w:rPr>
            <w:noProof/>
            <w:webHidden/>
          </w:rPr>
          <w:fldChar w:fldCharType="begin"/>
        </w:r>
        <w:r>
          <w:rPr>
            <w:noProof/>
            <w:webHidden/>
          </w:rPr>
          <w:instrText xml:space="preserve"> PAGEREF _Toc85549956 \h </w:instrText>
        </w:r>
        <w:r>
          <w:rPr>
            <w:noProof/>
            <w:webHidden/>
          </w:rPr>
        </w:r>
        <w:r>
          <w:rPr>
            <w:noProof/>
            <w:webHidden/>
          </w:rPr>
          <w:fldChar w:fldCharType="separate"/>
        </w:r>
        <w:r w:rsidR="0070069D">
          <w:rPr>
            <w:noProof/>
            <w:webHidden/>
          </w:rPr>
          <w:t>12</w:t>
        </w:r>
        <w:r>
          <w:rPr>
            <w:noProof/>
            <w:webHidden/>
          </w:rPr>
          <w:fldChar w:fldCharType="end"/>
        </w:r>
      </w:hyperlink>
    </w:p>
    <w:p w14:paraId="4C788A40" w14:textId="6390E367"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7" w:history="1">
        <w:r w:rsidRPr="00795B4B">
          <w:rPr>
            <w:rStyle w:val="Hyperlink"/>
            <w:noProof/>
          </w:rPr>
          <w:t>3.8</w:t>
        </w:r>
        <w:r>
          <w:rPr>
            <w:rFonts w:asciiTheme="minorHAnsi" w:eastAsiaTheme="minorEastAsia" w:hAnsiTheme="minorHAnsi" w:cstheme="minorBidi"/>
            <w:smallCaps w:val="0"/>
            <w:noProof/>
            <w:spacing w:val="0"/>
            <w:sz w:val="22"/>
            <w:szCs w:val="22"/>
          </w:rPr>
          <w:tab/>
        </w:r>
        <w:r w:rsidRPr="00795B4B">
          <w:rPr>
            <w:rStyle w:val="Hyperlink"/>
            <w:noProof/>
          </w:rPr>
          <w:t>Opening van de digitale kluis met inschrijvingen</w:t>
        </w:r>
        <w:r>
          <w:rPr>
            <w:noProof/>
            <w:webHidden/>
          </w:rPr>
          <w:tab/>
        </w:r>
        <w:r>
          <w:rPr>
            <w:noProof/>
            <w:webHidden/>
          </w:rPr>
          <w:fldChar w:fldCharType="begin"/>
        </w:r>
        <w:r>
          <w:rPr>
            <w:noProof/>
            <w:webHidden/>
          </w:rPr>
          <w:instrText xml:space="preserve"> PAGEREF _Toc85549957 \h </w:instrText>
        </w:r>
        <w:r>
          <w:rPr>
            <w:noProof/>
            <w:webHidden/>
          </w:rPr>
        </w:r>
        <w:r>
          <w:rPr>
            <w:noProof/>
            <w:webHidden/>
          </w:rPr>
          <w:fldChar w:fldCharType="separate"/>
        </w:r>
        <w:r w:rsidR="0070069D">
          <w:rPr>
            <w:noProof/>
            <w:webHidden/>
          </w:rPr>
          <w:t>12</w:t>
        </w:r>
        <w:r>
          <w:rPr>
            <w:noProof/>
            <w:webHidden/>
          </w:rPr>
          <w:fldChar w:fldCharType="end"/>
        </w:r>
      </w:hyperlink>
    </w:p>
    <w:p w14:paraId="475C85FA" w14:textId="2A5E20B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58" w:history="1">
        <w:r w:rsidRPr="00795B4B">
          <w:rPr>
            <w:rStyle w:val="Hyperlink"/>
            <w:noProof/>
          </w:rPr>
          <w:t>3.9</w:t>
        </w:r>
        <w:r>
          <w:rPr>
            <w:rFonts w:asciiTheme="minorHAnsi" w:eastAsiaTheme="minorEastAsia" w:hAnsiTheme="minorHAnsi" w:cstheme="minorBidi"/>
            <w:smallCaps w:val="0"/>
            <w:noProof/>
            <w:spacing w:val="0"/>
            <w:sz w:val="22"/>
            <w:szCs w:val="22"/>
          </w:rPr>
          <w:tab/>
        </w:r>
        <w:r w:rsidRPr="00795B4B">
          <w:rPr>
            <w:rStyle w:val="Hyperlink"/>
            <w:noProof/>
          </w:rPr>
          <w:t>Beoordelen inschrijvingen</w:t>
        </w:r>
        <w:r>
          <w:rPr>
            <w:noProof/>
            <w:webHidden/>
          </w:rPr>
          <w:tab/>
        </w:r>
        <w:r>
          <w:rPr>
            <w:noProof/>
            <w:webHidden/>
          </w:rPr>
          <w:fldChar w:fldCharType="begin"/>
        </w:r>
        <w:r>
          <w:rPr>
            <w:noProof/>
            <w:webHidden/>
          </w:rPr>
          <w:instrText xml:space="preserve"> PAGEREF _Toc85549958 \h </w:instrText>
        </w:r>
        <w:r>
          <w:rPr>
            <w:noProof/>
            <w:webHidden/>
          </w:rPr>
        </w:r>
        <w:r>
          <w:rPr>
            <w:noProof/>
            <w:webHidden/>
          </w:rPr>
          <w:fldChar w:fldCharType="separate"/>
        </w:r>
        <w:r w:rsidR="0070069D">
          <w:rPr>
            <w:noProof/>
            <w:webHidden/>
          </w:rPr>
          <w:t>12</w:t>
        </w:r>
        <w:r>
          <w:rPr>
            <w:noProof/>
            <w:webHidden/>
          </w:rPr>
          <w:fldChar w:fldCharType="end"/>
        </w:r>
      </w:hyperlink>
    </w:p>
    <w:p w14:paraId="438CA1A9" w14:textId="7B454DBC"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59" w:history="1">
        <w:r w:rsidRPr="00795B4B">
          <w:rPr>
            <w:rStyle w:val="Hyperlink"/>
            <w:rFonts w:cstheme="minorHAnsi"/>
            <w:noProof/>
          </w:rPr>
          <w:t>4</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Uitsluitingsgronden en geschiktheidseisen.</w:t>
        </w:r>
        <w:r>
          <w:rPr>
            <w:noProof/>
            <w:webHidden/>
          </w:rPr>
          <w:tab/>
        </w:r>
        <w:r>
          <w:rPr>
            <w:noProof/>
            <w:webHidden/>
          </w:rPr>
          <w:fldChar w:fldCharType="begin"/>
        </w:r>
        <w:r>
          <w:rPr>
            <w:noProof/>
            <w:webHidden/>
          </w:rPr>
          <w:instrText xml:space="preserve"> PAGEREF _Toc85549959 \h </w:instrText>
        </w:r>
        <w:r>
          <w:rPr>
            <w:noProof/>
            <w:webHidden/>
          </w:rPr>
        </w:r>
        <w:r>
          <w:rPr>
            <w:noProof/>
            <w:webHidden/>
          </w:rPr>
          <w:fldChar w:fldCharType="separate"/>
        </w:r>
        <w:r w:rsidR="0070069D">
          <w:rPr>
            <w:noProof/>
            <w:webHidden/>
          </w:rPr>
          <w:t>13</w:t>
        </w:r>
        <w:r>
          <w:rPr>
            <w:noProof/>
            <w:webHidden/>
          </w:rPr>
          <w:fldChar w:fldCharType="end"/>
        </w:r>
      </w:hyperlink>
    </w:p>
    <w:p w14:paraId="0522A212" w14:textId="7A8680C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0" w:history="1">
        <w:r w:rsidRPr="00795B4B">
          <w:rPr>
            <w:rStyle w:val="Hyperlink"/>
            <w:noProof/>
          </w:rPr>
          <w:t>4.1</w:t>
        </w:r>
        <w:r>
          <w:rPr>
            <w:rFonts w:asciiTheme="minorHAnsi" w:eastAsiaTheme="minorEastAsia" w:hAnsiTheme="minorHAnsi" w:cstheme="minorBidi"/>
            <w:smallCaps w:val="0"/>
            <w:noProof/>
            <w:spacing w:val="0"/>
            <w:sz w:val="22"/>
            <w:szCs w:val="22"/>
          </w:rPr>
          <w:tab/>
        </w:r>
        <w:r w:rsidRPr="00795B4B">
          <w:rPr>
            <w:rStyle w:val="Hyperlink"/>
            <w:noProof/>
          </w:rPr>
          <w:t>Uitsluitingsgronden (ARW 2016 artikel 2.13).</w:t>
        </w:r>
        <w:r>
          <w:rPr>
            <w:noProof/>
            <w:webHidden/>
          </w:rPr>
          <w:tab/>
        </w:r>
        <w:r>
          <w:rPr>
            <w:noProof/>
            <w:webHidden/>
          </w:rPr>
          <w:fldChar w:fldCharType="begin"/>
        </w:r>
        <w:r>
          <w:rPr>
            <w:noProof/>
            <w:webHidden/>
          </w:rPr>
          <w:instrText xml:space="preserve"> PAGEREF _Toc85549960 \h </w:instrText>
        </w:r>
        <w:r>
          <w:rPr>
            <w:noProof/>
            <w:webHidden/>
          </w:rPr>
        </w:r>
        <w:r>
          <w:rPr>
            <w:noProof/>
            <w:webHidden/>
          </w:rPr>
          <w:fldChar w:fldCharType="separate"/>
        </w:r>
        <w:r w:rsidR="0070069D">
          <w:rPr>
            <w:noProof/>
            <w:webHidden/>
          </w:rPr>
          <w:t>13</w:t>
        </w:r>
        <w:r>
          <w:rPr>
            <w:noProof/>
            <w:webHidden/>
          </w:rPr>
          <w:fldChar w:fldCharType="end"/>
        </w:r>
      </w:hyperlink>
    </w:p>
    <w:p w14:paraId="1CB03F91" w14:textId="3E4EC8C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1" w:history="1">
        <w:r w:rsidRPr="00795B4B">
          <w:rPr>
            <w:rStyle w:val="Hyperlink"/>
            <w:noProof/>
          </w:rPr>
          <w:t>4.2</w:t>
        </w:r>
        <w:r>
          <w:rPr>
            <w:rFonts w:asciiTheme="minorHAnsi" w:eastAsiaTheme="minorEastAsia" w:hAnsiTheme="minorHAnsi" w:cstheme="minorBidi"/>
            <w:smallCaps w:val="0"/>
            <w:noProof/>
            <w:spacing w:val="0"/>
            <w:sz w:val="22"/>
            <w:szCs w:val="22"/>
          </w:rPr>
          <w:tab/>
        </w:r>
        <w:r w:rsidRPr="00795B4B">
          <w:rPr>
            <w:rStyle w:val="Hyperlink"/>
            <w:noProof/>
          </w:rPr>
          <w:t>Onderaanneming</w:t>
        </w:r>
        <w:r>
          <w:rPr>
            <w:noProof/>
            <w:webHidden/>
          </w:rPr>
          <w:tab/>
        </w:r>
        <w:r>
          <w:rPr>
            <w:noProof/>
            <w:webHidden/>
          </w:rPr>
          <w:fldChar w:fldCharType="begin"/>
        </w:r>
        <w:r>
          <w:rPr>
            <w:noProof/>
            <w:webHidden/>
          </w:rPr>
          <w:instrText xml:space="preserve"> PAGEREF _Toc85549961 \h </w:instrText>
        </w:r>
        <w:r>
          <w:rPr>
            <w:noProof/>
            <w:webHidden/>
          </w:rPr>
        </w:r>
        <w:r>
          <w:rPr>
            <w:noProof/>
            <w:webHidden/>
          </w:rPr>
          <w:fldChar w:fldCharType="separate"/>
        </w:r>
        <w:r w:rsidR="0070069D">
          <w:rPr>
            <w:noProof/>
            <w:webHidden/>
          </w:rPr>
          <w:t>15</w:t>
        </w:r>
        <w:r>
          <w:rPr>
            <w:noProof/>
            <w:webHidden/>
          </w:rPr>
          <w:fldChar w:fldCharType="end"/>
        </w:r>
      </w:hyperlink>
    </w:p>
    <w:p w14:paraId="30836BE7" w14:textId="4ABAFAE2"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2" w:history="1">
        <w:r w:rsidRPr="00795B4B">
          <w:rPr>
            <w:rStyle w:val="Hyperlink"/>
            <w:noProof/>
          </w:rPr>
          <w:t>4.3</w:t>
        </w:r>
        <w:r>
          <w:rPr>
            <w:rFonts w:asciiTheme="minorHAnsi" w:eastAsiaTheme="minorEastAsia" w:hAnsiTheme="minorHAnsi" w:cstheme="minorBidi"/>
            <w:smallCaps w:val="0"/>
            <w:noProof/>
            <w:spacing w:val="0"/>
            <w:sz w:val="22"/>
            <w:szCs w:val="22"/>
          </w:rPr>
          <w:tab/>
        </w:r>
        <w:r w:rsidRPr="00795B4B">
          <w:rPr>
            <w:rStyle w:val="Hyperlink"/>
            <w:noProof/>
          </w:rPr>
          <w:t>Eenmaal inschrijven</w:t>
        </w:r>
        <w:r>
          <w:rPr>
            <w:noProof/>
            <w:webHidden/>
          </w:rPr>
          <w:tab/>
        </w:r>
        <w:r>
          <w:rPr>
            <w:noProof/>
            <w:webHidden/>
          </w:rPr>
          <w:fldChar w:fldCharType="begin"/>
        </w:r>
        <w:r>
          <w:rPr>
            <w:noProof/>
            <w:webHidden/>
          </w:rPr>
          <w:instrText xml:space="preserve"> PAGEREF _Toc85549962 \h </w:instrText>
        </w:r>
        <w:r>
          <w:rPr>
            <w:noProof/>
            <w:webHidden/>
          </w:rPr>
        </w:r>
        <w:r>
          <w:rPr>
            <w:noProof/>
            <w:webHidden/>
          </w:rPr>
          <w:fldChar w:fldCharType="separate"/>
        </w:r>
        <w:r w:rsidR="0070069D">
          <w:rPr>
            <w:noProof/>
            <w:webHidden/>
          </w:rPr>
          <w:t>15</w:t>
        </w:r>
        <w:r>
          <w:rPr>
            <w:noProof/>
            <w:webHidden/>
          </w:rPr>
          <w:fldChar w:fldCharType="end"/>
        </w:r>
      </w:hyperlink>
    </w:p>
    <w:p w14:paraId="3CCF48AC" w14:textId="269A00E6"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3" w:history="1">
        <w:r w:rsidRPr="00795B4B">
          <w:rPr>
            <w:rStyle w:val="Hyperlink"/>
            <w:noProof/>
          </w:rPr>
          <w:t>4.4</w:t>
        </w:r>
        <w:r>
          <w:rPr>
            <w:rFonts w:asciiTheme="minorHAnsi" w:eastAsiaTheme="minorEastAsia" w:hAnsiTheme="minorHAnsi" w:cstheme="minorBidi"/>
            <w:smallCaps w:val="0"/>
            <w:noProof/>
            <w:spacing w:val="0"/>
            <w:sz w:val="22"/>
            <w:szCs w:val="22"/>
          </w:rPr>
          <w:tab/>
        </w:r>
        <w:r w:rsidRPr="00795B4B">
          <w:rPr>
            <w:rStyle w:val="Hyperlink"/>
            <w:noProof/>
          </w:rPr>
          <w:t>Inschrijven als combinatie</w:t>
        </w:r>
        <w:r>
          <w:rPr>
            <w:noProof/>
            <w:webHidden/>
          </w:rPr>
          <w:tab/>
        </w:r>
        <w:r>
          <w:rPr>
            <w:noProof/>
            <w:webHidden/>
          </w:rPr>
          <w:fldChar w:fldCharType="begin"/>
        </w:r>
        <w:r>
          <w:rPr>
            <w:noProof/>
            <w:webHidden/>
          </w:rPr>
          <w:instrText xml:space="preserve"> PAGEREF _Toc85549963 \h </w:instrText>
        </w:r>
        <w:r>
          <w:rPr>
            <w:noProof/>
            <w:webHidden/>
          </w:rPr>
        </w:r>
        <w:r>
          <w:rPr>
            <w:noProof/>
            <w:webHidden/>
          </w:rPr>
          <w:fldChar w:fldCharType="separate"/>
        </w:r>
        <w:r w:rsidR="0070069D">
          <w:rPr>
            <w:noProof/>
            <w:webHidden/>
          </w:rPr>
          <w:t>15</w:t>
        </w:r>
        <w:r>
          <w:rPr>
            <w:noProof/>
            <w:webHidden/>
          </w:rPr>
          <w:fldChar w:fldCharType="end"/>
        </w:r>
      </w:hyperlink>
    </w:p>
    <w:p w14:paraId="7723BA75" w14:textId="7F73986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4" w:history="1">
        <w:r w:rsidRPr="00795B4B">
          <w:rPr>
            <w:rStyle w:val="Hyperlink"/>
            <w:noProof/>
          </w:rPr>
          <w:t>4.5</w:t>
        </w:r>
        <w:r>
          <w:rPr>
            <w:rFonts w:asciiTheme="minorHAnsi" w:eastAsiaTheme="minorEastAsia" w:hAnsiTheme="minorHAnsi" w:cstheme="minorBidi"/>
            <w:smallCaps w:val="0"/>
            <w:noProof/>
            <w:spacing w:val="0"/>
            <w:sz w:val="22"/>
            <w:szCs w:val="22"/>
          </w:rPr>
          <w:tab/>
        </w:r>
        <w:r w:rsidRPr="00795B4B">
          <w:rPr>
            <w:rStyle w:val="Hyperlink"/>
            <w:noProof/>
          </w:rPr>
          <w:t>Geschiktheidseisen</w:t>
        </w:r>
        <w:r>
          <w:rPr>
            <w:noProof/>
            <w:webHidden/>
          </w:rPr>
          <w:tab/>
        </w:r>
        <w:r>
          <w:rPr>
            <w:noProof/>
            <w:webHidden/>
          </w:rPr>
          <w:fldChar w:fldCharType="begin"/>
        </w:r>
        <w:r>
          <w:rPr>
            <w:noProof/>
            <w:webHidden/>
          </w:rPr>
          <w:instrText xml:space="preserve"> PAGEREF _Toc85549964 \h </w:instrText>
        </w:r>
        <w:r>
          <w:rPr>
            <w:noProof/>
            <w:webHidden/>
          </w:rPr>
        </w:r>
        <w:r>
          <w:rPr>
            <w:noProof/>
            <w:webHidden/>
          </w:rPr>
          <w:fldChar w:fldCharType="separate"/>
        </w:r>
        <w:r w:rsidR="0070069D">
          <w:rPr>
            <w:noProof/>
            <w:webHidden/>
          </w:rPr>
          <w:t>15</w:t>
        </w:r>
        <w:r>
          <w:rPr>
            <w:noProof/>
            <w:webHidden/>
          </w:rPr>
          <w:fldChar w:fldCharType="end"/>
        </w:r>
      </w:hyperlink>
    </w:p>
    <w:p w14:paraId="30B521C0" w14:textId="2E2FE4AB" w:rsidR="00174243" w:rsidRDefault="00174243" w:rsidP="00DB23F6">
      <w:pPr>
        <w:pStyle w:val="Inhopg3"/>
        <w:tabs>
          <w:tab w:val="left" w:pos="2132"/>
        </w:tabs>
        <w:ind w:left="1985"/>
        <w:rPr>
          <w:rFonts w:asciiTheme="minorHAnsi" w:eastAsiaTheme="minorEastAsia" w:hAnsiTheme="minorHAnsi" w:cstheme="minorBidi"/>
          <w:noProof/>
          <w:spacing w:val="0"/>
          <w:sz w:val="22"/>
          <w:szCs w:val="22"/>
        </w:rPr>
      </w:pPr>
      <w:hyperlink w:anchor="_Toc85549965" w:history="1">
        <w:r w:rsidRPr="00795B4B">
          <w:rPr>
            <w:rStyle w:val="Hyperlink"/>
            <w:noProof/>
          </w:rPr>
          <w:t>4.5.1</w:t>
        </w:r>
        <w:r w:rsidR="00DB23F6">
          <w:rPr>
            <w:rStyle w:val="Hyperlink"/>
            <w:noProof/>
          </w:rPr>
          <w:t xml:space="preserve"> </w:t>
        </w:r>
        <w:r w:rsidRPr="00795B4B">
          <w:rPr>
            <w:rStyle w:val="Hyperlink"/>
            <w:noProof/>
          </w:rPr>
          <w:t>Financiële en economische draagkracht</w:t>
        </w:r>
        <w:r>
          <w:rPr>
            <w:noProof/>
            <w:webHidden/>
          </w:rPr>
          <w:tab/>
        </w:r>
        <w:r>
          <w:rPr>
            <w:noProof/>
            <w:webHidden/>
          </w:rPr>
          <w:fldChar w:fldCharType="begin"/>
        </w:r>
        <w:r>
          <w:rPr>
            <w:noProof/>
            <w:webHidden/>
          </w:rPr>
          <w:instrText xml:space="preserve"> PAGEREF _Toc85549965 \h </w:instrText>
        </w:r>
        <w:r>
          <w:rPr>
            <w:noProof/>
            <w:webHidden/>
          </w:rPr>
        </w:r>
        <w:r>
          <w:rPr>
            <w:noProof/>
            <w:webHidden/>
          </w:rPr>
          <w:fldChar w:fldCharType="separate"/>
        </w:r>
        <w:r w:rsidR="0070069D">
          <w:rPr>
            <w:noProof/>
            <w:webHidden/>
          </w:rPr>
          <w:t>15</w:t>
        </w:r>
        <w:r>
          <w:rPr>
            <w:noProof/>
            <w:webHidden/>
          </w:rPr>
          <w:fldChar w:fldCharType="end"/>
        </w:r>
      </w:hyperlink>
    </w:p>
    <w:p w14:paraId="2FDC9758" w14:textId="6604AB16" w:rsidR="00174243" w:rsidRDefault="00174243" w:rsidP="00DB23F6">
      <w:pPr>
        <w:pStyle w:val="Inhopg3"/>
        <w:tabs>
          <w:tab w:val="left" w:pos="2132"/>
        </w:tabs>
        <w:ind w:left="1985"/>
        <w:rPr>
          <w:rFonts w:asciiTheme="minorHAnsi" w:eastAsiaTheme="minorEastAsia" w:hAnsiTheme="minorHAnsi" w:cstheme="minorBidi"/>
          <w:noProof/>
          <w:spacing w:val="0"/>
          <w:sz w:val="22"/>
          <w:szCs w:val="22"/>
        </w:rPr>
      </w:pPr>
      <w:hyperlink w:anchor="_Toc85549966" w:history="1">
        <w:r w:rsidRPr="00795B4B">
          <w:rPr>
            <w:rStyle w:val="Hyperlink"/>
            <w:noProof/>
          </w:rPr>
          <w:t>4.5.2</w:t>
        </w:r>
        <w:r w:rsidR="00DB23F6">
          <w:rPr>
            <w:rStyle w:val="Hyperlink"/>
            <w:noProof/>
          </w:rPr>
          <w:t xml:space="preserve"> </w:t>
        </w:r>
        <w:r w:rsidRPr="00795B4B">
          <w:rPr>
            <w:rStyle w:val="Hyperlink"/>
            <w:noProof/>
          </w:rPr>
          <w:t>Technische en organisatorische bekwaamheid</w:t>
        </w:r>
        <w:r>
          <w:rPr>
            <w:noProof/>
            <w:webHidden/>
          </w:rPr>
          <w:tab/>
        </w:r>
        <w:r>
          <w:rPr>
            <w:noProof/>
            <w:webHidden/>
          </w:rPr>
          <w:fldChar w:fldCharType="begin"/>
        </w:r>
        <w:r>
          <w:rPr>
            <w:noProof/>
            <w:webHidden/>
          </w:rPr>
          <w:instrText xml:space="preserve"> PAGEREF _Toc85549966 \h </w:instrText>
        </w:r>
        <w:r>
          <w:rPr>
            <w:noProof/>
            <w:webHidden/>
          </w:rPr>
        </w:r>
        <w:r>
          <w:rPr>
            <w:noProof/>
            <w:webHidden/>
          </w:rPr>
          <w:fldChar w:fldCharType="separate"/>
        </w:r>
        <w:r w:rsidR="0070069D">
          <w:rPr>
            <w:noProof/>
            <w:webHidden/>
          </w:rPr>
          <w:t>16</w:t>
        </w:r>
        <w:r>
          <w:rPr>
            <w:noProof/>
            <w:webHidden/>
          </w:rPr>
          <w:fldChar w:fldCharType="end"/>
        </w:r>
      </w:hyperlink>
    </w:p>
    <w:p w14:paraId="3CA6E795" w14:textId="7706EA5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7" w:history="1">
        <w:r w:rsidRPr="00795B4B">
          <w:rPr>
            <w:rStyle w:val="Hyperlink"/>
            <w:noProof/>
            <w:lang w:eastAsia="en-US"/>
          </w:rPr>
          <w:t>4.6</w:t>
        </w:r>
        <w:r>
          <w:rPr>
            <w:rFonts w:asciiTheme="minorHAnsi" w:eastAsiaTheme="minorEastAsia" w:hAnsiTheme="minorHAnsi" w:cstheme="minorBidi"/>
            <w:smallCaps w:val="0"/>
            <w:noProof/>
            <w:spacing w:val="0"/>
            <w:sz w:val="22"/>
            <w:szCs w:val="22"/>
          </w:rPr>
          <w:tab/>
        </w:r>
        <w:r w:rsidRPr="00795B4B">
          <w:rPr>
            <w:rStyle w:val="Hyperlink"/>
            <w:noProof/>
            <w:lang w:eastAsia="en-US"/>
          </w:rPr>
          <w:t>Beroep op derden</w:t>
        </w:r>
        <w:r>
          <w:rPr>
            <w:noProof/>
            <w:webHidden/>
          </w:rPr>
          <w:tab/>
        </w:r>
        <w:r>
          <w:rPr>
            <w:noProof/>
            <w:webHidden/>
          </w:rPr>
          <w:fldChar w:fldCharType="begin"/>
        </w:r>
        <w:r>
          <w:rPr>
            <w:noProof/>
            <w:webHidden/>
          </w:rPr>
          <w:instrText xml:space="preserve"> PAGEREF _Toc85549967 \h </w:instrText>
        </w:r>
        <w:r>
          <w:rPr>
            <w:noProof/>
            <w:webHidden/>
          </w:rPr>
        </w:r>
        <w:r>
          <w:rPr>
            <w:noProof/>
            <w:webHidden/>
          </w:rPr>
          <w:fldChar w:fldCharType="separate"/>
        </w:r>
        <w:r w:rsidR="0070069D">
          <w:rPr>
            <w:noProof/>
            <w:webHidden/>
          </w:rPr>
          <w:t>18</w:t>
        </w:r>
        <w:r>
          <w:rPr>
            <w:noProof/>
            <w:webHidden/>
          </w:rPr>
          <w:fldChar w:fldCharType="end"/>
        </w:r>
      </w:hyperlink>
    </w:p>
    <w:p w14:paraId="6A0F0615" w14:textId="5BB84661"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68" w:history="1">
        <w:r w:rsidRPr="00795B4B">
          <w:rPr>
            <w:rStyle w:val="Hyperlink"/>
            <w:rFonts w:cstheme="minorHAnsi"/>
            <w:noProof/>
          </w:rPr>
          <w:t>5</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Eisen aan de inschrijving.</w:t>
        </w:r>
        <w:r>
          <w:rPr>
            <w:noProof/>
            <w:webHidden/>
          </w:rPr>
          <w:tab/>
        </w:r>
        <w:r>
          <w:rPr>
            <w:noProof/>
            <w:webHidden/>
          </w:rPr>
          <w:fldChar w:fldCharType="begin"/>
        </w:r>
        <w:r>
          <w:rPr>
            <w:noProof/>
            <w:webHidden/>
          </w:rPr>
          <w:instrText xml:space="preserve"> PAGEREF _Toc85549968 \h </w:instrText>
        </w:r>
        <w:r>
          <w:rPr>
            <w:noProof/>
            <w:webHidden/>
          </w:rPr>
        </w:r>
        <w:r>
          <w:rPr>
            <w:noProof/>
            <w:webHidden/>
          </w:rPr>
          <w:fldChar w:fldCharType="separate"/>
        </w:r>
        <w:r w:rsidR="0070069D">
          <w:rPr>
            <w:noProof/>
            <w:webHidden/>
          </w:rPr>
          <w:t>20</w:t>
        </w:r>
        <w:r>
          <w:rPr>
            <w:noProof/>
            <w:webHidden/>
          </w:rPr>
          <w:fldChar w:fldCharType="end"/>
        </w:r>
      </w:hyperlink>
    </w:p>
    <w:p w14:paraId="5D69545B" w14:textId="4E4E1B3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69" w:history="1">
        <w:r w:rsidRPr="00795B4B">
          <w:rPr>
            <w:rStyle w:val="Hyperlink"/>
            <w:noProof/>
          </w:rPr>
          <w:t>5.1</w:t>
        </w:r>
        <w:r>
          <w:rPr>
            <w:rFonts w:asciiTheme="minorHAnsi" w:eastAsiaTheme="minorEastAsia" w:hAnsiTheme="minorHAnsi" w:cstheme="minorBidi"/>
            <w:smallCaps w:val="0"/>
            <w:noProof/>
            <w:spacing w:val="0"/>
            <w:sz w:val="22"/>
            <w:szCs w:val="22"/>
          </w:rPr>
          <w:tab/>
        </w:r>
        <w:r w:rsidRPr="00795B4B">
          <w:rPr>
            <w:rStyle w:val="Hyperlink"/>
            <w:noProof/>
          </w:rPr>
          <w:t>Indien</w:t>
        </w:r>
        <w:r w:rsidRPr="00795B4B">
          <w:rPr>
            <w:rStyle w:val="Hyperlink"/>
            <w:rFonts w:cstheme="minorHAnsi"/>
            <w:noProof/>
          </w:rPr>
          <w:t>e</w:t>
        </w:r>
        <w:r w:rsidRPr="00795B4B">
          <w:rPr>
            <w:rStyle w:val="Hyperlink"/>
            <w:noProof/>
          </w:rPr>
          <w:t>n van de inschrijving</w:t>
        </w:r>
        <w:r>
          <w:rPr>
            <w:noProof/>
            <w:webHidden/>
          </w:rPr>
          <w:tab/>
        </w:r>
        <w:r>
          <w:rPr>
            <w:noProof/>
            <w:webHidden/>
          </w:rPr>
          <w:fldChar w:fldCharType="begin"/>
        </w:r>
        <w:r>
          <w:rPr>
            <w:noProof/>
            <w:webHidden/>
          </w:rPr>
          <w:instrText xml:space="preserve"> PAGEREF _Toc85549969 \h </w:instrText>
        </w:r>
        <w:r>
          <w:rPr>
            <w:noProof/>
            <w:webHidden/>
          </w:rPr>
        </w:r>
        <w:r>
          <w:rPr>
            <w:noProof/>
            <w:webHidden/>
          </w:rPr>
          <w:fldChar w:fldCharType="separate"/>
        </w:r>
        <w:r w:rsidR="0070069D">
          <w:rPr>
            <w:noProof/>
            <w:webHidden/>
          </w:rPr>
          <w:t>20</w:t>
        </w:r>
        <w:r>
          <w:rPr>
            <w:noProof/>
            <w:webHidden/>
          </w:rPr>
          <w:fldChar w:fldCharType="end"/>
        </w:r>
      </w:hyperlink>
    </w:p>
    <w:p w14:paraId="2CD60326" w14:textId="6777853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0" w:history="1">
        <w:r w:rsidRPr="00795B4B">
          <w:rPr>
            <w:rStyle w:val="Hyperlink"/>
            <w:noProof/>
          </w:rPr>
          <w:t>5.2</w:t>
        </w:r>
        <w:r>
          <w:rPr>
            <w:rFonts w:asciiTheme="minorHAnsi" w:eastAsiaTheme="minorEastAsia" w:hAnsiTheme="minorHAnsi" w:cstheme="minorBidi"/>
            <w:smallCaps w:val="0"/>
            <w:noProof/>
            <w:spacing w:val="0"/>
            <w:sz w:val="22"/>
            <w:szCs w:val="22"/>
          </w:rPr>
          <w:tab/>
        </w:r>
        <w:r w:rsidRPr="00795B4B">
          <w:rPr>
            <w:rStyle w:val="Hyperlink"/>
            <w:noProof/>
          </w:rPr>
          <w:t>Vereiste indeling inschrijving</w:t>
        </w:r>
        <w:r>
          <w:rPr>
            <w:noProof/>
            <w:webHidden/>
          </w:rPr>
          <w:tab/>
        </w:r>
        <w:r>
          <w:rPr>
            <w:noProof/>
            <w:webHidden/>
          </w:rPr>
          <w:fldChar w:fldCharType="begin"/>
        </w:r>
        <w:r>
          <w:rPr>
            <w:noProof/>
            <w:webHidden/>
          </w:rPr>
          <w:instrText xml:space="preserve"> PAGEREF _Toc85549970 \h </w:instrText>
        </w:r>
        <w:r>
          <w:rPr>
            <w:noProof/>
            <w:webHidden/>
          </w:rPr>
        </w:r>
        <w:r>
          <w:rPr>
            <w:noProof/>
            <w:webHidden/>
          </w:rPr>
          <w:fldChar w:fldCharType="separate"/>
        </w:r>
        <w:r w:rsidR="0070069D">
          <w:rPr>
            <w:noProof/>
            <w:webHidden/>
          </w:rPr>
          <w:t>20</w:t>
        </w:r>
        <w:r>
          <w:rPr>
            <w:noProof/>
            <w:webHidden/>
          </w:rPr>
          <w:fldChar w:fldCharType="end"/>
        </w:r>
      </w:hyperlink>
    </w:p>
    <w:p w14:paraId="29438559" w14:textId="7A53B18D"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1" w:history="1">
        <w:r w:rsidRPr="00795B4B">
          <w:rPr>
            <w:rStyle w:val="Hyperlink"/>
            <w:noProof/>
          </w:rPr>
          <w:t>5.3</w:t>
        </w:r>
        <w:r>
          <w:rPr>
            <w:rFonts w:asciiTheme="minorHAnsi" w:eastAsiaTheme="minorEastAsia" w:hAnsiTheme="minorHAnsi" w:cstheme="minorBidi"/>
            <w:smallCaps w:val="0"/>
            <w:noProof/>
            <w:spacing w:val="0"/>
            <w:sz w:val="22"/>
            <w:szCs w:val="22"/>
          </w:rPr>
          <w:tab/>
        </w:r>
        <w:r w:rsidRPr="00795B4B">
          <w:rPr>
            <w:rStyle w:val="Hyperlink"/>
            <w:noProof/>
          </w:rPr>
          <w:t>Bewijsmiddelen Eigen Verklaring (Uniform Europees Aanbestedingsdocument)</w:t>
        </w:r>
        <w:r>
          <w:rPr>
            <w:noProof/>
            <w:webHidden/>
          </w:rPr>
          <w:tab/>
        </w:r>
        <w:r w:rsidR="00DB23F6">
          <w:rPr>
            <w:noProof/>
            <w:webHidden/>
          </w:rPr>
          <w:tab/>
        </w:r>
        <w:r>
          <w:rPr>
            <w:noProof/>
            <w:webHidden/>
          </w:rPr>
          <w:fldChar w:fldCharType="begin"/>
        </w:r>
        <w:r>
          <w:rPr>
            <w:noProof/>
            <w:webHidden/>
          </w:rPr>
          <w:instrText xml:space="preserve"> PAGEREF _Toc85549971 \h </w:instrText>
        </w:r>
        <w:r>
          <w:rPr>
            <w:noProof/>
            <w:webHidden/>
          </w:rPr>
        </w:r>
        <w:r>
          <w:rPr>
            <w:noProof/>
            <w:webHidden/>
          </w:rPr>
          <w:fldChar w:fldCharType="separate"/>
        </w:r>
        <w:r w:rsidR="0070069D">
          <w:rPr>
            <w:noProof/>
            <w:webHidden/>
          </w:rPr>
          <w:t>23</w:t>
        </w:r>
        <w:r>
          <w:rPr>
            <w:noProof/>
            <w:webHidden/>
          </w:rPr>
          <w:fldChar w:fldCharType="end"/>
        </w:r>
      </w:hyperlink>
    </w:p>
    <w:p w14:paraId="1E5F782F" w14:textId="6D028F60"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72" w:history="1">
        <w:r w:rsidRPr="00795B4B">
          <w:rPr>
            <w:rStyle w:val="Hyperlink"/>
            <w:rFonts w:cstheme="minorHAnsi"/>
            <w:noProof/>
          </w:rPr>
          <w:t>6</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Gunningscriterium, beoordelen, gunnen en opdracht</w:t>
        </w:r>
        <w:r>
          <w:rPr>
            <w:noProof/>
            <w:webHidden/>
          </w:rPr>
          <w:tab/>
        </w:r>
        <w:r>
          <w:rPr>
            <w:noProof/>
            <w:webHidden/>
          </w:rPr>
          <w:fldChar w:fldCharType="begin"/>
        </w:r>
        <w:r>
          <w:rPr>
            <w:noProof/>
            <w:webHidden/>
          </w:rPr>
          <w:instrText xml:space="preserve"> PAGEREF _Toc85549972 \h </w:instrText>
        </w:r>
        <w:r>
          <w:rPr>
            <w:noProof/>
            <w:webHidden/>
          </w:rPr>
        </w:r>
        <w:r>
          <w:rPr>
            <w:noProof/>
            <w:webHidden/>
          </w:rPr>
          <w:fldChar w:fldCharType="separate"/>
        </w:r>
        <w:r w:rsidR="0070069D">
          <w:rPr>
            <w:noProof/>
            <w:webHidden/>
          </w:rPr>
          <w:t>25</w:t>
        </w:r>
        <w:r>
          <w:rPr>
            <w:noProof/>
            <w:webHidden/>
          </w:rPr>
          <w:fldChar w:fldCharType="end"/>
        </w:r>
      </w:hyperlink>
    </w:p>
    <w:p w14:paraId="4F92562D" w14:textId="2DD1AB77"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3" w:history="1">
        <w:r w:rsidRPr="00795B4B">
          <w:rPr>
            <w:rStyle w:val="Hyperlink"/>
            <w:noProof/>
            <w:lang w:eastAsia="en-US"/>
          </w:rPr>
          <w:t>6.1</w:t>
        </w:r>
        <w:r>
          <w:rPr>
            <w:rFonts w:asciiTheme="minorHAnsi" w:eastAsiaTheme="minorEastAsia" w:hAnsiTheme="minorHAnsi" w:cstheme="minorBidi"/>
            <w:smallCaps w:val="0"/>
            <w:noProof/>
            <w:spacing w:val="0"/>
            <w:sz w:val="22"/>
            <w:szCs w:val="22"/>
          </w:rPr>
          <w:tab/>
        </w:r>
        <w:r w:rsidRPr="00795B4B">
          <w:rPr>
            <w:rStyle w:val="Hyperlink"/>
            <w:noProof/>
            <w:lang w:eastAsia="en-US"/>
          </w:rPr>
          <w:t>Gunningscriterium</w:t>
        </w:r>
        <w:r>
          <w:rPr>
            <w:noProof/>
            <w:webHidden/>
          </w:rPr>
          <w:tab/>
        </w:r>
        <w:r>
          <w:rPr>
            <w:noProof/>
            <w:webHidden/>
          </w:rPr>
          <w:fldChar w:fldCharType="begin"/>
        </w:r>
        <w:r>
          <w:rPr>
            <w:noProof/>
            <w:webHidden/>
          </w:rPr>
          <w:instrText xml:space="preserve"> PAGEREF _Toc85549973 \h </w:instrText>
        </w:r>
        <w:r>
          <w:rPr>
            <w:noProof/>
            <w:webHidden/>
          </w:rPr>
        </w:r>
        <w:r>
          <w:rPr>
            <w:noProof/>
            <w:webHidden/>
          </w:rPr>
          <w:fldChar w:fldCharType="separate"/>
        </w:r>
        <w:r w:rsidR="0070069D">
          <w:rPr>
            <w:noProof/>
            <w:webHidden/>
          </w:rPr>
          <w:t>25</w:t>
        </w:r>
        <w:r>
          <w:rPr>
            <w:noProof/>
            <w:webHidden/>
          </w:rPr>
          <w:fldChar w:fldCharType="end"/>
        </w:r>
      </w:hyperlink>
    </w:p>
    <w:p w14:paraId="3C00D18B" w14:textId="5BEB0745"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4" w:history="1">
        <w:r w:rsidRPr="00795B4B">
          <w:rPr>
            <w:rStyle w:val="Hyperlink"/>
            <w:noProof/>
          </w:rPr>
          <w:t>6.2</w:t>
        </w:r>
        <w:r>
          <w:rPr>
            <w:rFonts w:asciiTheme="minorHAnsi" w:eastAsiaTheme="minorEastAsia" w:hAnsiTheme="minorHAnsi" w:cstheme="minorBidi"/>
            <w:smallCaps w:val="0"/>
            <w:noProof/>
            <w:spacing w:val="0"/>
            <w:sz w:val="22"/>
            <w:szCs w:val="22"/>
          </w:rPr>
          <w:tab/>
        </w:r>
        <w:r w:rsidRPr="00795B4B">
          <w:rPr>
            <w:rStyle w:val="Hyperlink"/>
            <w:noProof/>
          </w:rPr>
          <w:t>Beoordelingsprocedure</w:t>
        </w:r>
        <w:r>
          <w:rPr>
            <w:noProof/>
            <w:webHidden/>
          </w:rPr>
          <w:tab/>
        </w:r>
        <w:r>
          <w:rPr>
            <w:noProof/>
            <w:webHidden/>
          </w:rPr>
          <w:fldChar w:fldCharType="begin"/>
        </w:r>
        <w:r>
          <w:rPr>
            <w:noProof/>
            <w:webHidden/>
          </w:rPr>
          <w:instrText xml:space="preserve"> PAGEREF _Toc85549974 \h </w:instrText>
        </w:r>
        <w:r>
          <w:rPr>
            <w:noProof/>
            <w:webHidden/>
          </w:rPr>
        </w:r>
        <w:r>
          <w:rPr>
            <w:noProof/>
            <w:webHidden/>
          </w:rPr>
          <w:fldChar w:fldCharType="separate"/>
        </w:r>
        <w:r w:rsidR="0070069D">
          <w:rPr>
            <w:noProof/>
            <w:webHidden/>
          </w:rPr>
          <w:t>25</w:t>
        </w:r>
        <w:r>
          <w:rPr>
            <w:noProof/>
            <w:webHidden/>
          </w:rPr>
          <w:fldChar w:fldCharType="end"/>
        </w:r>
      </w:hyperlink>
    </w:p>
    <w:p w14:paraId="06738922" w14:textId="5140AD79"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5" w:history="1">
        <w:r w:rsidRPr="00795B4B">
          <w:rPr>
            <w:rStyle w:val="Hyperlink"/>
            <w:noProof/>
          </w:rPr>
          <w:t>6.3</w:t>
        </w:r>
        <w:r>
          <w:rPr>
            <w:rFonts w:asciiTheme="minorHAnsi" w:eastAsiaTheme="minorEastAsia" w:hAnsiTheme="minorHAnsi" w:cstheme="minorBidi"/>
            <w:smallCaps w:val="0"/>
            <w:noProof/>
            <w:spacing w:val="0"/>
            <w:sz w:val="22"/>
            <w:szCs w:val="22"/>
          </w:rPr>
          <w:tab/>
        </w:r>
        <w:r w:rsidRPr="00795B4B">
          <w:rPr>
            <w:rStyle w:val="Hyperlink"/>
            <w:noProof/>
          </w:rPr>
          <w:t>Vaststellen geldigheid van de inschrijvingen</w:t>
        </w:r>
        <w:r>
          <w:rPr>
            <w:noProof/>
            <w:webHidden/>
          </w:rPr>
          <w:tab/>
        </w:r>
        <w:r>
          <w:rPr>
            <w:noProof/>
            <w:webHidden/>
          </w:rPr>
          <w:fldChar w:fldCharType="begin"/>
        </w:r>
        <w:r>
          <w:rPr>
            <w:noProof/>
            <w:webHidden/>
          </w:rPr>
          <w:instrText xml:space="preserve"> PAGEREF _Toc85549975 \h </w:instrText>
        </w:r>
        <w:r>
          <w:rPr>
            <w:noProof/>
            <w:webHidden/>
          </w:rPr>
        </w:r>
        <w:r>
          <w:rPr>
            <w:noProof/>
            <w:webHidden/>
          </w:rPr>
          <w:fldChar w:fldCharType="separate"/>
        </w:r>
        <w:r w:rsidR="0070069D">
          <w:rPr>
            <w:noProof/>
            <w:webHidden/>
          </w:rPr>
          <w:t>25</w:t>
        </w:r>
        <w:r>
          <w:rPr>
            <w:noProof/>
            <w:webHidden/>
          </w:rPr>
          <w:fldChar w:fldCharType="end"/>
        </w:r>
      </w:hyperlink>
    </w:p>
    <w:p w14:paraId="19608358" w14:textId="2CA28E1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76" w:history="1">
        <w:r w:rsidRPr="00795B4B">
          <w:rPr>
            <w:rStyle w:val="Hyperlink"/>
            <w:noProof/>
          </w:rPr>
          <w:t>6.4</w:t>
        </w:r>
        <w:r>
          <w:rPr>
            <w:rFonts w:asciiTheme="minorHAnsi" w:eastAsiaTheme="minorEastAsia" w:hAnsiTheme="minorHAnsi" w:cstheme="minorBidi"/>
            <w:smallCaps w:val="0"/>
            <w:noProof/>
            <w:spacing w:val="0"/>
            <w:sz w:val="22"/>
            <w:szCs w:val="22"/>
          </w:rPr>
          <w:tab/>
        </w:r>
        <w:r w:rsidRPr="00795B4B">
          <w:rPr>
            <w:rStyle w:val="Hyperlink"/>
            <w:noProof/>
          </w:rPr>
          <w:t>Beoordelen en vaststellen score criterium C.1 Plan van Aanpak</w:t>
        </w:r>
        <w:r>
          <w:rPr>
            <w:noProof/>
            <w:webHidden/>
          </w:rPr>
          <w:tab/>
        </w:r>
        <w:r>
          <w:rPr>
            <w:noProof/>
            <w:webHidden/>
          </w:rPr>
          <w:fldChar w:fldCharType="begin"/>
        </w:r>
        <w:r>
          <w:rPr>
            <w:noProof/>
            <w:webHidden/>
          </w:rPr>
          <w:instrText xml:space="preserve"> PAGEREF _Toc85549976 \h </w:instrText>
        </w:r>
        <w:r>
          <w:rPr>
            <w:noProof/>
            <w:webHidden/>
          </w:rPr>
        </w:r>
        <w:r>
          <w:rPr>
            <w:noProof/>
            <w:webHidden/>
          </w:rPr>
          <w:fldChar w:fldCharType="separate"/>
        </w:r>
        <w:r w:rsidR="0070069D">
          <w:rPr>
            <w:noProof/>
            <w:webHidden/>
          </w:rPr>
          <w:t>25</w:t>
        </w:r>
        <w:r>
          <w:rPr>
            <w:noProof/>
            <w:webHidden/>
          </w:rPr>
          <w:fldChar w:fldCharType="end"/>
        </w:r>
      </w:hyperlink>
    </w:p>
    <w:p w14:paraId="269B7DF8" w14:textId="057069A7" w:rsidR="00174243" w:rsidRDefault="00174243" w:rsidP="00DB23F6">
      <w:pPr>
        <w:pStyle w:val="Inhopg3"/>
        <w:tabs>
          <w:tab w:val="left" w:pos="2192"/>
        </w:tabs>
        <w:ind w:left="1985"/>
        <w:rPr>
          <w:rFonts w:asciiTheme="minorHAnsi" w:eastAsiaTheme="minorEastAsia" w:hAnsiTheme="minorHAnsi" w:cstheme="minorBidi"/>
          <w:noProof/>
          <w:spacing w:val="0"/>
          <w:sz w:val="22"/>
          <w:szCs w:val="22"/>
        </w:rPr>
      </w:pPr>
      <w:hyperlink w:anchor="_Toc85549977" w:history="1">
        <w:r w:rsidRPr="00795B4B">
          <w:rPr>
            <w:rStyle w:val="Hyperlink"/>
            <w:noProof/>
          </w:rPr>
          <w:t>6.4.1 Subgunningscriterium EC.1 - SC.1  Aanpak</w:t>
        </w:r>
        <w:r>
          <w:rPr>
            <w:noProof/>
            <w:webHidden/>
          </w:rPr>
          <w:tab/>
        </w:r>
        <w:r>
          <w:rPr>
            <w:noProof/>
            <w:webHidden/>
          </w:rPr>
          <w:fldChar w:fldCharType="begin"/>
        </w:r>
        <w:r>
          <w:rPr>
            <w:noProof/>
            <w:webHidden/>
          </w:rPr>
          <w:instrText xml:space="preserve"> PAGEREF _Toc85549977 \h </w:instrText>
        </w:r>
        <w:r>
          <w:rPr>
            <w:noProof/>
            <w:webHidden/>
          </w:rPr>
        </w:r>
        <w:r>
          <w:rPr>
            <w:noProof/>
            <w:webHidden/>
          </w:rPr>
          <w:fldChar w:fldCharType="separate"/>
        </w:r>
        <w:r w:rsidR="0070069D">
          <w:rPr>
            <w:noProof/>
            <w:webHidden/>
          </w:rPr>
          <w:t>26</w:t>
        </w:r>
        <w:r>
          <w:rPr>
            <w:noProof/>
            <w:webHidden/>
          </w:rPr>
          <w:fldChar w:fldCharType="end"/>
        </w:r>
      </w:hyperlink>
    </w:p>
    <w:p w14:paraId="363C5302" w14:textId="2BEDD752" w:rsidR="00174243" w:rsidRDefault="00174243" w:rsidP="00DB23F6">
      <w:pPr>
        <w:pStyle w:val="Inhopg3"/>
        <w:tabs>
          <w:tab w:val="left" w:pos="2192"/>
        </w:tabs>
        <w:ind w:left="1985"/>
        <w:rPr>
          <w:rFonts w:asciiTheme="minorHAnsi" w:eastAsiaTheme="minorEastAsia" w:hAnsiTheme="minorHAnsi" w:cstheme="minorBidi"/>
          <w:noProof/>
          <w:spacing w:val="0"/>
          <w:sz w:val="22"/>
          <w:szCs w:val="22"/>
        </w:rPr>
      </w:pPr>
      <w:hyperlink w:anchor="_Toc85549978" w:history="1">
        <w:r w:rsidRPr="00795B4B">
          <w:rPr>
            <w:rStyle w:val="Hyperlink"/>
            <w:noProof/>
          </w:rPr>
          <w:t>6.4.2 Subgunningscriterium EC.1 - SC.2 Ontwerpvisie</w:t>
        </w:r>
        <w:r>
          <w:rPr>
            <w:noProof/>
            <w:webHidden/>
          </w:rPr>
          <w:tab/>
        </w:r>
        <w:r>
          <w:rPr>
            <w:noProof/>
            <w:webHidden/>
          </w:rPr>
          <w:fldChar w:fldCharType="begin"/>
        </w:r>
        <w:r>
          <w:rPr>
            <w:noProof/>
            <w:webHidden/>
          </w:rPr>
          <w:instrText xml:space="preserve"> PAGEREF _Toc85549978 \h </w:instrText>
        </w:r>
        <w:r>
          <w:rPr>
            <w:noProof/>
            <w:webHidden/>
          </w:rPr>
        </w:r>
        <w:r>
          <w:rPr>
            <w:noProof/>
            <w:webHidden/>
          </w:rPr>
          <w:fldChar w:fldCharType="separate"/>
        </w:r>
        <w:r w:rsidR="0070069D">
          <w:rPr>
            <w:noProof/>
            <w:webHidden/>
          </w:rPr>
          <w:t>27</w:t>
        </w:r>
        <w:r>
          <w:rPr>
            <w:noProof/>
            <w:webHidden/>
          </w:rPr>
          <w:fldChar w:fldCharType="end"/>
        </w:r>
      </w:hyperlink>
    </w:p>
    <w:p w14:paraId="43494B3E" w14:textId="2B1FCD1D" w:rsidR="00174243" w:rsidRDefault="00174243" w:rsidP="00DB23F6">
      <w:pPr>
        <w:pStyle w:val="Inhopg3"/>
        <w:tabs>
          <w:tab w:val="left" w:pos="2192"/>
        </w:tabs>
        <w:ind w:left="1985"/>
        <w:rPr>
          <w:rFonts w:asciiTheme="minorHAnsi" w:eastAsiaTheme="minorEastAsia" w:hAnsiTheme="minorHAnsi" w:cstheme="minorBidi"/>
          <w:noProof/>
          <w:spacing w:val="0"/>
          <w:sz w:val="22"/>
          <w:szCs w:val="22"/>
        </w:rPr>
      </w:pPr>
      <w:hyperlink w:anchor="_Toc85549979" w:history="1">
        <w:r w:rsidRPr="00795B4B">
          <w:rPr>
            <w:rStyle w:val="Hyperlink"/>
            <w:noProof/>
          </w:rPr>
          <w:t>6.4.3 Subgunningscriterium EC.1 - SC.3 Samenwerking</w:t>
        </w:r>
        <w:r>
          <w:rPr>
            <w:noProof/>
            <w:webHidden/>
          </w:rPr>
          <w:tab/>
        </w:r>
        <w:r>
          <w:rPr>
            <w:noProof/>
            <w:webHidden/>
          </w:rPr>
          <w:fldChar w:fldCharType="begin"/>
        </w:r>
        <w:r>
          <w:rPr>
            <w:noProof/>
            <w:webHidden/>
          </w:rPr>
          <w:instrText xml:space="preserve"> PAGEREF _Toc85549979 \h </w:instrText>
        </w:r>
        <w:r>
          <w:rPr>
            <w:noProof/>
            <w:webHidden/>
          </w:rPr>
        </w:r>
        <w:r>
          <w:rPr>
            <w:noProof/>
            <w:webHidden/>
          </w:rPr>
          <w:fldChar w:fldCharType="separate"/>
        </w:r>
        <w:r w:rsidR="0070069D">
          <w:rPr>
            <w:noProof/>
            <w:webHidden/>
          </w:rPr>
          <w:t>27</w:t>
        </w:r>
        <w:r>
          <w:rPr>
            <w:noProof/>
            <w:webHidden/>
          </w:rPr>
          <w:fldChar w:fldCharType="end"/>
        </w:r>
      </w:hyperlink>
    </w:p>
    <w:p w14:paraId="6DD8695B" w14:textId="43967BE6" w:rsidR="00174243" w:rsidRDefault="00174243" w:rsidP="00DB23F6">
      <w:pPr>
        <w:pStyle w:val="Inhopg3"/>
        <w:tabs>
          <w:tab w:val="left" w:pos="2192"/>
        </w:tabs>
        <w:ind w:left="1985"/>
        <w:rPr>
          <w:rFonts w:asciiTheme="minorHAnsi" w:eastAsiaTheme="minorEastAsia" w:hAnsiTheme="minorHAnsi" w:cstheme="minorBidi"/>
          <w:noProof/>
          <w:spacing w:val="0"/>
          <w:sz w:val="22"/>
          <w:szCs w:val="22"/>
        </w:rPr>
      </w:pPr>
      <w:hyperlink w:anchor="_Toc85549980" w:history="1">
        <w:r w:rsidRPr="00795B4B">
          <w:rPr>
            <w:rStyle w:val="Hyperlink"/>
            <w:noProof/>
          </w:rPr>
          <w:t>6.4.4 Scoretoekenning Criterium C.1 Plan van Aanpak</w:t>
        </w:r>
        <w:r>
          <w:rPr>
            <w:noProof/>
            <w:webHidden/>
          </w:rPr>
          <w:tab/>
        </w:r>
        <w:r>
          <w:rPr>
            <w:noProof/>
            <w:webHidden/>
          </w:rPr>
          <w:fldChar w:fldCharType="begin"/>
        </w:r>
        <w:r>
          <w:rPr>
            <w:noProof/>
            <w:webHidden/>
          </w:rPr>
          <w:instrText xml:space="preserve"> PAGEREF _Toc85549980 \h </w:instrText>
        </w:r>
        <w:r>
          <w:rPr>
            <w:noProof/>
            <w:webHidden/>
          </w:rPr>
        </w:r>
        <w:r>
          <w:rPr>
            <w:noProof/>
            <w:webHidden/>
          </w:rPr>
          <w:fldChar w:fldCharType="separate"/>
        </w:r>
        <w:r w:rsidR="0070069D">
          <w:rPr>
            <w:noProof/>
            <w:webHidden/>
          </w:rPr>
          <w:t>28</w:t>
        </w:r>
        <w:r>
          <w:rPr>
            <w:noProof/>
            <w:webHidden/>
          </w:rPr>
          <w:fldChar w:fldCharType="end"/>
        </w:r>
      </w:hyperlink>
    </w:p>
    <w:p w14:paraId="224EAE1D" w14:textId="6D7394F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1" w:history="1">
        <w:r w:rsidRPr="00795B4B">
          <w:rPr>
            <w:rStyle w:val="Hyperlink"/>
            <w:noProof/>
          </w:rPr>
          <w:t>6.5</w:t>
        </w:r>
        <w:r>
          <w:rPr>
            <w:rFonts w:asciiTheme="minorHAnsi" w:eastAsiaTheme="minorEastAsia" w:hAnsiTheme="minorHAnsi" w:cstheme="minorBidi"/>
            <w:smallCaps w:val="0"/>
            <w:noProof/>
            <w:spacing w:val="0"/>
            <w:sz w:val="22"/>
            <w:szCs w:val="22"/>
          </w:rPr>
          <w:tab/>
        </w:r>
        <w:r w:rsidRPr="00795B4B">
          <w:rPr>
            <w:rStyle w:val="Hyperlink"/>
            <w:noProof/>
          </w:rPr>
          <w:t>Beoordelen en vaststellen score criterium C.2 Sleutelfunctionaris (Projectleider)</w:t>
        </w:r>
        <w:r>
          <w:rPr>
            <w:noProof/>
            <w:webHidden/>
          </w:rPr>
          <w:tab/>
        </w:r>
        <w:r>
          <w:rPr>
            <w:noProof/>
            <w:webHidden/>
          </w:rPr>
          <w:fldChar w:fldCharType="begin"/>
        </w:r>
        <w:r>
          <w:rPr>
            <w:noProof/>
            <w:webHidden/>
          </w:rPr>
          <w:instrText xml:space="preserve"> PAGEREF _Toc85549981 \h </w:instrText>
        </w:r>
        <w:r>
          <w:rPr>
            <w:noProof/>
            <w:webHidden/>
          </w:rPr>
        </w:r>
        <w:r>
          <w:rPr>
            <w:noProof/>
            <w:webHidden/>
          </w:rPr>
          <w:fldChar w:fldCharType="separate"/>
        </w:r>
        <w:r w:rsidR="0070069D">
          <w:rPr>
            <w:noProof/>
            <w:webHidden/>
          </w:rPr>
          <w:t>28</w:t>
        </w:r>
        <w:r>
          <w:rPr>
            <w:noProof/>
            <w:webHidden/>
          </w:rPr>
          <w:fldChar w:fldCharType="end"/>
        </w:r>
      </w:hyperlink>
    </w:p>
    <w:p w14:paraId="3F7A514C" w14:textId="022DF24C" w:rsidR="00174243" w:rsidRDefault="00174243" w:rsidP="00DB23F6">
      <w:pPr>
        <w:pStyle w:val="Inhopg3"/>
        <w:tabs>
          <w:tab w:val="left" w:pos="2132"/>
        </w:tabs>
        <w:ind w:left="1985"/>
        <w:rPr>
          <w:rFonts w:asciiTheme="minorHAnsi" w:eastAsiaTheme="minorEastAsia" w:hAnsiTheme="minorHAnsi" w:cstheme="minorBidi"/>
          <w:noProof/>
          <w:spacing w:val="0"/>
          <w:sz w:val="22"/>
          <w:szCs w:val="22"/>
        </w:rPr>
      </w:pPr>
      <w:hyperlink w:anchor="_Toc85549982" w:history="1">
        <w:r w:rsidRPr="00795B4B">
          <w:rPr>
            <w:rStyle w:val="Hyperlink"/>
            <w:noProof/>
          </w:rPr>
          <w:t>6.5.1</w:t>
        </w:r>
        <w:r w:rsidR="00DB23F6">
          <w:rPr>
            <w:rStyle w:val="Hyperlink"/>
            <w:noProof/>
          </w:rPr>
          <w:t xml:space="preserve"> </w:t>
        </w:r>
        <w:r w:rsidRPr="00795B4B">
          <w:rPr>
            <w:rStyle w:val="Hyperlink"/>
            <w:noProof/>
          </w:rPr>
          <w:t>Interviews</w:t>
        </w:r>
        <w:r>
          <w:rPr>
            <w:noProof/>
            <w:webHidden/>
          </w:rPr>
          <w:tab/>
        </w:r>
        <w:r>
          <w:rPr>
            <w:noProof/>
            <w:webHidden/>
          </w:rPr>
          <w:fldChar w:fldCharType="begin"/>
        </w:r>
        <w:r>
          <w:rPr>
            <w:noProof/>
            <w:webHidden/>
          </w:rPr>
          <w:instrText xml:space="preserve"> PAGEREF _Toc85549982 \h </w:instrText>
        </w:r>
        <w:r>
          <w:rPr>
            <w:noProof/>
            <w:webHidden/>
          </w:rPr>
        </w:r>
        <w:r>
          <w:rPr>
            <w:noProof/>
            <w:webHidden/>
          </w:rPr>
          <w:fldChar w:fldCharType="separate"/>
        </w:r>
        <w:r w:rsidR="0070069D">
          <w:rPr>
            <w:noProof/>
            <w:webHidden/>
          </w:rPr>
          <w:t>28</w:t>
        </w:r>
        <w:r>
          <w:rPr>
            <w:noProof/>
            <w:webHidden/>
          </w:rPr>
          <w:fldChar w:fldCharType="end"/>
        </w:r>
      </w:hyperlink>
    </w:p>
    <w:p w14:paraId="528DA461" w14:textId="346DAC63" w:rsidR="00174243" w:rsidRDefault="00174243" w:rsidP="00DB23F6">
      <w:pPr>
        <w:pStyle w:val="Inhopg3"/>
        <w:tabs>
          <w:tab w:val="left" w:pos="2192"/>
        </w:tabs>
        <w:ind w:left="1985"/>
        <w:rPr>
          <w:rFonts w:asciiTheme="minorHAnsi" w:eastAsiaTheme="minorEastAsia" w:hAnsiTheme="minorHAnsi" w:cstheme="minorBidi"/>
          <w:noProof/>
          <w:spacing w:val="0"/>
          <w:sz w:val="22"/>
          <w:szCs w:val="22"/>
        </w:rPr>
      </w:pPr>
      <w:hyperlink w:anchor="_Toc85549983" w:history="1">
        <w:r w:rsidRPr="00795B4B">
          <w:rPr>
            <w:rStyle w:val="Hyperlink"/>
            <w:noProof/>
          </w:rPr>
          <w:t>6.5.2 Scoretoekenning Criterium C.2 Sleutelfunctionaris (Projectleider)</w:t>
        </w:r>
        <w:r>
          <w:rPr>
            <w:noProof/>
            <w:webHidden/>
          </w:rPr>
          <w:tab/>
        </w:r>
        <w:r>
          <w:rPr>
            <w:noProof/>
            <w:webHidden/>
          </w:rPr>
          <w:fldChar w:fldCharType="begin"/>
        </w:r>
        <w:r>
          <w:rPr>
            <w:noProof/>
            <w:webHidden/>
          </w:rPr>
          <w:instrText xml:space="preserve"> PAGEREF _Toc85549983 \h </w:instrText>
        </w:r>
        <w:r>
          <w:rPr>
            <w:noProof/>
            <w:webHidden/>
          </w:rPr>
        </w:r>
        <w:r>
          <w:rPr>
            <w:noProof/>
            <w:webHidden/>
          </w:rPr>
          <w:fldChar w:fldCharType="separate"/>
        </w:r>
        <w:r w:rsidR="0070069D">
          <w:rPr>
            <w:noProof/>
            <w:webHidden/>
          </w:rPr>
          <w:t>30</w:t>
        </w:r>
        <w:r>
          <w:rPr>
            <w:noProof/>
            <w:webHidden/>
          </w:rPr>
          <w:fldChar w:fldCharType="end"/>
        </w:r>
      </w:hyperlink>
    </w:p>
    <w:p w14:paraId="1EE7F9ED" w14:textId="024CFD8D"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4" w:history="1">
        <w:r w:rsidRPr="00795B4B">
          <w:rPr>
            <w:rStyle w:val="Hyperlink"/>
            <w:noProof/>
          </w:rPr>
          <w:t>6.6</w:t>
        </w:r>
        <w:r>
          <w:rPr>
            <w:rFonts w:asciiTheme="minorHAnsi" w:eastAsiaTheme="minorEastAsia" w:hAnsiTheme="minorHAnsi" w:cstheme="minorBidi"/>
            <w:smallCaps w:val="0"/>
            <w:noProof/>
            <w:spacing w:val="0"/>
            <w:sz w:val="22"/>
            <w:szCs w:val="22"/>
          </w:rPr>
          <w:tab/>
        </w:r>
        <w:r w:rsidRPr="00795B4B">
          <w:rPr>
            <w:rStyle w:val="Hyperlink"/>
            <w:noProof/>
          </w:rPr>
          <w:t>Vaststelling economisch meest voordelige inschrijving</w:t>
        </w:r>
        <w:r>
          <w:rPr>
            <w:noProof/>
            <w:webHidden/>
          </w:rPr>
          <w:tab/>
        </w:r>
        <w:r>
          <w:rPr>
            <w:noProof/>
            <w:webHidden/>
          </w:rPr>
          <w:fldChar w:fldCharType="begin"/>
        </w:r>
        <w:r>
          <w:rPr>
            <w:noProof/>
            <w:webHidden/>
          </w:rPr>
          <w:instrText xml:space="preserve"> PAGEREF _Toc85549984 \h </w:instrText>
        </w:r>
        <w:r>
          <w:rPr>
            <w:noProof/>
            <w:webHidden/>
          </w:rPr>
        </w:r>
        <w:r>
          <w:rPr>
            <w:noProof/>
            <w:webHidden/>
          </w:rPr>
          <w:fldChar w:fldCharType="separate"/>
        </w:r>
        <w:r w:rsidR="0070069D">
          <w:rPr>
            <w:noProof/>
            <w:webHidden/>
          </w:rPr>
          <w:t>31</w:t>
        </w:r>
        <w:r>
          <w:rPr>
            <w:noProof/>
            <w:webHidden/>
          </w:rPr>
          <w:fldChar w:fldCharType="end"/>
        </w:r>
      </w:hyperlink>
    </w:p>
    <w:p w14:paraId="446BC706" w14:textId="657E3E2E"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5" w:history="1">
        <w:r w:rsidRPr="00795B4B">
          <w:rPr>
            <w:rStyle w:val="Hyperlink"/>
            <w:noProof/>
          </w:rPr>
          <w:t>6.7</w:t>
        </w:r>
        <w:r>
          <w:rPr>
            <w:rFonts w:asciiTheme="minorHAnsi" w:eastAsiaTheme="minorEastAsia" w:hAnsiTheme="minorHAnsi" w:cstheme="minorBidi"/>
            <w:smallCaps w:val="0"/>
            <w:noProof/>
            <w:spacing w:val="0"/>
            <w:sz w:val="22"/>
            <w:szCs w:val="22"/>
          </w:rPr>
          <w:tab/>
        </w:r>
        <w:r w:rsidRPr="00795B4B">
          <w:rPr>
            <w:rStyle w:val="Hyperlink"/>
            <w:noProof/>
          </w:rPr>
          <w:t>Voornemen tot gunnen</w:t>
        </w:r>
        <w:r>
          <w:rPr>
            <w:noProof/>
            <w:webHidden/>
          </w:rPr>
          <w:tab/>
        </w:r>
        <w:r>
          <w:rPr>
            <w:noProof/>
            <w:webHidden/>
          </w:rPr>
          <w:fldChar w:fldCharType="begin"/>
        </w:r>
        <w:r>
          <w:rPr>
            <w:noProof/>
            <w:webHidden/>
          </w:rPr>
          <w:instrText xml:space="preserve"> PAGEREF _Toc85549985 \h </w:instrText>
        </w:r>
        <w:r>
          <w:rPr>
            <w:noProof/>
            <w:webHidden/>
          </w:rPr>
        </w:r>
        <w:r>
          <w:rPr>
            <w:noProof/>
            <w:webHidden/>
          </w:rPr>
          <w:fldChar w:fldCharType="separate"/>
        </w:r>
        <w:r w:rsidR="0070069D">
          <w:rPr>
            <w:noProof/>
            <w:webHidden/>
          </w:rPr>
          <w:t>31</w:t>
        </w:r>
        <w:r>
          <w:rPr>
            <w:noProof/>
            <w:webHidden/>
          </w:rPr>
          <w:fldChar w:fldCharType="end"/>
        </w:r>
      </w:hyperlink>
    </w:p>
    <w:p w14:paraId="75BF076B" w14:textId="0968D8BB"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6" w:history="1">
        <w:r w:rsidRPr="00795B4B">
          <w:rPr>
            <w:rStyle w:val="Hyperlink"/>
            <w:noProof/>
          </w:rPr>
          <w:t>6.8</w:t>
        </w:r>
        <w:r>
          <w:rPr>
            <w:rFonts w:asciiTheme="minorHAnsi" w:eastAsiaTheme="minorEastAsia" w:hAnsiTheme="minorHAnsi" w:cstheme="minorBidi"/>
            <w:smallCaps w:val="0"/>
            <w:noProof/>
            <w:spacing w:val="0"/>
            <w:sz w:val="22"/>
            <w:szCs w:val="22"/>
          </w:rPr>
          <w:tab/>
        </w:r>
        <w:r w:rsidRPr="00795B4B">
          <w:rPr>
            <w:rStyle w:val="Hyperlink"/>
            <w:noProof/>
          </w:rPr>
          <w:t>Opdracht</w:t>
        </w:r>
        <w:r>
          <w:rPr>
            <w:noProof/>
            <w:webHidden/>
          </w:rPr>
          <w:tab/>
        </w:r>
        <w:r>
          <w:rPr>
            <w:noProof/>
            <w:webHidden/>
          </w:rPr>
          <w:fldChar w:fldCharType="begin"/>
        </w:r>
        <w:r>
          <w:rPr>
            <w:noProof/>
            <w:webHidden/>
          </w:rPr>
          <w:instrText xml:space="preserve"> PAGEREF _Toc85549986 \h </w:instrText>
        </w:r>
        <w:r>
          <w:rPr>
            <w:noProof/>
            <w:webHidden/>
          </w:rPr>
        </w:r>
        <w:r>
          <w:rPr>
            <w:noProof/>
            <w:webHidden/>
          </w:rPr>
          <w:fldChar w:fldCharType="separate"/>
        </w:r>
        <w:r w:rsidR="0070069D">
          <w:rPr>
            <w:noProof/>
            <w:webHidden/>
          </w:rPr>
          <w:t>31</w:t>
        </w:r>
        <w:r>
          <w:rPr>
            <w:noProof/>
            <w:webHidden/>
          </w:rPr>
          <w:fldChar w:fldCharType="end"/>
        </w:r>
      </w:hyperlink>
    </w:p>
    <w:p w14:paraId="3C8C96B2" w14:textId="751392BD" w:rsidR="00174243" w:rsidRDefault="00174243">
      <w:pPr>
        <w:pStyle w:val="Inhopg1"/>
        <w:tabs>
          <w:tab w:val="left" w:pos="1134"/>
        </w:tabs>
        <w:rPr>
          <w:rFonts w:asciiTheme="minorHAnsi" w:eastAsiaTheme="minorEastAsia" w:hAnsiTheme="minorHAnsi" w:cstheme="minorBidi"/>
          <w:b w:val="0"/>
          <w:bCs w:val="0"/>
          <w:caps w:val="0"/>
          <w:noProof/>
          <w:spacing w:val="0"/>
          <w:sz w:val="22"/>
          <w:szCs w:val="22"/>
        </w:rPr>
      </w:pPr>
      <w:hyperlink w:anchor="_Toc85549987" w:history="1">
        <w:r w:rsidRPr="00795B4B">
          <w:rPr>
            <w:rStyle w:val="Hyperlink"/>
            <w:rFonts w:cstheme="minorHAnsi"/>
            <w:noProof/>
          </w:rPr>
          <w:t>7</w:t>
        </w:r>
        <w:r>
          <w:rPr>
            <w:rFonts w:asciiTheme="minorHAnsi" w:eastAsiaTheme="minorEastAsia" w:hAnsiTheme="minorHAnsi" w:cstheme="minorBidi"/>
            <w:b w:val="0"/>
            <w:bCs w:val="0"/>
            <w:caps w:val="0"/>
            <w:noProof/>
            <w:spacing w:val="0"/>
            <w:sz w:val="22"/>
            <w:szCs w:val="22"/>
          </w:rPr>
          <w:tab/>
        </w:r>
        <w:r w:rsidRPr="00795B4B">
          <w:rPr>
            <w:rStyle w:val="Hyperlink"/>
            <w:rFonts w:cstheme="minorHAnsi"/>
            <w:noProof/>
          </w:rPr>
          <w:t>Overige voorwaarden en regelingen</w:t>
        </w:r>
        <w:r>
          <w:rPr>
            <w:noProof/>
            <w:webHidden/>
          </w:rPr>
          <w:tab/>
        </w:r>
        <w:r>
          <w:rPr>
            <w:noProof/>
            <w:webHidden/>
          </w:rPr>
          <w:fldChar w:fldCharType="begin"/>
        </w:r>
        <w:r>
          <w:rPr>
            <w:noProof/>
            <w:webHidden/>
          </w:rPr>
          <w:instrText xml:space="preserve"> PAGEREF _Toc85549987 \h </w:instrText>
        </w:r>
        <w:r>
          <w:rPr>
            <w:noProof/>
            <w:webHidden/>
          </w:rPr>
        </w:r>
        <w:r>
          <w:rPr>
            <w:noProof/>
            <w:webHidden/>
          </w:rPr>
          <w:fldChar w:fldCharType="separate"/>
        </w:r>
        <w:r w:rsidR="0070069D">
          <w:rPr>
            <w:noProof/>
            <w:webHidden/>
          </w:rPr>
          <w:t>32</w:t>
        </w:r>
        <w:r>
          <w:rPr>
            <w:noProof/>
            <w:webHidden/>
          </w:rPr>
          <w:fldChar w:fldCharType="end"/>
        </w:r>
      </w:hyperlink>
    </w:p>
    <w:p w14:paraId="787E0A32" w14:textId="67B84523"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8" w:history="1">
        <w:r w:rsidRPr="00795B4B">
          <w:rPr>
            <w:rStyle w:val="Hyperlink"/>
            <w:noProof/>
          </w:rPr>
          <w:t>7.1</w:t>
        </w:r>
        <w:r>
          <w:rPr>
            <w:rFonts w:asciiTheme="minorHAnsi" w:eastAsiaTheme="minorEastAsia" w:hAnsiTheme="minorHAnsi" w:cstheme="minorBidi"/>
            <w:smallCaps w:val="0"/>
            <w:noProof/>
            <w:spacing w:val="0"/>
            <w:sz w:val="22"/>
            <w:szCs w:val="22"/>
          </w:rPr>
          <w:tab/>
        </w:r>
        <w:r w:rsidRPr="00795B4B">
          <w:rPr>
            <w:rStyle w:val="Hyperlink"/>
            <w:noProof/>
          </w:rPr>
          <w:t>Aanbestedingsdocumenten</w:t>
        </w:r>
        <w:r>
          <w:rPr>
            <w:noProof/>
            <w:webHidden/>
          </w:rPr>
          <w:tab/>
        </w:r>
        <w:r>
          <w:rPr>
            <w:noProof/>
            <w:webHidden/>
          </w:rPr>
          <w:fldChar w:fldCharType="begin"/>
        </w:r>
        <w:r>
          <w:rPr>
            <w:noProof/>
            <w:webHidden/>
          </w:rPr>
          <w:instrText xml:space="preserve"> PAGEREF _Toc85549988 \h </w:instrText>
        </w:r>
        <w:r>
          <w:rPr>
            <w:noProof/>
            <w:webHidden/>
          </w:rPr>
        </w:r>
        <w:r>
          <w:rPr>
            <w:noProof/>
            <w:webHidden/>
          </w:rPr>
          <w:fldChar w:fldCharType="separate"/>
        </w:r>
        <w:r w:rsidR="0070069D">
          <w:rPr>
            <w:noProof/>
            <w:webHidden/>
          </w:rPr>
          <w:t>32</w:t>
        </w:r>
        <w:r>
          <w:rPr>
            <w:noProof/>
            <w:webHidden/>
          </w:rPr>
          <w:fldChar w:fldCharType="end"/>
        </w:r>
      </w:hyperlink>
    </w:p>
    <w:p w14:paraId="165A10B6" w14:textId="196D7586"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89" w:history="1">
        <w:r w:rsidRPr="00795B4B">
          <w:rPr>
            <w:rStyle w:val="Hyperlink"/>
            <w:noProof/>
          </w:rPr>
          <w:t>7.2</w:t>
        </w:r>
        <w:r>
          <w:rPr>
            <w:rFonts w:asciiTheme="minorHAnsi" w:eastAsiaTheme="minorEastAsia" w:hAnsiTheme="minorHAnsi" w:cstheme="minorBidi"/>
            <w:smallCaps w:val="0"/>
            <w:noProof/>
            <w:spacing w:val="0"/>
            <w:sz w:val="22"/>
            <w:szCs w:val="22"/>
          </w:rPr>
          <w:tab/>
        </w:r>
        <w:r w:rsidRPr="00795B4B">
          <w:rPr>
            <w:rStyle w:val="Hyperlink"/>
            <w:noProof/>
          </w:rPr>
          <w:t>Herzieningsclausule</w:t>
        </w:r>
        <w:r>
          <w:rPr>
            <w:noProof/>
            <w:webHidden/>
          </w:rPr>
          <w:tab/>
        </w:r>
        <w:r>
          <w:rPr>
            <w:noProof/>
            <w:webHidden/>
          </w:rPr>
          <w:fldChar w:fldCharType="begin"/>
        </w:r>
        <w:r>
          <w:rPr>
            <w:noProof/>
            <w:webHidden/>
          </w:rPr>
          <w:instrText xml:space="preserve"> PAGEREF _Toc85549989 \h </w:instrText>
        </w:r>
        <w:r>
          <w:rPr>
            <w:noProof/>
            <w:webHidden/>
          </w:rPr>
        </w:r>
        <w:r>
          <w:rPr>
            <w:noProof/>
            <w:webHidden/>
          </w:rPr>
          <w:fldChar w:fldCharType="separate"/>
        </w:r>
        <w:r w:rsidR="0070069D">
          <w:rPr>
            <w:noProof/>
            <w:webHidden/>
          </w:rPr>
          <w:t>32</w:t>
        </w:r>
        <w:r>
          <w:rPr>
            <w:noProof/>
            <w:webHidden/>
          </w:rPr>
          <w:fldChar w:fldCharType="end"/>
        </w:r>
      </w:hyperlink>
    </w:p>
    <w:p w14:paraId="183FC301" w14:textId="65DAAB3E"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0" w:history="1">
        <w:r w:rsidRPr="00795B4B">
          <w:rPr>
            <w:rStyle w:val="Hyperlink"/>
            <w:noProof/>
          </w:rPr>
          <w:t>7.3</w:t>
        </w:r>
        <w:r>
          <w:rPr>
            <w:rFonts w:asciiTheme="minorHAnsi" w:eastAsiaTheme="minorEastAsia" w:hAnsiTheme="minorHAnsi" w:cstheme="minorBidi"/>
            <w:smallCaps w:val="0"/>
            <w:noProof/>
            <w:spacing w:val="0"/>
            <w:sz w:val="22"/>
            <w:szCs w:val="22"/>
          </w:rPr>
          <w:tab/>
        </w:r>
        <w:r w:rsidRPr="00795B4B">
          <w:rPr>
            <w:rStyle w:val="Hyperlink"/>
            <w:noProof/>
          </w:rPr>
          <w:t>Zekerheidsstelling</w:t>
        </w:r>
        <w:r>
          <w:rPr>
            <w:noProof/>
            <w:webHidden/>
          </w:rPr>
          <w:tab/>
        </w:r>
        <w:r>
          <w:rPr>
            <w:noProof/>
            <w:webHidden/>
          </w:rPr>
          <w:fldChar w:fldCharType="begin"/>
        </w:r>
        <w:r>
          <w:rPr>
            <w:noProof/>
            <w:webHidden/>
          </w:rPr>
          <w:instrText xml:space="preserve"> PAGEREF _Toc85549990 \h </w:instrText>
        </w:r>
        <w:r>
          <w:rPr>
            <w:noProof/>
            <w:webHidden/>
          </w:rPr>
        </w:r>
        <w:r>
          <w:rPr>
            <w:noProof/>
            <w:webHidden/>
          </w:rPr>
          <w:fldChar w:fldCharType="separate"/>
        </w:r>
        <w:r w:rsidR="0070069D">
          <w:rPr>
            <w:noProof/>
            <w:webHidden/>
          </w:rPr>
          <w:t>32</w:t>
        </w:r>
        <w:r>
          <w:rPr>
            <w:noProof/>
            <w:webHidden/>
          </w:rPr>
          <w:fldChar w:fldCharType="end"/>
        </w:r>
      </w:hyperlink>
    </w:p>
    <w:p w14:paraId="6128A945" w14:textId="3D8C08F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1" w:history="1">
        <w:r w:rsidRPr="00795B4B">
          <w:rPr>
            <w:rStyle w:val="Hyperlink"/>
            <w:noProof/>
          </w:rPr>
          <w:t>7.4</w:t>
        </w:r>
        <w:r>
          <w:rPr>
            <w:rFonts w:asciiTheme="minorHAnsi" w:eastAsiaTheme="minorEastAsia" w:hAnsiTheme="minorHAnsi" w:cstheme="minorBidi"/>
            <w:smallCaps w:val="0"/>
            <w:noProof/>
            <w:spacing w:val="0"/>
            <w:sz w:val="22"/>
            <w:szCs w:val="22"/>
          </w:rPr>
          <w:tab/>
        </w:r>
        <w:r w:rsidRPr="00795B4B">
          <w:rPr>
            <w:rStyle w:val="Hyperlink"/>
            <w:noProof/>
          </w:rPr>
          <w:t>Tussentijdse beëindiging</w:t>
        </w:r>
        <w:r>
          <w:rPr>
            <w:noProof/>
            <w:webHidden/>
          </w:rPr>
          <w:tab/>
        </w:r>
        <w:r>
          <w:rPr>
            <w:noProof/>
            <w:webHidden/>
          </w:rPr>
          <w:fldChar w:fldCharType="begin"/>
        </w:r>
        <w:r>
          <w:rPr>
            <w:noProof/>
            <w:webHidden/>
          </w:rPr>
          <w:instrText xml:space="preserve"> PAGEREF _Toc85549991 \h </w:instrText>
        </w:r>
        <w:r>
          <w:rPr>
            <w:noProof/>
            <w:webHidden/>
          </w:rPr>
        </w:r>
        <w:r>
          <w:rPr>
            <w:noProof/>
            <w:webHidden/>
          </w:rPr>
          <w:fldChar w:fldCharType="separate"/>
        </w:r>
        <w:r w:rsidR="0070069D">
          <w:rPr>
            <w:noProof/>
            <w:webHidden/>
          </w:rPr>
          <w:t>32</w:t>
        </w:r>
        <w:r>
          <w:rPr>
            <w:noProof/>
            <w:webHidden/>
          </w:rPr>
          <w:fldChar w:fldCharType="end"/>
        </w:r>
      </w:hyperlink>
    </w:p>
    <w:p w14:paraId="6FF2A6D6" w14:textId="3B652ED5"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2" w:history="1">
        <w:r w:rsidRPr="00795B4B">
          <w:rPr>
            <w:rStyle w:val="Hyperlink"/>
            <w:noProof/>
          </w:rPr>
          <w:t>7.5</w:t>
        </w:r>
        <w:r>
          <w:rPr>
            <w:rFonts w:asciiTheme="minorHAnsi" w:eastAsiaTheme="minorEastAsia" w:hAnsiTheme="minorHAnsi" w:cstheme="minorBidi"/>
            <w:smallCaps w:val="0"/>
            <w:noProof/>
            <w:spacing w:val="0"/>
            <w:sz w:val="22"/>
            <w:szCs w:val="22"/>
          </w:rPr>
          <w:tab/>
        </w:r>
        <w:r w:rsidRPr="00795B4B">
          <w:rPr>
            <w:rStyle w:val="Hyperlink"/>
            <w:noProof/>
          </w:rPr>
          <w:t>Gestanddoeningstermijn</w:t>
        </w:r>
        <w:r>
          <w:rPr>
            <w:noProof/>
            <w:webHidden/>
          </w:rPr>
          <w:tab/>
        </w:r>
        <w:r>
          <w:rPr>
            <w:noProof/>
            <w:webHidden/>
          </w:rPr>
          <w:fldChar w:fldCharType="begin"/>
        </w:r>
        <w:r>
          <w:rPr>
            <w:noProof/>
            <w:webHidden/>
          </w:rPr>
          <w:instrText xml:space="preserve"> PAGEREF _Toc85549992 \h </w:instrText>
        </w:r>
        <w:r>
          <w:rPr>
            <w:noProof/>
            <w:webHidden/>
          </w:rPr>
        </w:r>
        <w:r>
          <w:rPr>
            <w:noProof/>
            <w:webHidden/>
          </w:rPr>
          <w:fldChar w:fldCharType="separate"/>
        </w:r>
        <w:r w:rsidR="0070069D">
          <w:rPr>
            <w:noProof/>
            <w:webHidden/>
          </w:rPr>
          <w:t>32</w:t>
        </w:r>
        <w:r>
          <w:rPr>
            <w:noProof/>
            <w:webHidden/>
          </w:rPr>
          <w:fldChar w:fldCharType="end"/>
        </w:r>
      </w:hyperlink>
    </w:p>
    <w:p w14:paraId="4AF759BA" w14:textId="46AA88C4"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3" w:history="1">
        <w:r w:rsidRPr="00795B4B">
          <w:rPr>
            <w:rStyle w:val="Hyperlink"/>
            <w:noProof/>
          </w:rPr>
          <w:t>7.6</w:t>
        </w:r>
        <w:r>
          <w:rPr>
            <w:rFonts w:asciiTheme="minorHAnsi" w:eastAsiaTheme="minorEastAsia" w:hAnsiTheme="minorHAnsi" w:cstheme="minorBidi"/>
            <w:smallCaps w:val="0"/>
            <w:noProof/>
            <w:spacing w:val="0"/>
            <w:sz w:val="22"/>
            <w:szCs w:val="22"/>
          </w:rPr>
          <w:tab/>
        </w:r>
        <w:r w:rsidRPr="00795B4B">
          <w:rPr>
            <w:rStyle w:val="Hyperlink"/>
            <w:noProof/>
          </w:rPr>
          <w:t>Varianten</w:t>
        </w:r>
        <w:r>
          <w:rPr>
            <w:noProof/>
            <w:webHidden/>
          </w:rPr>
          <w:tab/>
        </w:r>
        <w:r>
          <w:rPr>
            <w:noProof/>
            <w:webHidden/>
          </w:rPr>
          <w:fldChar w:fldCharType="begin"/>
        </w:r>
        <w:r>
          <w:rPr>
            <w:noProof/>
            <w:webHidden/>
          </w:rPr>
          <w:instrText xml:space="preserve"> PAGEREF _Toc85549993 \h </w:instrText>
        </w:r>
        <w:r>
          <w:rPr>
            <w:noProof/>
            <w:webHidden/>
          </w:rPr>
        </w:r>
        <w:r>
          <w:rPr>
            <w:noProof/>
            <w:webHidden/>
          </w:rPr>
          <w:fldChar w:fldCharType="separate"/>
        </w:r>
        <w:r w:rsidR="0070069D">
          <w:rPr>
            <w:noProof/>
            <w:webHidden/>
          </w:rPr>
          <w:t>32</w:t>
        </w:r>
        <w:r>
          <w:rPr>
            <w:noProof/>
            <w:webHidden/>
          </w:rPr>
          <w:fldChar w:fldCharType="end"/>
        </w:r>
      </w:hyperlink>
    </w:p>
    <w:p w14:paraId="0E3A0353" w14:textId="18C04DD1"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4" w:history="1">
        <w:r w:rsidRPr="00795B4B">
          <w:rPr>
            <w:rStyle w:val="Hyperlink"/>
            <w:noProof/>
          </w:rPr>
          <w:t>7.7</w:t>
        </w:r>
        <w:r>
          <w:rPr>
            <w:rFonts w:asciiTheme="minorHAnsi" w:eastAsiaTheme="minorEastAsia" w:hAnsiTheme="minorHAnsi" w:cstheme="minorBidi"/>
            <w:smallCaps w:val="0"/>
            <w:noProof/>
            <w:spacing w:val="0"/>
            <w:sz w:val="22"/>
            <w:szCs w:val="22"/>
          </w:rPr>
          <w:tab/>
        </w:r>
        <w:r w:rsidRPr="00795B4B">
          <w:rPr>
            <w:rStyle w:val="Hyperlink"/>
            <w:noProof/>
          </w:rPr>
          <w:t>Inschrijfkostenvergoeding</w:t>
        </w:r>
        <w:r>
          <w:rPr>
            <w:noProof/>
            <w:webHidden/>
          </w:rPr>
          <w:tab/>
        </w:r>
        <w:r>
          <w:rPr>
            <w:noProof/>
            <w:webHidden/>
          </w:rPr>
          <w:fldChar w:fldCharType="begin"/>
        </w:r>
        <w:r>
          <w:rPr>
            <w:noProof/>
            <w:webHidden/>
          </w:rPr>
          <w:instrText xml:space="preserve"> PAGEREF _Toc85549994 \h </w:instrText>
        </w:r>
        <w:r>
          <w:rPr>
            <w:noProof/>
            <w:webHidden/>
          </w:rPr>
        </w:r>
        <w:r>
          <w:rPr>
            <w:noProof/>
            <w:webHidden/>
          </w:rPr>
          <w:fldChar w:fldCharType="separate"/>
        </w:r>
        <w:r w:rsidR="0070069D">
          <w:rPr>
            <w:noProof/>
            <w:webHidden/>
          </w:rPr>
          <w:t>33</w:t>
        </w:r>
        <w:r>
          <w:rPr>
            <w:noProof/>
            <w:webHidden/>
          </w:rPr>
          <w:fldChar w:fldCharType="end"/>
        </w:r>
      </w:hyperlink>
    </w:p>
    <w:p w14:paraId="629E36F4" w14:textId="5F5F938F"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5" w:history="1">
        <w:r w:rsidRPr="00795B4B">
          <w:rPr>
            <w:rStyle w:val="Hyperlink"/>
            <w:noProof/>
          </w:rPr>
          <w:t>7.8</w:t>
        </w:r>
        <w:r>
          <w:rPr>
            <w:rFonts w:asciiTheme="minorHAnsi" w:eastAsiaTheme="minorEastAsia" w:hAnsiTheme="minorHAnsi" w:cstheme="minorBidi"/>
            <w:smallCaps w:val="0"/>
            <w:noProof/>
            <w:spacing w:val="0"/>
            <w:sz w:val="22"/>
            <w:szCs w:val="22"/>
          </w:rPr>
          <w:tab/>
        </w:r>
        <w:r w:rsidRPr="00795B4B">
          <w:rPr>
            <w:rStyle w:val="Hyperlink"/>
            <w:noProof/>
          </w:rPr>
          <w:t>Voertaal</w:t>
        </w:r>
        <w:r>
          <w:rPr>
            <w:noProof/>
            <w:webHidden/>
          </w:rPr>
          <w:tab/>
        </w:r>
        <w:r>
          <w:rPr>
            <w:noProof/>
            <w:webHidden/>
          </w:rPr>
          <w:fldChar w:fldCharType="begin"/>
        </w:r>
        <w:r>
          <w:rPr>
            <w:noProof/>
            <w:webHidden/>
          </w:rPr>
          <w:instrText xml:space="preserve"> PAGEREF _Toc85549995 \h </w:instrText>
        </w:r>
        <w:r>
          <w:rPr>
            <w:noProof/>
            <w:webHidden/>
          </w:rPr>
        </w:r>
        <w:r>
          <w:rPr>
            <w:noProof/>
            <w:webHidden/>
          </w:rPr>
          <w:fldChar w:fldCharType="separate"/>
        </w:r>
        <w:r w:rsidR="0070069D">
          <w:rPr>
            <w:noProof/>
            <w:webHidden/>
          </w:rPr>
          <w:t>33</w:t>
        </w:r>
        <w:r>
          <w:rPr>
            <w:noProof/>
            <w:webHidden/>
          </w:rPr>
          <w:fldChar w:fldCharType="end"/>
        </w:r>
      </w:hyperlink>
    </w:p>
    <w:p w14:paraId="6AAF2A7F" w14:textId="3023FA3B" w:rsidR="00174243" w:rsidRDefault="00174243">
      <w:pPr>
        <w:pStyle w:val="Inhopg2"/>
        <w:tabs>
          <w:tab w:val="left" w:pos="2499"/>
        </w:tabs>
        <w:rPr>
          <w:rFonts w:asciiTheme="minorHAnsi" w:eastAsiaTheme="minorEastAsia" w:hAnsiTheme="minorHAnsi" w:cstheme="minorBidi"/>
          <w:smallCaps w:val="0"/>
          <w:noProof/>
          <w:spacing w:val="0"/>
          <w:sz w:val="22"/>
          <w:szCs w:val="22"/>
        </w:rPr>
      </w:pPr>
      <w:hyperlink w:anchor="_Toc85549996" w:history="1">
        <w:r w:rsidRPr="00795B4B">
          <w:rPr>
            <w:rStyle w:val="Hyperlink"/>
            <w:noProof/>
          </w:rPr>
          <w:t>7.9</w:t>
        </w:r>
        <w:r>
          <w:rPr>
            <w:rFonts w:asciiTheme="minorHAnsi" w:eastAsiaTheme="minorEastAsia" w:hAnsiTheme="minorHAnsi" w:cstheme="minorBidi"/>
            <w:smallCaps w:val="0"/>
            <w:noProof/>
            <w:spacing w:val="0"/>
            <w:sz w:val="22"/>
            <w:szCs w:val="22"/>
          </w:rPr>
          <w:tab/>
        </w:r>
        <w:r w:rsidRPr="00795B4B">
          <w:rPr>
            <w:rStyle w:val="Hyperlink"/>
            <w:noProof/>
          </w:rPr>
          <w:t>Elektronische veiling</w:t>
        </w:r>
        <w:r>
          <w:rPr>
            <w:noProof/>
            <w:webHidden/>
          </w:rPr>
          <w:tab/>
        </w:r>
        <w:r>
          <w:rPr>
            <w:noProof/>
            <w:webHidden/>
          </w:rPr>
          <w:fldChar w:fldCharType="begin"/>
        </w:r>
        <w:r>
          <w:rPr>
            <w:noProof/>
            <w:webHidden/>
          </w:rPr>
          <w:instrText xml:space="preserve"> PAGEREF _Toc85549996 \h </w:instrText>
        </w:r>
        <w:r>
          <w:rPr>
            <w:noProof/>
            <w:webHidden/>
          </w:rPr>
        </w:r>
        <w:r>
          <w:rPr>
            <w:noProof/>
            <w:webHidden/>
          </w:rPr>
          <w:fldChar w:fldCharType="separate"/>
        </w:r>
        <w:r w:rsidR="0070069D">
          <w:rPr>
            <w:noProof/>
            <w:webHidden/>
          </w:rPr>
          <w:t>33</w:t>
        </w:r>
        <w:r>
          <w:rPr>
            <w:noProof/>
            <w:webHidden/>
          </w:rPr>
          <w:fldChar w:fldCharType="end"/>
        </w:r>
      </w:hyperlink>
    </w:p>
    <w:p w14:paraId="5CFE2DA4" w14:textId="0AC2751B" w:rsidR="00174243" w:rsidRDefault="00174243">
      <w:pPr>
        <w:pStyle w:val="Inhopg2"/>
        <w:tabs>
          <w:tab w:val="left" w:pos="2616"/>
        </w:tabs>
        <w:rPr>
          <w:rFonts w:asciiTheme="minorHAnsi" w:eastAsiaTheme="minorEastAsia" w:hAnsiTheme="minorHAnsi" w:cstheme="minorBidi"/>
          <w:smallCaps w:val="0"/>
          <w:noProof/>
          <w:spacing w:val="0"/>
          <w:sz w:val="22"/>
          <w:szCs w:val="22"/>
        </w:rPr>
      </w:pPr>
      <w:hyperlink w:anchor="_Toc85549997" w:history="1">
        <w:r w:rsidRPr="00795B4B">
          <w:rPr>
            <w:rStyle w:val="Hyperlink"/>
            <w:noProof/>
          </w:rPr>
          <w:t>7.10</w:t>
        </w:r>
        <w:r>
          <w:rPr>
            <w:rFonts w:asciiTheme="minorHAnsi" w:eastAsiaTheme="minorEastAsia" w:hAnsiTheme="minorHAnsi" w:cstheme="minorBidi"/>
            <w:smallCaps w:val="0"/>
            <w:noProof/>
            <w:spacing w:val="0"/>
            <w:sz w:val="22"/>
            <w:szCs w:val="22"/>
          </w:rPr>
          <w:tab/>
        </w:r>
        <w:r w:rsidRPr="00795B4B">
          <w:rPr>
            <w:rStyle w:val="Hyperlink"/>
            <w:noProof/>
          </w:rPr>
          <w:t>Klachtenprocedure</w:t>
        </w:r>
        <w:r>
          <w:rPr>
            <w:noProof/>
            <w:webHidden/>
          </w:rPr>
          <w:tab/>
        </w:r>
        <w:r>
          <w:rPr>
            <w:noProof/>
            <w:webHidden/>
          </w:rPr>
          <w:fldChar w:fldCharType="begin"/>
        </w:r>
        <w:r>
          <w:rPr>
            <w:noProof/>
            <w:webHidden/>
          </w:rPr>
          <w:instrText xml:space="preserve"> PAGEREF _Toc85549997 \h </w:instrText>
        </w:r>
        <w:r>
          <w:rPr>
            <w:noProof/>
            <w:webHidden/>
          </w:rPr>
        </w:r>
        <w:r>
          <w:rPr>
            <w:noProof/>
            <w:webHidden/>
          </w:rPr>
          <w:fldChar w:fldCharType="separate"/>
        </w:r>
        <w:r w:rsidR="0070069D">
          <w:rPr>
            <w:noProof/>
            <w:webHidden/>
          </w:rPr>
          <w:t>33</w:t>
        </w:r>
        <w:r>
          <w:rPr>
            <w:noProof/>
            <w:webHidden/>
          </w:rPr>
          <w:fldChar w:fldCharType="end"/>
        </w:r>
      </w:hyperlink>
    </w:p>
    <w:p w14:paraId="1E29CED0" w14:textId="3D30E430" w:rsidR="00174243" w:rsidRDefault="00174243">
      <w:pPr>
        <w:pStyle w:val="Inhopg2"/>
        <w:tabs>
          <w:tab w:val="left" w:pos="2616"/>
        </w:tabs>
        <w:rPr>
          <w:rFonts w:asciiTheme="minorHAnsi" w:eastAsiaTheme="minorEastAsia" w:hAnsiTheme="minorHAnsi" w:cstheme="minorBidi"/>
          <w:smallCaps w:val="0"/>
          <w:noProof/>
          <w:spacing w:val="0"/>
          <w:sz w:val="22"/>
          <w:szCs w:val="22"/>
        </w:rPr>
      </w:pPr>
      <w:hyperlink w:anchor="_Toc85549998" w:history="1">
        <w:r w:rsidRPr="00795B4B">
          <w:rPr>
            <w:rStyle w:val="Hyperlink"/>
            <w:noProof/>
          </w:rPr>
          <w:t>7.11</w:t>
        </w:r>
        <w:r>
          <w:rPr>
            <w:rFonts w:asciiTheme="minorHAnsi" w:eastAsiaTheme="minorEastAsia" w:hAnsiTheme="minorHAnsi" w:cstheme="minorBidi"/>
            <w:smallCaps w:val="0"/>
            <w:noProof/>
            <w:spacing w:val="0"/>
            <w:sz w:val="22"/>
            <w:szCs w:val="22"/>
          </w:rPr>
          <w:tab/>
        </w:r>
        <w:r w:rsidRPr="00795B4B">
          <w:rPr>
            <w:rStyle w:val="Hyperlink"/>
            <w:noProof/>
          </w:rPr>
          <w:t>Geschillenregeling</w:t>
        </w:r>
        <w:r>
          <w:rPr>
            <w:noProof/>
            <w:webHidden/>
          </w:rPr>
          <w:tab/>
        </w:r>
        <w:r>
          <w:rPr>
            <w:noProof/>
            <w:webHidden/>
          </w:rPr>
          <w:fldChar w:fldCharType="begin"/>
        </w:r>
        <w:r>
          <w:rPr>
            <w:noProof/>
            <w:webHidden/>
          </w:rPr>
          <w:instrText xml:space="preserve"> PAGEREF _Toc85549998 \h </w:instrText>
        </w:r>
        <w:r>
          <w:rPr>
            <w:noProof/>
            <w:webHidden/>
          </w:rPr>
        </w:r>
        <w:r>
          <w:rPr>
            <w:noProof/>
            <w:webHidden/>
          </w:rPr>
          <w:fldChar w:fldCharType="separate"/>
        </w:r>
        <w:r w:rsidR="0070069D">
          <w:rPr>
            <w:noProof/>
            <w:webHidden/>
          </w:rPr>
          <w:t>34</w:t>
        </w:r>
        <w:r>
          <w:rPr>
            <w:noProof/>
            <w:webHidden/>
          </w:rPr>
          <w:fldChar w:fldCharType="end"/>
        </w:r>
      </w:hyperlink>
    </w:p>
    <w:p w14:paraId="44EFBA0F" w14:textId="2B1A3412"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49999" w:history="1">
        <w:r w:rsidRPr="00795B4B">
          <w:rPr>
            <w:rStyle w:val="Hyperlink"/>
            <w:rFonts w:cstheme="minorHAnsi"/>
            <w:noProof/>
            <w:lang w:eastAsia="en-US"/>
          </w:rPr>
          <w:t>Bijlage ‐ 1 ‐ Eigen verklaring (UEA 2016)</w:t>
        </w:r>
        <w:r>
          <w:rPr>
            <w:noProof/>
            <w:webHidden/>
          </w:rPr>
          <w:tab/>
        </w:r>
        <w:r>
          <w:rPr>
            <w:noProof/>
            <w:webHidden/>
          </w:rPr>
          <w:fldChar w:fldCharType="begin"/>
        </w:r>
        <w:r>
          <w:rPr>
            <w:noProof/>
            <w:webHidden/>
          </w:rPr>
          <w:instrText xml:space="preserve"> PAGEREF _Toc85549999 \h </w:instrText>
        </w:r>
        <w:r>
          <w:rPr>
            <w:noProof/>
            <w:webHidden/>
          </w:rPr>
        </w:r>
        <w:r>
          <w:rPr>
            <w:noProof/>
            <w:webHidden/>
          </w:rPr>
          <w:fldChar w:fldCharType="separate"/>
        </w:r>
        <w:r w:rsidR="0070069D">
          <w:rPr>
            <w:noProof/>
            <w:webHidden/>
          </w:rPr>
          <w:t>35</w:t>
        </w:r>
        <w:r>
          <w:rPr>
            <w:noProof/>
            <w:webHidden/>
          </w:rPr>
          <w:fldChar w:fldCharType="end"/>
        </w:r>
      </w:hyperlink>
    </w:p>
    <w:p w14:paraId="3BC1A9A4" w14:textId="36AEB6E2"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50000" w:history="1">
        <w:r w:rsidRPr="00795B4B">
          <w:rPr>
            <w:rStyle w:val="Hyperlink"/>
            <w:noProof/>
          </w:rPr>
          <w:t>Bijlage - 2 - Model inschrijvingsbiljet</w:t>
        </w:r>
        <w:r>
          <w:rPr>
            <w:noProof/>
            <w:webHidden/>
          </w:rPr>
          <w:tab/>
        </w:r>
        <w:r>
          <w:rPr>
            <w:noProof/>
            <w:webHidden/>
          </w:rPr>
          <w:fldChar w:fldCharType="begin"/>
        </w:r>
        <w:r>
          <w:rPr>
            <w:noProof/>
            <w:webHidden/>
          </w:rPr>
          <w:instrText xml:space="preserve"> PAGEREF _Toc85550000 \h </w:instrText>
        </w:r>
        <w:r>
          <w:rPr>
            <w:noProof/>
            <w:webHidden/>
          </w:rPr>
        </w:r>
        <w:r>
          <w:rPr>
            <w:noProof/>
            <w:webHidden/>
          </w:rPr>
          <w:fldChar w:fldCharType="separate"/>
        </w:r>
        <w:r w:rsidR="0070069D">
          <w:rPr>
            <w:noProof/>
            <w:webHidden/>
          </w:rPr>
          <w:t>36</w:t>
        </w:r>
        <w:r>
          <w:rPr>
            <w:noProof/>
            <w:webHidden/>
          </w:rPr>
          <w:fldChar w:fldCharType="end"/>
        </w:r>
      </w:hyperlink>
    </w:p>
    <w:p w14:paraId="0F95CA67" w14:textId="1D0FB08E"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50001" w:history="1">
        <w:r w:rsidRPr="00795B4B">
          <w:rPr>
            <w:rStyle w:val="Hyperlink"/>
            <w:rFonts w:cstheme="minorHAnsi"/>
            <w:noProof/>
          </w:rPr>
          <w:t>Bijlage - 3 - Model Wederzijdse verklaring, beroep op derden</w:t>
        </w:r>
        <w:r>
          <w:rPr>
            <w:noProof/>
            <w:webHidden/>
          </w:rPr>
          <w:tab/>
        </w:r>
        <w:r>
          <w:rPr>
            <w:noProof/>
            <w:webHidden/>
          </w:rPr>
          <w:fldChar w:fldCharType="begin"/>
        </w:r>
        <w:r>
          <w:rPr>
            <w:noProof/>
            <w:webHidden/>
          </w:rPr>
          <w:instrText xml:space="preserve"> PAGEREF _Toc85550001 \h </w:instrText>
        </w:r>
        <w:r>
          <w:rPr>
            <w:noProof/>
            <w:webHidden/>
          </w:rPr>
        </w:r>
        <w:r>
          <w:rPr>
            <w:noProof/>
            <w:webHidden/>
          </w:rPr>
          <w:fldChar w:fldCharType="separate"/>
        </w:r>
        <w:r w:rsidR="0070069D">
          <w:rPr>
            <w:noProof/>
            <w:webHidden/>
          </w:rPr>
          <w:t>37</w:t>
        </w:r>
        <w:r>
          <w:rPr>
            <w:noProof/>
            <w:webHidden/>
          </w:rPr>
          <w:fldChar w:fldCharType="end"/>
        </w:r>
      </w:hyperlink>
    </w:p>
    <w:p w14:paraId="00829263" w14:textId="3CC45E9E"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50002" w:history="1">
        <w:r w:rsidRPr="00795B4B">
          <w:rPr>
            <w:rStyle w:val="Hyperlink"/>
            <w:rFonts w:cstheme="minorHAnsi"/>
            <w:noProof/>
          </w:rPr>
          <w:t>Bijlage - 4 - Model Combinatieverklaring</w:t>
        </w:r>
        <w:r>
          <w:rPr>
            <w:noProof/>
            <w:webHidden/>
          </w:rPr>
          <w:tab/>
        </w:r>
        <w:r>
          <w:rPr>
            <w:noProof/>
            <w:webHidden/>
          </w:rPr>
          <w:fldChar w:fldCharType="begin"/>
        </w:r>
        <w:r>
          <w:rPr>
            <w:noProof/>
            <w:webHidden/>
          </w:rPr>
          <w:instrText xml:space="preserve"> PAGEREF _Toc85550002 \h </w:instrText>
        </w:r>
        <w:r>
          <w:rPr>
            <w:noProof/>
            <w:webHidden/>
          </w:rPr>
        </w:r>
        <w:r>
          <w:rPr>
            <w:noProof/>
            <w:webHidden/>
          </w:rPr>
          <w:fldChar w:fldCharType="separate"/>
        </w:r>
        <w:r w:rsidR="0070069D">
          <w:rPr>
            <w:noProof/>
            <w:webHidden/>
          </w:rPr>
          <w:t>39</w:t>
        </w:r>
        <w:r>
          <w:rPr>
            <w:noProof/>
            <w:webHidden/>
          </w:rPr>
          <w:fldChar w:fldCharType="end"/>
        </w:r>
      </w:hyperlink>
    </w:p>
    <w:p w14:paraId="2C367F96" w14:textId="32976A40"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50003" w:history="1">
        <w:r w:rsidRPr="00795B4B">
          <w:rPr>
            <w:rStyle w:val="Hyperlink"/>
            <w:rFonts w:cstheme="minorHAnsi"/>
            <w:noProof/>
          </w:rPr>
          <w:t>Bijlage - 5 - Opgaaf referentieprojecten om te voldoen aan de    Geschiktheidseisen</w:t>
        </w:r>
        <w:r>
          <w:rPr>
            <w:noProof/>
            <w:webHidden/>
          </w:rPr>
          <w:tab/>
        </w:r>
        <w:r>
          <w:rPr>
            <w:noProof/>
            <w:webHidden/>
          </w:rPr>
          <w:fldChar w:fldCharType="begin"/>
        </w:r>
        <w:r>
          <w:rPr>
            <w:noProof/>
            <w:webHidden/>
          </w:rPr>
          <w:instrText xml:space="preserve"> PAGEREF _Toc85550003 \h </w:instrText>
        </w:r>
        <w:r>
          <w:rPr>
            <w:noProof/>
            <w:webHidden/>
          </w:rPr>
        </w:r>
        <w:r>
          <w:rPr>
            <w:noProof/>
            <w:webHidden/>
          </w:rPr>
          <w:fldChar w:fldCharType="separate"/>
        </w:r>
        <w:r w:rsidR="0070069D">
          <w:rPr>
            <w:noProof/>
            <w:webHidden/>
          </w:rPr>
          <w:t>41</w:t>
        </w:r>
        <w:r>
          <w:rPr>
            <w:noProof/>
            <w:webHidden/>
          </w:rPr>
          <w:fldChar w:fldCharType="end"/>
        </w:r>
      </w:hyperlink>
    </w:p>
    <w:p w14:paraId="41C969FF" w14:textId="5DC2DACE" w:rsidR="00174243" w:rsidRDefault="00174243">
      <w:pPr>
        <w:pStyle w:val="Inhopg1"/>
        <w:rPr>
          <w:rFonts w:asciiTheme="minorHAnsi" w:eastAsiaTheme="minorEastAsia" w:hAnsiTheme="minorHAnsi" w:cstheme="minorBidi"/>
          <w:b w:val="0"/>
          <w:bCs w:val="0"/>
          <w:caps w:val="0"/>
          <w:noProof/>
          <w:spacing w:val="0"/>
          <w:sz w:val="22"/>
          <w:szCs w:val="22"/>
        </w:rPr>
      </w:pPr>
      <w:hyperlink w:anchor="_Toc85550004" w:history="1">
        <w:r w:rsidRPr="00795B4B">
          <w:rPr>
            <w:rStyle w:val="Hyperlink"/>
            <w:rFonts w:cstheme="minorHAnsi"/>
            <w:noProof/>
          </w:rPr>
          <w:t>Bijlage - 6 – Model curriculum vitae voorgestelde Sleutelfunctionaris (Projectleider)</w:t>
        </w:r>
        <w:r>
          <w:rPr>
            <w:noProof/>
            <w:webHidden/>
          </w:rPr>
          <w:tab/>
        </w:r>
        <w:r>
          <w:rPr>
            <w:noProof/>
            <w:webHidden/>
          </w:rPr>
          <w:fldChar w:fldCharType="begin"/>
        </w:r>
        <w:r>
          <w:rPr>
            <w:noProof/>
            <w:webHidden/>
          </w:rPr>
          <w:instrText xml:space="preserve"> PAGEREF _Toc85550004 \h </w:instrText>
        </w:r>
        <w:r>
          <w:rPr>
            <w:noProof/>
            <w:webHidden/>
          </w:rPr>
        </w:r>
        <w:r>
          <w:rPr>
            <w:noProof/>
            <w:webHidden/>
          </w:rPr>
          <w:fldChar w:fldCharType="separate"/>
        </w:r>
        <w:r w:rsidR="0070069D">
          <w:rPr>
            <w:noProof/>
            <w:webHidden/>
          </w:rPr>
          <w:t>44</w:t>
        </w:r>
        <w:r>
          <w:rPr>
            <w:noProof/>
            <w:webHidden/>
          </w:rPr>
          <w:fldChar w:fldCharType="end"/>
        </w:r>
      </w:hyperlink>
    </w:p>
    <w:p w14:paraId="3686C002" w14:textId="66F42C12"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7" w:name="_Toc85549932"/>
      <w:r w:rsidRPr="001E56E5">
        <w:rPr>
          <w:rFonts w:asciiTheme="minorHAnsi" w:hAnsiTheme="minorHAnsi" w:cstheme="minorHAnsi"/>
        </w:rPr>
        <w:lastRenderedPageBreak/>
        <w:t>Algemeen</w:t>
      </w:r>
      <w:bookmarkEnd w:id="7"/>
    </w:p>
    <w:p w14:paraId="1896EDF0" w14:textId="77777777" w:rsidR="00861C85" w:rsidRPr="00BE397E" w:rsidRDefault="00861C85" w:rsidP="00BE397E">
      <w:pPr>
        <w:pStyle w:val="Kop2"/>
        <w:ind w:left="227" w:firstLine="907"/>
      </w:pPr>
      <w:bookmarkStart w:id="8" w:name="_Toc43822107"/>
      <w:bookmarkStart w:id="9" w:name="_Toc85549933"/>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698E9C18"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De Aankondiging van de</w:t>
      </w:r>
      <w:r w:rsidR="00733E3E" w:rsidRPr="00681BBA">
        <w:rPr>
          <w:rFonts w:asciiTheme="minorHAnsi" w:hAnsiTheme="minorHAnsi"/>
          <w:sz w:val="20"/>
        </w:rPr>
        <w:t xml:space="preserve"> Opdracht</w:t>
      </w:r>
      <w:r w:rsidR="00733E3E">
        <w:rPr>
          <w:rFonts w:asciiTheme="minorHAnsi" w:hAnsiTheme="minorHAnsi"/>
          <w:sz w:val="20"/>
        </w:rPr>
        <w:t>, h</w:t>
      </w:r>
      <w:r w:rsidR="00861C85" w:rsidRPr="00681BBA">
        <w:rPr>
          <w:rFonts w:asciiTheme="minorHAnsi" w:hAnsiTheme="minorHAnsi"/>
          <w:sz w:val="20"/>
        </w:rPr>
        <w:t>et onderhavige document,</w:t>
      </w:r>
      <w:r w:rsidR="007F6599">
        <w:rPr>
          <w:rFonts w:asciiTheme="minorHAnsi" w:hAnsiTheme="minorHAnsi"/>
          <w:sz w:val="20"/>
        </w:rPr>
        <w:t xml:space="preserve"> de </w:t>
      </w:r>
      <w:r w:rsidR="00D621B9">
        <w:rPr>
          <w:rFonts w:asciiTheme="minorHAnsi" w:hAnsiTheme="minorHAnsi"/>
          <w:sz w:val="20"/>
        </w:rPr>
        <w:t>B</w:t>
      </w:r>
      <w:r w:rsidR="007F6599">
        <w:rPr>
          <w:rFonts w:asciiTheme="minorHAnsi" w:hAnsiTheme="minorHAnsi"/>
          <w:sz w:val="20"/>
        </w:rPr>
        <w:t xml:space="preserve">ouwteamovereenkomst met </w:t>
      </w:r>
      <w:r w:rsidR="00C53027">
        <w:rPr>
          <w:rFonts w:asciiTheme="minorHAnsi" w:hAnsiTheme="minorHAnsi"/>
          <w:sz w:val="20"/>
        </w:rPr>
        <w:t>A</w:t>
      </w:r>
      <w:r w:rsidR="007F6599">
        <w:rPr>
          <w:rFonts w:asciiTheme="minorHAnsi" w:hAnsiTheme="minorHAnsi"/>
          <w:sz w:val="20"/>
        </w:rPr>
        <w:t xml:space="preserve">ppendices, </w:t>
      </w:r>
      <w:r w:rsidR="00C53027">
        <w:rPr>
          <w:rFonts w:asciiTheme="minorHAnsi" w:hAnsiTheme="minorHAnsi"/>
          <w:sz w:val="20"/>
        </w:rPr>
        <w:t xml:space="preserve">het Programma van Wensen,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21294083" w14:textId="77777777" w:rsidR="00D621B9" w:rsidRPr="00681BBA" w:rsidRDefault="00D621B9" w:rsidP="00D621B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24777AAA" w14:textId="7B1D0E45" w:rsidR="00DD227C" w:rsidRPr="00DD227C" w:rsidRDefault="00D621B9" w:rsidP="00DD227C">
      <w:pPr>
        <w:tabs>
          <w:tab w:val="left" w:pos="4536"/>
        </w:tabs>
        <w:spacing w:line="240" w:lineRule="auto"/>
        <w:ind w:left="4535" w:hanging="2550"/>
        <w:jc w:val="both"/>
        <w:rPr>
          <w:rFonts w:asciiTheme="minorHAnsi" w:hAnsiTheme="minorHAnsi"/>
          <w:iCs/>
          <w:sz w:val="20"/>
        </w:rPr>
      </w:pPr>
      <w:r w:rsidRPr="00473C49">
        <w:rPr>
          <w:rFonts w:asciiTheme="minorHAnsi" w:hAnsiTheme="minorHAnsi"/>
          <w:i/>
          <w:sz w:val="20"/>
        </w:rPr>
        <w:t>Bouwteam</w:t>
      </w:r>
      <w:r w:rsidR="00861C85" w:rsidRPr="00DD227C">
        <w:rPr>
          <w:rFonts w:asciiTheme="minorHAnsi" w:hAnsiTheme="minorHAnsi"/>
          <w:iCs/>
          <w:sz w:val="20"/>
        </w:rPr>
        <w:tab/>
      </w:r>
      <w:r w:rsidR="00DD227C" w:rsidRPr="00DD227C">
        <w:rPr>
          <w:rFonts w:asciiTheme="minorHAnsi" w:hAnsiTheme="minorHAnsi"/>
          <w:iCs/>
          <w:sz w:val="20"/>
        </w:rPr>
        <w:t xml:space="preserve">Het </w:t>
      </w:r>
      <w:r w:rsidR="00D67B3E">
        <w:rPr>
          <w:rFonts w:asciiTheme="minorHAnsi" w:hAnsiTheme="minorHAnsi"/>
          <w:iCs/>
          <w:sz w:val="20"/>
        </w:rPr>
        <w:t>B</w:t>
      </w:r>
      <w:r w:rsidR="00DD227C" w:rsidRPr="00DD227C">
        <w:rPr>
          <w:rFonts w:asciiTheme="minorHAnsi" w:hAnsiTheme="minorHAnsi"/>
          <w:iCs/>
          <w:sz w:val="20"/>
        </w:rPr>
        <w:t>ouwteam is een samenwerkingsverband waarin</w:t>
      </w:r>
    </w:p>
    <w:p w14:paraId="0A14C936" w14:textId="6B4C5F8B" w:rsidR="009B0FC8" w:rsidRDefault="00473C49" w:rsidP="00D07C9D">
      <w:pPr>
        <w:tabs>
          <w:tab w:val="left" w:pos="4536"/>
        </w:tabs>
        <w:spacing w:line="240" w:lineRule="auto"/>
        <w:ind w:left="4535" w:hanging="2550"/>
        <w:jc w:val="both"/>
        <w:rPr>
          <w:rFonts w:ascii="Calibri" w:hAnsi="Calibri" w:cs="Calibri"/>
          <w:iCs/>
          <w:color w:val="000000"/>
          <w:spacing w:val="0"/>
          <w:sz w:val="20"/>
          <w:szCs w:val="24"/>
          <w:lang w:eastAsia="en-US"/>
        </w:rPr>
      </w:pPr>
      <w:r>
        <w:rPr>
          <w:rFonts w:asciiTheme="minorHAnsi" w:hAnsiTheme="minorHAnsi"/>
          <w:iCs/>
          <w:sz w:val="20"/>
        </w:rPr>
        <w:tab/>
      </w:r>
      <w:r>
        <w:rPr>
          <w:rFonts w:asciiTheme="minorHAnsi" w:hAnsiTheme="minorHAnsi"/>
          <w:iCs/>
          <w:sz w:val="20"/>
        </w:rPr>
        <w:tab/>
      </w:r>
      <w:r w:rsidR="00DD227C" w:rsidRPr="00DD227C">
        <w:rPr>
          <w:rFonts w:asciiTheme="minorHAnsi" w:hAnsiTheme="minorHAnsi"/>
          <w:iCs/>
          <w:sz w:val="20"/>
        </w:rPr>
        <w:t>de deelnemers - met behoud van ieders zelfstandigheid</w:t>
      </w:r>
      <w:r>
        <w:rPr>
          <w:rFonts w:asciiTheme="minorHAnsi" w:hAnsiTheme="minorHAnsi"/>
          <w:iCs/>
          <w:sz w:val="20"/>
        </w:rPr>
        <w:tab/>
      </w:r>
      <w:r w:rsidR="00DD227C" w:rsidRPr="00DD227C">
        <w:rPr>
          <w:rFonts w:asciiTheme="minorHAnsi" w:hAnsiTheme="minorHAnsi"/>
          <w:iCs/>
          <w:sz w:val="20"/>
        </w:rPr>
        <w:t xml:space="preserve">en verantwoordelijkheid - </w:t>
      </w:r>
      <w:r w:rsidR="00DD227C" w:rsidRPr="004C701F">
        <w:rPr>
          <w:rFonts w:asciiTheme="minorHAnsi" w:hAnsiTheme="minorHAnsi"/>
          <w:iCs/>
          <w:sz w:val="20"/>
        </w:rPr>
        <w:t>samenwerken aan de</w:t>
      </w:r>
      <w:r w:rsidRPr="004C701F">
        <w:rPr>
          <w:rFonts w:asciiTheme="minorHAnsi" w:hAnsiTheme="minorHAnsi"/>
          <w:iCs/>
          <w:sz w:val="20"/>
        </w:rPr>
        <w:t xml:space="preserve"> </w:t>
      </w:r>
      <w:r w:rsidR="00DD227C" w:rsidRPr="004C701F">
        <w:rPr>
          <w:rFonts w:asciiTheme="minorHAnsi" w:hAnsiTheme="minorHAnsi"/>
          <w:iCs/>
          <w:sz w:val="20"/>
        </w:rPr>
        <w:t>voorbereiding van</w:t>
      </w:r>
      <w:r w:rsidR="004C701F" w:rsidRPr="004C701F">
        <w:rPr>
          <w:rFonts w:asciiTheme="minorHAnsi" w:hAnsiTheme="minorHAnsi"/>
          <w:iCs/>
          <w:sz w:val="20"/>
        </w:rPr>
        <w:t xml:space="preserve"> de opdracht</w:t>
      </w:r>
      <w:r w:rsidR="00DD227C" w:rsidRPr="004C701F">
        <w:rPr>
          <w:rFonts w:asciiTheme="minorHAnsi" w:hAnsiTheme="minorHAnsi"/>
          <w:iCs/>
          <w:sz w:val="20"/>
        </w:rPr>
        <w:t xml:space="preserve"> met als taak de</w:t>
      </w:r>
      <w:r w:rsidRPr="004C701F">
        <w:rPr>
          <w:rFonts w:asciiTheme="minorHAnsi" w:hAnsiTheme="minorHAnsi"/>
          <w:iCs/>
          <w:sz w:val="20"/>
        </w:rPr>
        <w:t xml:space="preserve"> </w:t>
      </w:r>
      <w:r w:rsidR="00DD227C" w:rsidRPr="004C701F">
        <w:rPr>
          <w:rFonts w:asciiTheme="minorHAnsi" w:hAnsiTheme="minorHAnsi"/>
          <w:iCs/>
          <w:sz w:val="20"/>
        </w:rPr>
        <w:t xml:space="preserve">voorbereiding van </w:t>
      </w:r>
      <w:r w:rsidR="004C701F" w:rsidRPr="004C701F">
        <w:rPr>
          <w:rFonts w:asciiTheme="minorHAnsi" w:hAnsiTheme="minorHAnsi"/>
          <w:iCs/>
          <w:sz w:val="20"/>
        </w:rPr>
        <w:t>de opdracht</w:t>
      </w:r>
      <w:r w:rsidR="00DD227C" w:rsidRPr="004C701F">
        <w:rPr>
          <w:rFonts w:asciiTheme="minorHAnsi" w:hAnsiTheme="minorHAnsi"/>
          <w:iCs/>
          <w:sz w:val="20"/>
        </w:rPr>
        <w:t xml:space="preserve"> zodanig te doen</w:t>
      </w:r>
      <w:r w:rsidRPr="004C701F">
        <w:rPr>
          <w:rFonts w:asciiTheme="minorHAnsi" w:hAnsiTheme="minorHAnsi"/>
          <w:iCs/>
          <w:sz w:val="20"/>
        </w:rPr>
        <w:t xml:space="preserve"> </w:t>
      </w:r>
      <w:r w:rsidR="00DD227C" w:rsidRPr="004C701F">
        <w:rPr>
          <w:rFonts w:asciiTheme="minorHAnsi" w:hAnsiTheme="minorHAnsi"/>
          <w:iCs/>
          <w:sz w:val="20"/>
        </w:rPr>
        <w:t>verlopen dat dit resulteert in een voor de</w:t>
      </w:r>
      <w:r w:rsidRPr="004C701F">
        <w:rPr>
          <w:rFonts w:asciiTheme="minorHAnsi" w:hAnsiTheme="minorHAnsi"/>
          <w:iCs/>
          <w:sz w:val="20"/>
        </w:rPr>
        <w:t xml:space="preserve"> </w:t>
      </w:r>
      <w:r w:rsidR="004C701F" w:rsidRPr="004C701F">
        <w:rPr>
          <w:rFonts w:asciiTheme="minorHAnsi" w:hAnsiTheme="minorHAnsi"/>
          <w:iCs/>
          <w:sz w:val="20"/>
        </w:rPr>
        <w:t>O</w:t>
      </w:r>
      <w:r w:rsidR="00DD227C" w:rsidRPr="004C701F">
        <w:rPr>
          <w:rFonts w:asciiTheme="minorHAnsi" w:hAnsiTheme="minorHAnsi"/>
          <w:iCs/>
          <w:sz w:val="20"/>
        </w:rPr>
        <w:t>pdrachtgever aanvaardbaar Bestek ter realisatie van</w:t>
      </w:r>
      <w:r w:rsidRPr="004C701F">
        <w:rPr>
          <w:rFonts w:asciiTheme="minorHAnsi" w:hAnsiTheme="minorHAnsi"/>
          <w:iCs/>
          <w:sz w:val="20"/>
        </w:rPr>
        <w:t xml:space="preserve"> </w:t>
      </w:r>
      <w:r w:rsidR="00DD227C" w:rsidRPr="004C701F">
        <w:rPr>
          <w:rFonts w:ascii="Calibri" w:hAnsi="Calibri" w:cs="Calibri"/>
          <w:iCs/>
          <w:color w:val="000000"/>
          <w:spacing w:val="0"/>
          <w:sz w:val="20"/>
          <w:szCs w:val="24"/>
          <w:lang w:val="x-none" w:eastAsia="en-US"/>
        </w:rPr>
        <w:t xml:space="preserve">de </w:t>
      </w:r>
      <w:r w:rsidR="004C701F" w:rsidRPr="004C701F">
        <w:rPr>
          <w:rFonts w:ascii="Calibri" w:hAnsi="Calibri" w:cs="Calibri"/>
          <w:iCs/>
          <w:color w:val="000000"/>
          <w:spacing w:val="0"/>
          <w:sz w:val="20"/>
          <w:szCs w:val="24"/>
          <w:lang w:eastAsia="en-US"/>
        </w:rPr>
        <w:t>o</w:t>
      </w:r>
      <w:r w:rsidR="00DD227C" w:rsidRPr="004C701F">
        <w:rPr>
          <w:rFonts w:ascii="Calibri" w:hAnsi="Calibri" w:cs="Calibri"/>
          <w:iCs/>
          <w:color w:val="000000"/>
          <w:spacing w:val="0"/>
          <w:sz w:val="20"/>
          <w:szCs w:val="24"/>
          <w:lang w:val="x-none" w:eastAsia="en-US"/>
        </w:rPr>
        <w:t>pdracht</w:t>
      </w:r>
      <w:r w:rsidR="0014173E">
        <w:rPr>
          <w:rFonts w:ascii="Calibri" w:hAnsi="Calibri" w:cs="Calibri"/>
          <w:iCs/>
          <w:color w:val="000000"/>
          <w:spacing w:val="0"/>
          <w:sz w:val="20"/>
          <w:szCs w:val="24"/>
          <w:lang w:eastAsia="en-US"/>
        </w:rPr>
        <w:t xml:space="preserve">. </w:t>
      </w:r>
    </w:p>
    <w:p w14:paraId="65EC4F89" w14:textId="77777777"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Combinatie</w:t>
      </w:r>
      <w:r w:rsidRPr="00DD227C">
        <w:rPr>
          <w:rFonts w:asciiTheme="minorHAnsi" w:hAnsiTheme="minorHAnsi"/>
          <w:iCs/>
          <w:sz w:val="20"/>
        </w:rPr>
        <w:tab/>
      </w:r>
      <w:r w:rsidRPr="00C53027">
        <w:rPr>
          <w:rFonts w:asciiTheme="minorHAnsi" w:hAnsiTheme="minorHAnsi"/>
          <w:iCs/>
          <w:sz w:val="20"/>
        </w:rPr>
        <w:t>Samenwerkingsverband van ondernemers die een gezamenlijke Inschrijving doen.</w:t>
      </w:r>
    </w:p>
    <w:p w14:paraId="6974D13C" w14:textId="77777777"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Derde</w:t>
      </w:r>
      <w:r w:rsidRPr="00DD227C">
        <w:rPr>
          <w:rFonts w:asciiTheme="minorHAnsi" w:hAnsiTheme="minorHAnsi"/>
          <w:iCs/>
          <w:sz w:val="20"/>
        </w:rPr>
        <w:tab/>
      </w:r>
      <w:r w:rsidRPr="00C53027">
        <w:rPr>
          <w:rFonts w:asciiTheme="minorHAnsi" w:hAnsiTheme="minorHAnsi"/>
          <w:iCs/>
          <w:sz w:val="20"/>
        </w:rPr>
        <w:t>De Ondernemer waar Inschrijver een beroep op doet ten behoeve van de financiële en economische draagkracht en/of technische bekwaamheid.</w:t>
      </w:r>
    </w:p>
    <w:p w14:paraId="1F512483" w14:textId="05C21D3E" w:rsidR="00861C85" w:rsidRDefault="00861C85" w:rsidP="00861C85">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00473C49">
        <w:rPr>
          <w:rFonts w:asciiTheme="minorHAnsi" w:hAnsiTheme="minorHAnsi"/>
          <w:sz w:val="20"/>
        </w:rPr>
        <w:t xml:space="preserve"> van deze Inschrijvingsleidraad</w:t>
      </w:r>
      <w:r w:rsidRPr="00C02DD2">
        <w:rPr>
          <w:rFonts w:asciiTheme="minorHAnsi" w:hAnsiTheme="minorHAnsi"/>
          <w:sz w:val="20"/>
        </w:rPr>
        <w:t>.</w:t>
      </w:r>
    </w:p>
    <w:p w14:paraId="68BC0911" w14:textId="01A98BD2"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r w:rsidR="00277E96">
        <w:rPr>
          <w:rFonts w:asciiTheme="minorHAnsi" w:hAnsiTheme="minorHAnsi"/>
          <w:sz w:val="20"/>
        </w:rPr>
        <w:t>.</w:t>
      </w:r>
    </w:p>
    <w:p w14:paraId="10B4C146" w14:textId="040EC3C4"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p>
    <w:p w14:paraId="6EBF41D0" w14:textId="01F66F1E" w:rsidR="00A250F1" w:rsidRPr="00681BBA" w:rsidRDefault="003A5658"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016743B8" w14:textId="4AE9F4FE"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6033EA8B" w14:textId="77777777" w:rsidR="00C53027" w:rsidRDefault="00C53027"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C53027">
        <w:rPr>
          <w:rFonts w:asciiTheme="minorHAnsi" w:hAnsiTheme="minorHAnsi"/>
          <w:iCs/>
          <w:sz w:val="20"/>
        </w:rPr>
        <w:t>Een ondernemer aan wie een deel van de Opdracht in onderaanneming is of zal worden gegeven door Inschrijver, niet zijnde een toeleverancier.</w:t>
      </w:r>
    </w:p>
    <w:p w14:paraId="719DA08A" w14:textId="645C65A3"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Pr="00473C49">
        <w:rPr>
          <w:rFonts w:asciiTheme="minorHAnsi" w:hAnsiTheme="minorHAnsi"/>
          <w:sz w:val="20"/>
        </w:rPr>
        <w:t xml:space="preserve">Het </w:t>
      </w:r>
      <w:r w:rsidR="00D412DC" w:rsidRPr="00473C49">
        <w:rPr>
          <w:rFonts w:asciiTheme="minorHAnsi" w:hAnsiTheme="minorHAnsi"/>
          <w:sz w:val="20"/>
        </w:rPr>
        <w:t>W</w:t>
      </w:r>
      <w:r w:rsidRPr="00473C49">
        <w:rPr>
          <w:rFonts w:asciiTheme="minorHAnsi" w:hAnsiTheme="minorHAnsi"/>
          <w:sz w:val="20"/>
        </w:rPr>
        <w:t xml:space="preserve">erk dat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 xml:space="preserve"> door middel van een Overeenkomst.</w:t>
      </w:r>
    </w:p>
    <w:p w14:paraId="4724BEE7" w14:textId="6BA93E84" w:rsidR="00861C85"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56D04EC1" w14:textId="1571DA5D" w:rsidR="00D621B9" w:rsidRPr="00681BBA" w:rsidRDefault="00473C49"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00D621B9" w:rsidRPr="00681BBA">
        <w:rPr>
          <w:rFonts w:asciiTheme="minorHAnsi" w:hAnsiTheme="minorHAnsi"/>
          <w:i/>
          <w:sz w:val="20"/>
        </w:rPr>
        <w:tab/>
      </w:r>
      <w:r w:rsidR="00D621B9" w:rsidRPr="00681BBA">
        <w:rPr>
          <w:rFonts w:asciiTheme="minorHAnsi" w:hAnsiTheme="minorHAnsi"/>
          <w:sz w:val="20"/>
        </w:rPr>
        <w:t>Inschrijver aan wie onderhavige Opdracht wordt gegund.</w:t>
      </w:r>
    </w:p>
    <w:p w14:paraId="368BBBEE" w14:textId="77777777" w:rsidR="00277E96" w:rsidRDefault="00277E96">
      <w:pPr>
        <w:spacing w:line="240" w:lineRule="auto"/>
        <w:ind w:left="0"/>
        <w:rPr>
          <w:rFonts w:asciiTheme="minorHAnsi" w:hAnsiTheme="minorHAnsi"/>
          <w:i/>
          <w:sz w:val="20"/>
        </w:rPr>
      </w:pPr>
      <w:r>
        <w:rPr>
          <w:rFonts w:asciiTheme="minorHAnsi" w:hAnsiTheme="minorHAnsi"/>
          <w:i/>
          <w:sz w:val="20"/>
        </w:rPr>
        <w:br w:type="page"/>
      </w:r>
    </w:p>
    <w:p w14:paraId="33EC9E53" w14:textId="6065A585"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lastRenderedPageBreak/>
        <w:t>Uniform Europees Aanbestedingsdocument (UEA)</w:t>
      </w:r>
    </w:p>
    <w:p w14:paraId="1782B218" w14:textId="77777777"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Gegadigde / Inschrijver verklaart of hij voldoet aan de gestelde eisen in deze aanbesteding en aangeeft of er uitsluitingsgronden op hem van toepassing zijn.</w:t>
      </w:r>
    </w:p>
    <w:p w14:paraId="0BF6F154" w14:textId="536D8A94"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Werk</w:t>
      </w:r>
      <w:r w:rsidRPr="00473C49">
        <w:rPr>
          <w:rFonts w:asciiTheme="minorHAnsi" w:hAnsiTheme="minorHAnsi"/>
          <w:sz w:val="20"/>
        </w:rPr>
        <w:tab/>
        <w:t xml:space="preserve">De werkzaamheden zoals beschreven in het </w:t>
      </w:r>
      <w:r w:rsidR="003A5658" w:rsidRPr="00473C49">
        <w:rPr>
          <w:rFonts w:asciiTheme="minorHAnsi" w:hAnsiTheme="minorHAnsi"/>
          <w:sz w:val="20"/>
        </w:rPr>
        <w:t>Aanbestedingsdossier</w:t>
      </w:r>
      <w:r w:rsidRPr="00473C49">
        <w:rPr>
          <w:rFonts w:asciiTheme="minorHAnsi" w:hAnsiTheme="minorHAnsi"/>
          <w:sz w:val="20"/>
        </w:rPr>
        <w:t>.</w:t>
      </w:r>
    </w:p>
    <w:p w14:paraId="5FE0FC2D" w14:textId="66C8221A" w:rsidR="004C701F" w:rsidRDefault="004C701F">
      <w:pPr>
        <w:spacing w:line="240" w:lineRule="auto"/>
        <w:ind w:left="0"/>
        <w:rPr>
          <w:rFonts w:ascii="Calibri" w:hAnsi="Calibri"/>
          <w:b/>
          <w:snapToGrid w:val="0"/>
          <w:spacing w:val="0"/>
          <w:sz w:val="20"/>
        </w:rPr>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p>
    <w:p w14:paraId="5B0A77D8" w14:textId="4DB6261D" w:rsidR="00B8045D" w:rsidRPr="001E56E5" w:rsidRDefault="00B8045D" w:rsidP="00BE397E">
      <w:pPr>
        <w:pStyle w:val="Kop2"/>
        <w:ind w:left="227" w:firstLine="907"/>
      </w:pPr>
      <w:bookmarkStart w:id="18" w:name="_Toc85549934"/>
      <w:r w:rsidRPr="001E56E5">
        <w:t>Inleiding</w:t>
      </w:r>
      <w:bookmarkEnd w:id="10"/>
      <w:bookmarkEnd w:id="11"/>
      <w:bookmarkEnd w:id="12"/>
      <w:bookmarkEnd w:id="13"/>
      <w:bookmarkEnd w:id="14"/>
      <w:bookmarkEnd w:id="15"/>
      <w:bookmarkEnd w:id="16"/>
      <w:bookmarkEnd w:id="17"/>
      <w:bookmarkEnd w:id="18"/>
    </w:p>
    <w:p w14:paraId="3BA47927" w14:textId="771513A8" w:rsidR="00B8045D"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3A5658">
        <w:rPr>
          <w:rFonts w:asciiTheme="minorHAnsi" w:hAnsiTheme="minorHAnsi" w:cstheme="minorHAnsi"/>
          <w:sz w:val="20"/>
        </w:rPr>
        <w:t>Inschrijvingsleidraad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3C3B94">
        <w:rPr>
          <w:rFonts w:asciiTheme="minorHAnsi" w:hAnsiTheme="minorHAnsi" w:cstheme="minorHAnsi"/>
          <w:sz w:val="20"/>
        </w:rPr>
        <w:t xml:space="preserve">Goirkestraat e.o., herinrichting - deelname </w:t>
      </w:r>
      <w:r w:rsidR="00D67B3E">
        <w:rPr>
          <w:rFonts w:asciiTheme="minorHAnsi" w:hAnsiTheme="minorHAnsi" w:cstheme="minorHAnsi"/>
          <w:sz w:val="20"/>
        </w:rPr>
        <w:t>B</w:t>
      </w:r>
      <w:r w:rsidR="003C3B94">
        <w:rPr>
          <w:rFonts w:asciiTheme="minorHAnsi" w:hAnsiTheme="minorHAnsi" w:cstheme="minorHAnsi"/>
          <w:sz w:val="20"/>
        </w:rPr>
        <w:t>ouwteam en eventuele realisatie</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3C3B94">
        <w:rPr>
          <w:rFonts w:asciiTheme="minorHAnsi" w:hAnsiTheme="minorHAnsi" w:cstheme="minorHAnsi"/>
          <w:sz w:val="20"/>
        </w:rPr>
        <w:t>93507303</w:t>
      </w:r>
      <w:r w:rsidR="004D062F" w:rsidRPr="001E56E5">
        <w:rPr>
          <w:rFonts w:asciiTheme="minorHAnsi" w:hAnsiTheme="minorHAnsi" w:cstheme="minorHAnsi"/>
          <w:sz w:val="20"/>
        </w:rPr>
        <w:t>.</w:t>
      </w:r>
    </w:p>
    <w:p w14:paraId="3DD449C1" w14:textId="141E4CAE" w:rsidR="003C3B94" w:rsidRDefault="003C3B94" w:rsidP="002F2013">
      <w:pPr>
        <w:jc w:val="both"/>
        <w:rPr>
          <w:rFonts w:asciiTheme="minorHAnsi" w:hAnsiTheme="minorHAnsi" w:cstheme="minorHAnsi"/>
          <w:sz w:val="20"/>
        </w:rPr>
      </w:pPr>
    </w:p>
    <w:p w14:paraId="6F826D3A" w14:textId="1099AE87" w:rsidR="003C3B94" w:rsidRDefault="003C3B94" w:rsidP="003C3B94">
      <w:pPr>
        <w:jc w:val="both"/>
        <w:rPr>
          <w:rFonts w:asciiTheme="minorHAnsi" w:hAnsiTheme="minorHAnsi"/>
          <w:sz w:val="20"/>
        </w:rPr>
      </w:pPr>
      <w:r w:rsidRPr="005369A3">
        <w:rPr>
          <w:rFonts w:asciiTheme="minorHAnsi" w:hAnsiTheme="minorHAnsi"/>
          <w:sz w:val="20"/>
        </w:rPr>
        <w:t>De Opdracht</w:t>
      </w:r>
      <w:r w:rsidR="00410E29" w:rsidRPr="005369A3">
        <w:rPr>
          <w:rFonts w:asciiTheme="minorHAnsi" w:hAnsiTheme="minorHAnsi"/>
          <w:sz w:val="20"/>
        </w:rPr>
        <w:t xml:space="preserve"> </w:t>
      </w:r>
      <w:r w:rsidRPr="005369A3">
        <w:rPr>
          <w:rFonts w:asciiTheme="minorHAnsi" w:hAnsiTheme="minorHAnsi"/>
          <w:sz w:val="20"/>
        </w:rPr>
        <w:t>heeft betrekking op de bouwteamwerkzaamheden met daaraan</w:t>
      </w:r>
      <w:r>
        <w:rPr>
          <w:rFonts w:asciiTheme="minorHAnsi" w:hAnsiTheme="minorHAnsi"/>
          <w:sz w:val="20"/>
        </w:rPr>
        <w:t xml:space="preserve"> gekoppeld</w:t>
      </w:r>
      <w:r w:rsidR="005F61C2">
        <w:rPr>
          <w:rFonts w:asciiTheme="minorHAnsi" w:hAnsiTheme="minorHAnsi"/>
          <w:sz w:val="20"/>
        </w:rPr>
        <w:t xml:space="preserve"> </w:t>
      </w:r>
      <w:r>
        <w:rPr>
          <w:rFonts w:asciiTheme="minorHAnsi" w:hAnsiTheme="minorHAnsi"/>
          <w:sz w:val="20"/>
        </w:rPr>
        <w:t xml:space="preserve">de exclusiviteit om een prijsaanbieding te doen met als doel een Uitvoeringsovereenkomst aan te gaan voor de realisatie van het  project. Een en  ander zoals </w:t>
      </w:r>
      <w:r w:rsidRPr="00A346C0">
        <w:rPr>
          <w:rFonts w:asciiTheme="minorHAnsi" w:hAnsiTheme="minorHAnsi"/>
          <w:sz w:val="20"/>
        </w:rPr>
        <w:t>omschreven in hoofdstuk 9 van</w:t>
      </w:r>
      <w:r>
        <w:rPr>
          <w:rFonts w:asciiTheme="minorHAnsi" w:hAnsiTheme="minorHAnsi"/>
          <w:sz w:val="20"/>
        </w:rPr>
        <w:t xml:space="preserve"> de Bouwteamovereenkomst.</w:t>
      </w:r>
    </w:p>
    <w:p w14:paraId="2FC8A549" w14:textId="77777777" w:rsidR="006A6D26" w:rsidRPr="001E56E5" w:rsidRDefault="006A6D26" w:rsidP="00D3240D">
      <w:pPr>
        <w:jc w:val="both"/>
        <w:rPr>
          <w:rFonts w:asciiTheme="minorHAnsi" w:hAnsiTheme="minorHAnsi" w:cstheme="minorHAnsi"/>
          <w:sz w:val="20"/>
        </w:rPr>
      </w:pPr>
    </w:p>
    <w:p w14:paraId="7A5CD9F9" w14:textId="74461D9F"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w:t>
      </w:r>
      <w:r w:rsidR="005F61C2">
        <w:rPr>
          <w:rFonts w:asciiTheme="minorHAnsi" w:hAnsiTheme="minorHAnsi" w:cstheme="minorHAnsi"/>
          <w:sz w:val="20"/>
        </w:rPr>
        <w:t>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Pr="001E56E5">
        <w:rPr>
          <w:rFonts w:asciiTheme="minorHAnsi" w:hAnsiTheme="minorHAnsi" w:cstheme="minorHAnsi"/>
          <w:sz w:val="20"/>
        </w:rPr>
        <w:t>Inschrijving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5021209" w:rsidR="00B8045D" w:rsidRPr="001E56E5" w:rsidRDefault="003A5658" w:rsidP="00BE397E">
      <w:pPr>
        <w:pStyle w:val="Kop2"/>
        <w:ind w:left="227" w:firstLine="907"/>
      </w:pPr>
      <w:bookmarkStart w:id="19" w:name="_Toc85549935"/>
      <w: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3B3523" w:rsidRDefault="00EC0840" w:rsidP="00EC0840">
      <w:pPr>
        <w:jc w:val="both"/>
        <w:rPr>
          <w:rFonts w:asciiTheme="minorHAnsi" w:hAnsiTheme="minorHAnsi" w:cstheme="minorHAnsi"/>
          <w:sz w:val="20"/>
        </w:rPr>
      </w:pPr>
      <w:r w:rsidRPr="003B3523">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3B3523">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16042F51" w14:textId="77777777" w:rsidR="000F6324" w:rsidRPr="00FF7BCF" w:rsidRDefault="000F6324" w:rsidP="000F6324">
      <w:pPr>
        <w:rPr>
          <w:rFonts w:asciiTheme="minorHAnsi" w:hAnsiTheme="minorHAnsi"/>
          <w:sz w:val="20"/>
        </w:rPr>
      </w:pPr>
      <w:r w:rsidRPr="00FF7BCF">
        <w:rPr>
          <w:rFonts w:asciiTheme="minorHAnsi" w:hAnsiTheme="minorHAnsi"/>
          <w:sz w:val="20"/>
        </w:rPr>
        <w:t xml:space="preserve">Contactpersoon: L. van Leeuwen, </w:t>
      </w:r>
      <w:r>
        <w:rPr>
          <w:rFonts w:asciiTheme="minorHAnsi" w:hAnsiTheme="minorHAnsi"/>
          <w:sz w:val="20"/>
        </w:rPr>
        <w:t xml:space="preserve">algemeen </w:t>
      </w:r>
      <w:r w:rsidRPr="00FF7BCF">
        <w:rPr>
          <w:rFonts w:asciiTheme="minorHAnsi" w:hAnsiTheme="minorHAnsi"/>
          <w:sz w:val="20"/>
        </w:rPr>
        <w:t>adviseur inkoop</w:t>
      </w:r>
    </w:p>
    <w:p w14:paraId="12BBC2B0" w14:textId="77777777" w:rsidR="000F6324" w:rsidRPr="00E16137" w:rsidRDefault="000F6324" w:rsidP="000F6324">
      <w:pPr>
        <w:rPr>
          <w:rFonts w:asciiTheme="minorHAnsi" w:hAnsiTheme="minorHAnsi"/>
          <w:sz w:val="20"/>
          <w:lang w:val="de-DE"/>
        </w:rPr>
      </w:pPr>
    </w:p>
    <w:p w14:paraId="4828A82A" w14:textId="77777777" w:rsidR="000F6324" w:rsidRPr="00E16137" w:rsidRDefault="000F6324" w:rsidP="000F6324">
      <w:pPr>
        <w:rPr>
          <w:rFonts w:asciiTheme="minorHAnsi" w:hAnsiTheme="minorHAnsi"/>
          <w:i/>
          <w:sz w:val="20"/>
        </w:rPr>
      </w:pPr>
      <w:r w:rsidRPr="00530DC1">
        <w:rPr>
          <w:rFonts w:asciiTheme="minorHAnsi" w:hAnsiTheme="minorHAnsi"/>
          <w:i/>
          <w:sz w:val="20"/>
        </w:rPr>
        <w:t>Vestigingsadres</w:t>
      </w:r>
    </w:p>
    <w:p w14:paraId="5AC81F02" w14:textId="77777777" w:rsidR="000F6324" w:rsidRDefault="000F6324" w:rsidP="000F6324">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Stadskantoor 6</w:t>
      </w:r>
    </w:p>
    <w:p w14:paraId="4A5A8211" w14:textId="77777777" w:rsidR="000F6324" w:rsidRPr="00E16137" w:rsidRDefault="000F6324" w:rsidP="000F6324">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Pr>
          <w:rFonts w:asciiTheme="minorHAnsi" w:hAnsiTheme="minorHAnsi"/>
          <w:sz w:val="20"/>
        </w:rPr>
        <w:tab/>
      </w:r>
      <w:r w:rsidRPr="00530DC1">
        <w:rPr>
          <w:rFonts w:asciiTheme="minorHAnsi" w:hAnsiTheme="minorHAnsi"/>
          <w:sz w:val="20"/>
        </w:rPr>
        <w:t>Spoorlaan 181</w:t>
      </w:r>
    </w:p>
    <w:p w14:paraId="0D3CA710" w14:textId="77777777" w:rsidR="000F6324" w:rsidRPr="00E16137" w:rsidRDefault="000F6324" w:rsidP="000F6324">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Pr="00E16137">
        <w:rPr>
          <w:rFonts w:asciiTheme="minorHAnsi" w:hAnsiTheme="minorHAnsi"/>
          <w:sz w:val="20"/>
          <w:lang w:val="de-DE"/>
        </w:rPr>
        <w:t>5038 CB Tilburg</w:t>
      </w:r>
    </w:p>
    <w:p w14:paraId="6AE1BEF7" w14:textId="77777777" w:rsidR="000F6324" w:rsidRPr="00E16137" w:rsidRDefault="000F6324" w:rsidP="000F6324">
      <w:pPr>
        <w:rPr>
          <w:rFonts w:asciiTheme="minorHAnsi" w:hAnsiTheme="minorHAnsi"/>
          <w:sz w:val="20"/>
          <w:lang w:val="de-DE"/>
        </w:rPr>
      </w:pPr>
    </w:p>
    <w:p w14:paraId="716805BC" w14:textId="77777777" w:rsidR="000F6324" w:rsidRPr="00E16137" w:rsidRDefault="000F6324" w:rsidP="000F6324">
      <w:pPr>
        <w:rPr>
          <w:rFonts w:asciiTheme="minorHAnsi" w:hAnsiTheme="minorHAnsi"/>
          <w:i/>
          <w:sz w:val="20"/>
          <w:lang w:val="de-DE"/>
        </w:rPr>
      </w:pPr>
      <w:r w:rsidRPr="00E16137">
        <w:rPr>
          <w:rFonts w:asciiTheme="minorHAnsi" w:hAnsiTheme="minorHAnsi"/>
          <w:i/>
          <w:sz w:val="20"/>
          <w:lang w:val="de-DE"/>
        </w:rPr>
        <w:t>Postadres</w:t>
      </w:r>
    </w:p>
    <w:p w14:paraId="3EB0EED0" w14:textId="77777777" w:rsidR="000F6324" w:rsidRPr="00E16137" w:rsidRDefault="000F6324" w:rsidP="000F6324">
      <w:pPr>
        <w:rPr>
          <w:rFonts w:asciiTheme="minorHAnsi" w:hAnsiTheme="minorHAnsi"/>
          <w:sz w:val="20"/>
          <w:lang w:val="de-DE"/>
        </w:rPr>
      </w:pPr>
      <w:r w:rsidRPr="00530DC1">
        <w:rPr>
          <w:rFonts w:asciiTheme="minorHAnsi" w:hAnsiTheme="minorHAnsi"/>
          <w:sz w:val="20"/>
          <w:lang w:val="de-DE"/>
        </w:rPr>
        <w:t>Postbus 90155</w:t>
      </w:r>
    </w:p>
    <w:p w14:paraId="24C68299" w14:textId="77777777" w:rsidR="000F6324" w:rsidRPr="00E16137" w:rsidRDefault="000F6324" w:rsidP="000F6324">
      <w:pPr>
        <w:rPr>
          <w:rFonts w:asciiTheme="minorHAnsi" w:hAnsiTheme="minorHAnsi"/>
          <w:sz w:val="20"/>
          <w:lang w:val="de-DE"/>
        </w:rPr>
      </w:pPr>
      <w:r w:rsidRPr="00E16137">
        <w:rPr>
          <w:rFonts w:asciiTheme="minorHAnsi" w:hAnsiTheme="minorHAnsi"/>
          <w:sz w:val="20"/>
          <w:lang w:val="de-DE"/>
        </w:rPr>
        <w:t xml:space="preserve">5000 LH Tilburg </w:t>
      </w:r>
    </w:p>
    <w:p w14:paraId="0D1EDC4C" w14:textId="77777777" w:rsidR="00A74F01" w:rsidRDefault="00A74F01" w:rsidP="00EC0840">
      <w:pPr>
        <w:jc w:val="both"/>
        <w:rPr>
          <w:rFonts w:asciiTheme="minorHAnsi" w:hAnsiTheme="minorHAnsi" w:cstheme="minorHAnsi"/>
          <w:sz w:val="20"/>
        </w:rPr>
      </w:pPr>
    </w:p>
    <w:p w14:paraId="6D6A3D53" w14:textId="77777777" w:rsidR="00A346C0" w:rsidRDefault="00A346C0">
      <w:pPr>
        <w:spacing w:line="240" w:lineRule="auto"/>
        <w:ind w:left="0"/>
        <w:rPr>
          <w:rFonts w:ascii="Calibri" w:hAnsi="Calibri"/>
          <w:b/>
          <w:snapToGrid w:val="0"/>
          <w:spacing w:val="0"/>
          <w:sz w:val="20"/>
        </w:rPr>
      </w:pPr>
      <w:r>
        <w:br w:type="page"/>
      </w:r>
    </w:p>
    <w:p w14:paraId="7FD87E27" w14:textId="0214A77E" w:rsidR="00B8045D" w:rsidRPr="001E56E5" w:rsidRDefault="003A5658" w:rsidP="006F4260">
      <w:pPr>
        <w:pStyle w:val="Kop2"/>
      </w:pPr>
      <w:bookmarkStart w:id="20" w:name="_Toc85549936"/>
      <w:r>
        <w:lastRenderedPageBreak/>
        <w:t>Aanbestedingsdossier</w:t>
      </w:r>
      <w:bookmarkEnd w:id="20"/>
    </w:p>
    <w:p w14:paraId="00B5ACED" w14:textId="5E2C73DB" w:rsidR="000F6324"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0F6324">
        <w:rPr>
          <w:rFonts w:asciiTheme="minorHAnsi" w:hAnsiTheme="minorHAnsi" w:cstheme="minorHAnsi"/>
          <w:sz w:val="20"/>
        </w:rPr>
        <w:t xml:space="preserve"> “Goirkestraat e.o., herinrichting - deelname </w:t>
      </w:r>
      <w:r w:rsidR="00D67B3E">
        <w:rPr>
          <w:rFonts w:asciiTheme="minorHAnsi" w:hAnsiTheme="minorHAnsi" w:cstheme="minorHAnsi"/>
          <w:sz w:val="20"/>
        </w:rPr>
        <w:t>B</w:t>
      </w:r>
      <w:r w:rsidR="000F6324">
        <w:rPr>
          <w:rFonts w:asciiTheme="minorHAnsi" w:hAnsiTheme="minorHAnsi" w:cstheme="minorHAnsi"/>
          <w:sz w:val="20"/>
        </w:rPr>
        <w:t xml:space="preserve">ouwteam en eventuele realisatie” </w:t>
      </w:r>
      <w:r w:rsidR="000F6324" w:rsidRPr="001E56E5">
        <w:rPr>
          <w:rFonts w:asciiTheme="minorHAnsi" w:hAnsiTheme="minorHAnsi" w:cstheme="minorHAnsi"/>
          <w:sz w:val="20"/>
        </w:rPr>
        <w:t xml:space="preserve">met projectnummer </w:t>
      </w:r>
      <w:r w:rsidR="000F6324">
        <w:rPr>
          <w:rFonts w:asciiTheme="minorHAnsi" w:hAnsiTheme="minorHAnsi" w:cstheme="minorHAnsi"/>
          <w:sz w:val="20"/>
        </w:rPr>
        <w:t xml:space="preserve">93507303 </w:t>
      </w:r>
      <w:r w:rsidRPr="001E56E5">
        <w:rPr>
          <w:rFonts w:asciiTheme="minorHAnsi" w:hAnsiTheme="minorHAnsi" w:cstheme="minorHAnsi"/>
          <w:sz w:val="20"/>
        </w:rPr>
        <w:t>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r w:rsidRPr="002779CD">
        <w:rPr>
          <w:rFonts w:asciiTheme="minorHAnsi" w:hAnsiTheme="minorHAnsi" w:cstheme="minorHAnsi"/>
          <w:sz w:val="20"/>
        </w:rPr>
        <w:t>www.tenderned.nl.</w:t>
      </w:r>
      <w:r w:rsidR="006F23F8" w:rsidRPr="002779CD">
        <w:rPr>
          <w:rFonts w:asciiTheme="minorHAnsi" w:hAnsiTheme="minorHAnsi" w:cstheme="minorHAnsi"/>
          <w:sz w:val="20"/>
        </w:rPr>
        <w:t xml:space="preserve"> </w:t>
      </w:r>
    </w:p>
    <w:p w14:paraId="2545ED87" w14:textId="77777777" w:rsidR="000F6324" w:rsidRDefault="000F6324" w:rsidP="00512870">
      <w:pPr>
        <w:jc w:val="both"/>
        <w:rPr>
          <w:rFonts w:asciiTheme="minorHAnsi" w:hAnsiTheme="minorHAnsi" w:cstheme="minorHAnsi"/>
          <w:sz w:val="20"/>
        </w:rPr>
      </w:pPr>
    </w:p>
    <w:p w14:paraId="2F6C8918" w14:textId="54B7ABC8" w:rsidR="00B414D6" w:rsidRPr="002779CD" w:rsidRDefault="006F23F8" w:rsidP="00512870">
      <w:pPr>
        <w:jc w:val="both"/>
        <w:rPr>
          <w:rFonts w:asciiTheme="minorHAnsi" w:hAnsiTheme="minorHAnsi" w:cstheme="minorHAnsi"/>
          <w:sz w:val="20"/>
        </w:rPr>
      </w:pPr>
      <w:r w:rsidRPr="002779CD">
        <w:rPr>
          <w:rFonts w:asciiTheme="minorHAnsi" w:hAnsiTheme="minorHAnsi" w:cstheme="minorHAnsi"/>
          <w:sz w:val="20"/>
        </w:rPr>
        <w:t xml:space="preserve">Het </w:t>
      </w:r>
      <w:r w:rsidR="003A5658" w:rsidRPr="002779CD">
        <w:rPr>
          <w:rFonts w:asciiTheme="minorHAnsi" w:hAnsiTheme="minorHAnsi" w:cstheme="minorHAnsi"/>
          <w:sz w:val="20"/>
        </w:rPr>
        <w:t>Aanbestedingsdossier</w:t>
      </w:r>
      <w:r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 xml:space="preserve">De </w:t>
      </w:r>
      <w:r w:rsidRPr="005369A3">
        <w:rPr>
          <w:rFonts w:asciiTheme="minorHAnsi" w:hAnsiTheme="minorHAnsi" w:cstheme="minorHAnsi"/>
          <w:b/>
          <w:bCs/>
          <w:sz w:val="20"/>
        </w:rPr>
        <w:t>Aankondiging</w:t>
      </w:r>
      <w:r w:rsidRPr="0083664B">
        <w:rPr>
          <w:rFonts w:asciiTheme="minorHAnsi" w:hAnsiTheme="minorHAnsi" w:cstheme="minorHAnsi"/>
          <w:sz w:val="20"/>
        </w:rPr>
        <w:t xml:space="preserve"> van de opdracht op TenderNed</w:t>
      </w:r>
      <w:r>
        <w:rPr>
          <w:rFonts w:asciiTheme="minorHAnsi" w:hAnsiTheme="minorHAnsi" w:cstheme="minorHAnsi"/>
          <w:sz w:val="20"/>
        </w:rPr>
        <w:t>;</w:t>
      </w:r>
    </w:p>
    <w:p w14:paraId="3D6883C8" w14:textId="43632EA0" w:rsidR="00A74F01" w:rsidRPr="000F6324" w:rsidRDefault="00A74F01" w:rsidP="00A74F01">
      <w:pPr>
        <w:pStyle w:val="Lijstalinea"/>
        <w:numPr>
          <w:ilvl w:val="0"/>
          <w:numId w:val="4"/>
        </w:numPr>
        <w:jc w:val="both"/>
        <w:rPr>
          <w:rFonts w:asciiTheme="minorHAnsi" w:hAnsiTheme="minorHAnsi"/>
          <w:sz w:val="20"/>
        </w:rPr>
      </w:pPr>
      <w:r w:rsidRPr="002779CD">
        <w:rPr>
          <w:rFonts w:ascii="Calibri" w:hAnsi="Calibri" w:cs="Calibri"/>
          <w:spacing w:val="0"/>
          <w:sz w:val="20"/>
          <w:lang w:eastAsia="en-US"/>
        </w:rPr>
        <w:t xml:space="preserve">Deze </w:t>
      </w:r>
      <w:r w:rsidR="00942D63" w:rsidRPr="00A346C0">
        <w:rPr>
          <w:rFonts w:ascii="Calibri" w:hAnsi="Calibri" w:cs="Calibri"/>
          <w:b/>
          <w:bCs/>
          <w:spacing w:val="0"/>
          <w:sz w:val="20"/>
          <w:lang w:eastAsia="en-US"/>
        </w:rPr>
        <w:t>I</w:t>
      </w:r>
      <w:r w:rsidRPr="00A346C0">
        <w:rPr>
          <w:rFonts w:ascii="Calibri" w:hAnsi="Calibri" w:cs="Calibri"/>
          <w:b/>
          <w:bCs/>
          <w:spacing w:val="0"/>
          <w:sz w:val="20"/>
          <w:lang w:eastAsia="en-US"/>
        </w:rPr>
        <w:t>nschrijvingsleidraad</w:t>
      </w:r>
      <w:r w:rsidRPr="00A346C0">
        <w:rPr>
          <w:rFonts w:ascii="Calibri" w:hAnsi="Calibri" w:cs="Calibri"/>
          <w:spacing w:val="0"/>
          <w:sz w:val="20"/>
          <w:lang w:eastAsia="en-US"/>
        </w:rPr>
        <w:t xml:space="preserve"> met nummer </w:t>
      </w:r>
      <w:r w:rsidR="000F6324" w:rsidRPr="00A346C0">
        <w:rPr>
          <w:rFonts w:ascii="Calibri" w:hAnsi="Calibri" w:cs="Calibri"/>
          <w:spacing w:val="0"/>
          <w:sz w:val="20"/>
          <w:lang w:eastAsia="en-US"/>
        </w:rPr>
        <w:t>93507303</w:t>
      </w:r>
      <w:r w:rsidRPr="00A346C0">
        <w:rPr>
          <w:rFonts w:ascii="Calibri" w:hAnsi="Calibri" w:cs="Calibri"/>
          <w:spacing w:val="0"/>
          <w:sz w:val="20"/>
          <w:lang w:eastAsia="en-US"/>
        </w:rPr>
        <w:t xml:space="preserve">, versie </w:t>
      </w:r>
      <w:r w:rsidR="000F6324" w:rsidRPr="00A346C0">
        <w:rPr>
          <w:rFonts w:ascii="Calibri" w:hAnsi="Calibri" w:cs="Calibri"/>
          <w:spacing w:val="0"/>
          <w:sz w:val="20"/>
          <w:lang w:eastAsia="en-US"/>
        </w:rPr>
        <w:t>1</w:t>
      </w:r>
      <w:r w:rsidRPr="00A346C0">
        <w:rPr>
          <w:rFonts w:ascii="Calibri" w:hAnsi="Calibri" w:cs="Calibri"/>
          <w:spacing w:val="0"/>
          <w:sz w:val="20"/>
          <w:lang w:eastAsia="en-US"/>
        </w:rPr>
        <w:t xml:space="preserve">.0, status definitief d.d. </w:t>
      </w:r>
      <w:r w:rsidR="00A346C0" w:rsidRPr="00A346C0">
        <w:rPr>
          <w:rFonts w:ascii="Calibri" w:hAnsi="Calibri" w:cs="Calibri"/>
          <w:spacing w:val="0"/>
          <w:sz w:val="20"/>
          <w:lang w:eastAsia="en-US"/>
        </w:rPr>
        <w:t>19</w:t>
      </w:r>
      <w:r w:rsidR="000F6324" w:rsidRPr="00A346C0">
        <w:rPr>
          <w:rFonts w:ascii="Calibri" w:hAnsi="Calibri" w:cs="Calibri"/>
          <w:spacing w:val="0"/>
          <w:sz w:val="20"/>
          <w:lang w:eastAsia="en-US"/>
        </w:rPr>
        <w:t>-10</w:t>
      </w:r>
      <w:r w:rsidRPr="00A346C0">
        <w:rPr>
          <w:rFonts w:ascii="Calibri" w:hAnsi="Calibri" w:cs="Calibri"/>
          <w:spacing w:val="0"/>
          <w:sz w:val="20"/>
          <w:lang w:eastAsia="en-US"/>
        </w:rPr>
        <w:t xml:space="preserve">-2021, met </w:t>
      </w:r>
      <w:r w:rsidR="00D90E57" w:rsidRPr="00A346C0">
        <w:rPr>
          <w:rFonts w:ascii="Calibri" w:hAnsi="Calibri" w:cs="Calibri"/>
          <w:spacing w:val="0"/>
          <w:sz w:val="20"/>
          <w:lang w:eastAsia="en-US"/>
        </w:rPr>
        <w:t>6</w:t>
      </w:r>
      <w:r w:rsidRPr="00A346C0">
        <w:rPr>
          <w:rFonts w:ascii="Calibri" w:hAnsi="Calibri" w:cs="Calibri"/>
          <w:spacing w:val="0"/>
          <w:sz w:val="20"/>
          <w:lang w:eastAsia="en-US"/>
        </w:rPr>
        <w:t xml:space="preserve"> bijlagen;</w:t>
      </w:r>
      <w:r w:rsidRPr="002779CD">
        <w:rPr>
          <w:rFonts w:ascii="Calibri" w:hAnsi="Calibri" w:cs="Calibri"/>
          <w:spacing w:val="0"/>
          <w:sz w:val="20"/>
          <w:lang w:eastAsia="en-US"/>
        </w:rPr>
        <w:t xml:space="preserve"> </w:t>
      </w:r>
    </w:p>
    <w:p w14:paraId="607C1016" w14:textId="1B8F8A42" w:rsidR="000F6324" w:rsidRDefault="000F6324" w:rsidP="000F6324">
      <w:pPr>
        <w:pStyle w:val="Lijstalinea"/>
        <w:numPr>
          <w:ilvl w:val="0"/>
          <w:numId w:val="4"/>
        </w:numPr>
        <w:jc w:val="both"/>
        <w:rPr>
          <w:rFonts w:asciiTheme="minorHAnsi" w:hAnsiTheme="minorHAnsi"/>
          <w:sz w:val="20"/>
        </w:rPr>
      </w:pPr>
      <w:r>
        <w:rPr>
          <w:rFonts w:asciiTheme="minorHAnsi" w:hAnsiTheme="minorHAnsi"/>
          <w:sz w:val="20"/>
        </w:rPr>
        <w:t xml:space="preserve">De </w:t>
      </w:r>
      <w:r w:rsidR="00D343BF" w:rsidRPr="00D343BF">
        <w:rPr>
          <w:rFonts w:asciiTheme="minorHAnsi" w:hAnsiTheme="minorHAnsi"/>
          <w:b/>
          <w:bCs/>
          <w:sz w:val="20"/>
        </w:rPr>
        <w:t xml:space="preserve">Concept </w:t>
      </w:r>
      <w:r w:rsidRPr="00D343BF">
        <w:rPr>
          <w:rFonts w:asciiTheme="minorHAnsi" w:hAnsiTheme="minorHAnsi"/>
          <w:b/>
          <w:bCs/>
          <w:sz w:val="20"/>
        </w:rPr>
        <w:t>Bouwteamovereenkomst</w:t>
      </w:r>
      <w:r w:rsidRPr="00D343BF">
        <w:rPr>
          <w:rFonts w:asciiTheme="minorHAnsi" w:hAnsiTheme="minorHAnsi"/>
          <w:sz w:val="20"/>
        </w:rPr>
        <w:t xml:space="preserve"> met nummer 93507303, versie 1.0, status </w:t>
      </w:r>
      <w:r w:rsidR="00A346C0" w:rsidRPr="00D343BF">
        <w:rPr>
          <w:rFonts w:asciiTheme="minorHAnsi" w:hAnsiTheme="minorHAnsi"/>
          <w:sz w:val="20"/>
        </w:rPr>
        <w:t>concept</w:t>
      </w:r>
      <w:r w:rsidRPr="00D343BF">
        <w:rPr>
          <w:rFonts w:asciiTheme="minorHAnsi" w:hAnsiTheme="minorHAnsi"/>
          <w:sz w:val="20"/>
        </w:rPr>
        <w:t xml:space="preserve">, d.d. </w:t>
      </w:r>
      <w:r w:rsidR="00A346C0" w:rsidRPr="00D343BF">
        <w:rPr>
          <w:rFonts w:asciiTheme="minorHAnsi" w:hAnsiTheme="minorHAnsi"/>
          <w:sz w:val="20"/>
        </w:rPr>
        <w:t>19</w:t>
      </w:r>
      <w:r w:rsidRPr="00D343BF">
        <w:rPr>
          <w:rFonts w:asciiTheme="minorHAnsi" w:hAnsiTheme="minorHAnsi"/>
          <w:sz w:val="20"/>
        </w:rPr>
        <w:t xml:space="preserve">-10-2021 inclusief </w:t>
      </w:r>
      <w:r w:rsidR="00D343BF" w:rsidRPr="00D343BF">
        <w:rPr>
          <w:rFonts w:asciiTheme="minorHAnsi" w:hAnsiTheme="minorHAnsi"/>
          <w:sz w:val="20"/>
        </w:rPr>
        <w:t>7</w:t>
      </w:r>
      <w:r w:rsidRPr="00D343BF">
        <w:rPr>
          <w:rFonts w:asciiTheme="minorHAnsi" w:hAnsiTheme="minorHAnsi"/>
          <w:sz w:val="20"/>
        </w:rPr>
        <w:t xml:space="preserve"> appendices;</w:t>
      </w:r>
    </w:p>
    <w:p w14:paraId="15FCAA81" w14:textId="5814D1C0" w:rsidR="000F6324" w:rsidRPr="00D343BF" w:rsidRDefault="000F6324" w:rsidP="00A74F01">
      <w:pPr>
        <w:pStyle w:val="Lijstalinea"/>
        <w:numPr>
          <w:ilvl w:val="0"/>
          <w:numId w:val="4"/>
        </w:numPr>
        <w:jc w:val="both"/>
        <w:rPr>
          <w:rFonts w:asciiTheme="minorHAnsi" w:hAnsiTheme="minorHAnsi"/>
          <w:sz w:val="20"/>
        </w:rPr>
      </w:pPr>
      <w:r w:rsidRPr="00D343BF">
        <w:rPr>
          <w:rFonts w:ascii="Calibri" w:hAnsi="Calibri"/>
          <w:spacing w:val="0"/>
          <w:sz w:val="20"/>
        </w:rPr>
        <w:t xml:space="preserve">Het </w:t>
      </w:r>
      <w:r w:rsidRPr="00D343BF">
        <w:rPr>
          <w:rFonts w:ascii="Calibri" w:hAnsi="Calibri"/>
          <w:b/>
          <w:bCs/>
          <w:spacing w:val="0"/>
          <w:sz w:val="20"/>
        </w:rPr>
        <w:t>Programma van Wensen</w:t>
      </w:r>
      <w:r w:rsidR="0014173E" w:rsidRPr="00D343BF">
        <w:rPr>
          <w:rFonts w:ascii="Calibri" w:hAnsi="Calibri"/>
          <w:b/>
          <w:bCs/>
          <w:spacing w:val="0"/>
          <w:sz w:val="20"/>
        </w:rPr>
        <w:t xml:space="preserve"> </w:t>
      </w:r>
      <w:r w:rsidR="0014173E" w:rsidRPr="00D343BF">
        <w:rPr>
          <w:rFonts w:asciiTheme="minorHAnsi" w:hAnsiTheme="minorHAnsi"/>
          <w:sz w:val="20"/>
        </w:rPr>
        <w:t>met nummer 93507303,</w:t>
      </w:r>
      <w:r w:rsidR="00D343BF" w:rsidRPr="00D343BF">
        <w:rPr>
          <w:rFonts w:asciiTheme="minorHAnsi" w:hAnsiTheme="minorHAnsi"/>
          <w:sz w:val="20"/>
        </w:rPr>
        <w:t xml:space="preserve"> bestaande uit 13 bijlagen</w:t>
      </w:r>
      <w:r w:rsidR="00C216B6" w:rsidRPr="00D343BF">
        <w:rPr>
          <w:rFonts w:asciiTheme="minorHAnsi" w:hAnsiTheme="minorHAnsi"/>
          <w:sz w:val="20"/>
        </w:rPr>
        <w:t>;</w:t>
      </w:r>
      <w:r w:rsidRPr="00D343BF">
        <w:rPr>
          <w:rFonts w:ascii="Calibri" w:hAnsi="Calibri"/>
          <w:spacing w:val="0"/>
          <w:sz w:val="20"/>
        </w:rPr>
        <w:t xml:space="preserve"> </w:t>
      </w:r>
    </w:p>
    <w:p w14:paraId="7D8DA10E" w14:textId="65FA27DD" w:rsidR="00A74F01" w:rsidRDefault="00AC1BDE" w:rsidP="00B401B9">
      <w:pPr>
        <w:pStyle w:val="Lijstalinea"/>
        <w:numPr>
          <w:ilvl w:val="0"/>
          <w:numId w:val="4"/>
        </w:numPr>
        <w:jc w:val="both"/>
        <w:rPr>
          <w:rFonts w:asciiTheme="minorHAnsi" w:hAnsiTheme="minorHAnsi" w:cstheme="minorHAnsi"/>
          <w:sz w:val="20"/>
        </w:rPr>
      </w:pPr>
      <w:r w:rsidRPr="002A1A83">
        <w:rPr>
          <w:rFonts w:asciiTheme="minorHAnsi" w:hAnsiTheme="minorHAnsi"/>
          <w:sz w:val="20"/>
        </w:rPr>
        <w:t>L</w:t>
      </w:r>
      <w:r w:rsidRPr="002A1A83">
        <w:rPr>
          <w:rFonts w:asciiTheme="minorHAnsi" w:hAnsiTheme="minorHAnsi" w:cstheme="minorHAnsi"/>
          <w:sz w:val="20"/>
        </w:rPr>
        <w:t xml:space="preserve">ater op TenderNed te publiceren </w:t>
      </w:r>
      <w:r w:rsidRPr="002A1A83">
        <w:rPr>
          <w:rFonts w:asciiTheme="minorHAnsi" w:hAnsiTheme="minorHAnsi" w:cstheme="minorHAnsi"/>
          <w:b/>
          <w:bCs/>
          <w:sz w:val="20"/>
        </w:rPr>
        <w:t>Nota</w:t>
      </w:r>
      <w:r w:rsidR="008D643A">
        <w:rPr>
          <w:rFonts w:asciiTheme="minorHAnsi" w:hAnsiTheme="minorHAnsi" w:cstheme="minorHAnsi"/>
          <w:b/>
          <w:bCs/>
          <w:sz w:val="20"/>
        </w:rPr>
        <w:t>(</w:t>
      </w:r>
      <w:r w:rsidRPr="002A1A83">
        <w:rPr>
          <w:rFonts w:asciiTheme="minorHAnsi" w:hAnsiTheme="minorHAnsi" w:cstheme="minorHAnsi"/>
          <w:b/>
          <w:bCs/>
          <w:sz w:val="20"/>
        </w:rPr>
        <w:t>’s</w:t>
      </w:r>
      <w:r w:rsidR="008D643A">
        <w:rPr>
          <w:rFonts w:asciiTheme="minorHAnsi" w:hAnsiTheme="minorHAnsi" w:cstheme="minorHAnsi"/>
          <w:b/>
          <w:bCs/>
          <w:sz w:val="20"/>
        </w:rPr>
        <w:t>)</w:t>
      </w:r>
      <w:r w:rsidRPr="002A1A83">
        <w:rPr>
          <w:rFonts w:asciiTheme="minorHAnsi" w:hAnsiTheme="minorHAnsi" w:cstheme="minorHAnsi"/>
          <w:b/>
          <w:bCs/>
          <w:sz w:val="20"/>
        </w:rPr>
        <w:t xml:space="preserve"> van Inlichtingen</w:t>
      </w:r>
      <w:r w:rsidRPr="002A1A83">
        <w:rPr>
          <w:rFonts w:asciiTheme="minorHAnsi" w:hAnsiTheme="minorHAnsi" w:cstheme="minorHAnsi"/>
          <w:sz w:val="20"/>
        </w:rPr>
        <w:t>.</w:t>
      </w:r>
    </w:p>
    <w:p w14:paraId="034C4500" w14:textId="70B64855" w:rsidR="000F6324" w:rsidRDefault="000F6324">
      <w:pPr>
        <w:spacing w:line="240" w:lineRule="auto"/>
        <w:ind w:left="0"/>
        <w:rPr>
          <w:rFonts w:ascii="Calibri" w:hAnsi="Calibri"/>
          <w:b/>
          <w:snapToGrid w:val="0"/>
          <w:spacing w:val="0"/>
          <w:sz w:val="20"/>
        </w:rPr>
      </w:pPr>
      <w:bookmarkStart w:id="21" w:name="_Toc135210024"/>
      <w:bookmarkStart w:id="22" w:name="_Toc135210278"/>
      <w:bookmarkStart w:id="23" w:name="_Toc135210363"/>
      <w:bookmarkStart w:id="24" w:name="_Toc135210419"/>
      <w:bookmarkStart w:id="25" w:name="_Toc135213558"/>
      <w:bookmarkStart w:id="26" w:name="_Toc143313120"/>
      <w:bookmarkStart w:id="27" w:name="_Toc403554469"/>
      <w:bookmarkStart w:id="28" w:name="_Toc404621229"/>
      <w:bookmarkStart w:id="29" w:name="_Toc404622132"/>
    </w:p>
    <w:p w14:paraId="3BB6D0DC" w14:textId="220A6187" w:rsidR="00425691" w:rsidRPr="001E56E5" w:rsidRDefault="00425691" w:rsidP="006F4260">
      <w:pPr>
        <w:pStyle w:val="Kop2"/>
      </w:pPr>
      <w:bookmarkStart w:id="30" w:name="_Toc85549937"/>
      <w:r w:rsidRPr="001E56E5">
        <w:t>Bepaling inzake digitale verstrekking</w:t>
      </w:r>
      <w:bookmarkEnd w:id="27"/>
      <w:bookmarkEnd w:id="28"/>
      <w:bookmarkEnd w:id="29"/>
      <w:bookmarkEnd w:id="30"/>
    </w:p>
    <w:p w14:paraId="6F776521" w14:textId="5B05B2F8"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3A5658">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(*.xls)</w:t>
      </w:r>
    </w:p>
    <w:p w14:paraId="5E22872C" w14:textId="7D1170AF" w:rsidR="0031647A" w:rsidRPr="000F6324" w:rsidRDefault="0031647A" w:rsidP="000F6324">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0F6324">
        <w:rPr>
          <w:rFonts w:asciiTheme="minorHAnsi" w:hAnsiTheme="minorHAnsi" w:cstheme="minorHAnsi"/>
          <w:spacing w:val="0"/>
          <w:sz w:val="20"/>
          <w:lang w:val="en-US"/>
        </w:rPr>
        <w:t>Overige digitale bestanden</w:t>
      </w:r>
    </w:p>
    <w:p w14:paraId="13AC5362" w14:textId="55077FA9" w:rsidR="000F6324" w:rsidRDefault="000F6324" w:rsidP="000F6324">
      <w:pPr>
        <w:spacing w:line="240" w:lineRule="auto"/>
        <w:ind w:left="0"/>
        <w:rPr>
          <w:rFonts w:asciiTheme="minorHAnsi" w:hAnsiTheme="minorHAnsi"/>
          <w:spacing w:val="0"/>
          <w:sz w:val="20"/>
        </w:rPr>
      </w:pPr>
    </w:p>
    <w:p w14:paraId="34EEACEA" w14:textId="04192712" w:rsidR="0013435C" w:rsidRDefault="0031647A" w:rsidP="0031647A">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en/of </w:t>
      </w:r>
      <w:r w:rsidRPr="00E16137">
        <w:rPr>
          <w:rFonts w:asciiTheme="minorHAnsi" w:hAnsiTheme="minorHAnsi"/>
          <w:spacing w:val="0"/>
          <w:sz w:val="20"/>
        </w:rPr>
        <w:t>*.doc(x)-bestand</w:t>
      </w:r>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*.doc(x)</w:t>
      </w:r>
      <w:r>
        <w:rPr>
          <w:rFonts w:asciiTheme="minorHAnsi" w:hAnsiTheme="minorHAnsi"/>
          <w:spacing w:val="0"/>
          <w:sz w:val="20"/>
        </w:rPr>
        <w:t xml:space="preserve"> </w:t>
      </w:r>
      <w:r w:rsidR="0013435C">
        <w:rPr>
          <w:rFonts w:asciiTheme="minorHAnsi" w:hAnsiTheme="minorHAnsi"/>
          <w:spacing w:val="0"/>
          <w:sz w:val="20"/>
        </w:rPr>
        <w:t xml:space="preserve">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13F6291E" w14:textId="77777777" w:rsidR="00D174D5" w:rsidRDefault="0031647A" w:rsidP="0013435C">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en/of </w:t>
      </w:r>
      <w:r w:rsidRPr="00E16137">
        <w:rPr>
          <w:rFonts w:asciiTheme="minorHAnsi" w:hAnsiTheme="minorHAnsi"/>
          <w:spacing w:val="0"/>
          <w:sz w:val="20"/>
        </w:rPr>
        <w:t>*.doc(x)</w:t>
      </w:r>
      <w:r>
        <w:rPr>
          <w:rFonts w:asciiTheme="minorHAnsi" w:hAnsiTheme="minorHAnsi"/>
          <w:spacing w:val="0"/>
          <w:sz w:val="20"/>
        </w:rPr>
        <w:t xml:space="preserve"> </w:t>
      </w:r>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D33203">
        <w:rPr>
          <w:rFonts w:asciiTheme="minorHAnsi" w:hAnsiTheme="minorHAnsi"/>
          <w:spacing w:val="0"/>
          <w:sz w:val="20"/>
        </w:rPr>
        <w:t>I</w:t>
      </w:r>
      <w:r w:rsidRPr="00E16137">
        <w:rPr>
          <w:rFonts w:asciiTheme="minorHAnsi" w:hAnsiTheme="minorHAnsi"/>
          <w:spacing w:val="0"/>
          <w:sz w:val="20"/>
        </w:rPr>
        <w:t>nschrijver worden gebruikt voor het invullen van de formulieren en verklaringen.</w:t>
      </w:r>
      <w:r w:rsidR="0013435C">
        <w:rPr>
          <w:rFonts w:asciiTheme="minorHAnsi" w:hAnsiTheme="minorHAnsi"/>
          <w:spacing w:val="0"/>
          <w:sz w:val="20"/>
        </w:rPr>
        <w:t xml:space="preserve"> </w:t>
      </w:r>
    </w:p>
    <w:p w14:paraId="7D1AF200" w14:textId="77777777" w:rsidR="00D174D5" w:rsidRDefault="00D174D5" w:rsidP="0013435C">
      <w:pPr>
        <w:tabs>
          <w:tab w:val="left" w:pos="2552"/>
        </w:tabs>
        <w:suppressAutoHyphens/>
        <w:jc w:val="both"/>
        <w:rPr>
          <w:rFonts w:asciiTheme="minorHAnsi" w:hAnsiTheme="minorHAnsi"/>
          <w:spacing w:val="0"/>
          <w:sz w:val="20"/>
        </w:rPr>
      </w:pPr>
    </w:p>
    <w:p w14:paraId="657FA29B" w14:textId="659415F3" w:rsidR="001840C3" w:rsidRPr="001E56E5" w:rsidRDefault="00D830DC" w:rsidP="0013435C">
      <w:pPr>
        <w:tabs>
          <w:tab w:val="left" w:pos="2552"/>
        </w:tabs>
        <w:suppressAutoHyphens/>
        <w:jc w:val="both"/>
        <w:rPr>
          <w:rFonts w:asciiTheme="minorHAnsi" w:hAnsiTheme="minorHAnsi" w:cstheme="minorHAnsi"/>
          <w:spacing w:val="0"/>
          <w:sz w:val="20"/>
        </w:rPr>
      </w:pPr>
      <w:r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DD7582">
        <w:rPr>
          <w:rFonts w:ascii="Calibri" w:hAnsi="Calibri"/>
          <w:sz w:val="20"/>
        </w:rPr>
        <w:t>Inschrijver</w:t>
      </w:r>
      <w:r w:rsidR="00731B47">
        <w:rPr>
          <w:rFonts w:ascii="Calibri" w:hAnsi="Calibri"/>
          <w:sz w:val="20"/>
        </w:rPr>
        <w:t xml:space="preserve"> </w:t>
      </w:r>
      <w:r w:rsidRPr="001970BA">
        <w:rPr>
          <w:rFonts w:ascii="Calibri" w:hAnsi="Calibri"/>
          <w:sz w:val="20"/>
        </w:rPr>
        <w:t>van verdere deelname aan de aanbestedingsprocedure.</w:t>
      </w:r>
    </w:p>
    <w:p w14:paraId="6C8E07EC" w14:textId="53EE0F5B"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1" w:name="_Toc404621230"/>
      <w:bookmarkStart w:id="32" w:name="_Toc404622133"/>
      <w:bookmarkStart w:id="33" w:name="_Toc85549938"/>
      <w:r w:rsidR="00BF528A">
        <w:rPr>
          <w:rFonts w:asciiTheme="minorHAnsi" w:hAnsiTheme="minorHAnsi" w:cstheme="minorHAnsi"/>
        </w:rPr>
        <w:lastRenderedPageBreak/>
        <w:t>I</w:t>
      </w:r>
      <w:r w:rsidR="00F66BA9">
        <w:rPr>
          <w:rFonts w:asciiTheme="minorHAnsi" w:hAnsiTheme="minorHAnsi" w:cstheme="minorHAnsi"/>
        </w:rPr>
        <w:t>nformatie over de Opdracht</w:t>
      </w:r>
      <w:bookmarkEnd w:id="21"/>
      <w:bookmarkEnd w:id="22"/>
      <w:bookmarkEnd w:id="23"/>
      <w:bookmarkEnd w:id="24"/>
      <w:bookmarkEnd w:id="25"/>
      <w:bookmarkEnd w:id="26"/>
      <w:bookmarkEnd w:id="31"/>
      <w:bookmarkEnd w:id="32"/>
      <w:bookmarkEnd w:id="33"/>
    </w:p>
    <w:p w14:paraId="16EA1072" w14:textId="77777777" w:rsidR="00D174D5" w:rsidRDefault="00D174D5" w:rsidP="00D174D5">
      <w:pPr>
        <w:pStyle w:val="Kop2"/>
      </w:pPr>
      <w:bookmarkStart w:id="34" w:name="_Toc69987106"/>
      <w:bookmarkStart w:id="35" w:name="_Toc404621231"/>
      <w:bookmarkStart w:id="36" w:name="_Toc404622134"/>
      <w:bookmarkStart w:id="37" w:name="_Toc85549939"/>
      <w:r>
        <w:t>Algemeen</w:t>
      </w:r>
      <w:bookmarkEnd w:id="34"/>
      <w:bookmarkEnd w:id="37"/>
    </w:p>
    <w:p w14:paraId="15145BBC" w14:textId="23292C5B" w:rsidR="00410E29" w:rsidRDefault="00D174D5" w:rsidP="00410E29">
      <w:pPr>
        <w:rPr>
          <w:rFonts w:asciiTheme="minorHAnsi" w:hAnsiTheme="minorHAnsi"/>
          <w:sz w:val="20"/>
        </w:rPr>
      </w:pPr>
      <w:r w:rsidRPr="00410E29">
        <w:rPr>
          <w:rFonts w:asciiTheme="minorHAnsi" w:hAnsiTheme="minorHAnsi"/>
          <w:sz w:val="20"/>
        </w:rPr>
        <w:t xml:space="preserve">Het project “Goirkestraat e.o., herinrichting” wordt aangepakt </w:t>
      </w:r>
      <w:r w:rsidR="00410E29" w:rsidRPr="00410E29">
        <w:rPr>
          <w:rFonts w:asciiTheme="minorHAnsi" w:hAnsiTheme="minorHAnsi"/>
          <w:sz w:val="20"/>
        </w:rPr>
        <w:t xml:space="preserve">in bouwteam-verband. </w:t>
      </w:r>
      <w:r>
        <w:rPr>
          <w:rFonts w:asciiTheme="minorHAnsi" w:hAnsiTheme="minorHAnsi"/>
          <w:sz w:val="20"/>
        </w:rPr>
        <w:t xml:space="preserve">Hierbij wordt in een vroeg projectstadium samengewerkt met verschillende partijen om </w:t>
      </w:r>
      <w:r w:rsidR="00234E11">
        <w:rPr>
          <w:rFonts w:asciiTheme="minorHAnsi" w:hAnsiTheme="minorHAnsi"/>
          <w:sz w:val="20"/>
        </w:rPr>
        <w:t xml:space="preserve">het Programma van Wensen nader uit te werken </w:t>
      </w:r>
      <w:r>
        <w:rPr>
          <w:rFonts w:asciiTheme="minorHAnsi" w:hAnsiTheme="minorHAnsi"/>
          <w:sz w:val="20"/>
        </w:rPr>
        <w:t xml:space="preserve">tot een </w:t>
      </w:r>
      <w:r w:rsidRPr="003347B5">
        <w:rPr>
          <w:rFonts w:asciiTheme="minorHAnsi" w:hAnsiTheme="minorHAnsi"/>
          <w:sz w:val="20"/>
        </w:rPr>
        <w:t xml:space="preserve">RAW-bestek met tekeningen </w:t>
      </w:r>
      <w:r w:rsidR="00234E11" w:rsidRPr="003347B5">
        <w:rPr>
          <w:rFonts w:asciiTheme="minorHAnsi" w:hAnsiTheme="minorHAnsi"/>
          <w:sz w:val="20"/>
        </w:rPr>
        <w:t>door de ontwerp- en voorbereidingsfase van het</w:t>
      </w:r>
      <w:r w:rsidR="00234E11">
        <w:rPr>
          <w:rFonts w:asciiTheme="minorHAnsi" w:hAnsiTheme="minorHAnsi"/>
          <w:sz w:val="20"/>
        </w:rPr>
        <w:t xml:space="preserve"> project plaats te laten vinden in bouwteamsamenwerki</w:t>
      </w:r>
      <w:r w:rsidR="00410E29">
        <w:rPr>
          <w:rFonts w:asciiTheme="minorHAnsi" w:hAnsiTheme="minorHAnsi"/>
          <w:sz w:val="20"/>
        </w:rPr>
        <w:t>ng (het Bouwteam).</w:t>
      </w:r>
    </w:p>
    <w:p w14:paraId="7D975275" w14:textId="31434392" w:rsidR="00F112BD" w:rsidRDefault="00F112BD" w:rsidP="00410E29">
      <w:pPr>
        <w:rPr>
          <w:rFonts w:asciiTheme="minorHAnsi" w:hAnsiTheme="minorHAnsi"/>
          <w:sz w:val="20"/>
        </w:rPr>
      </w:pPr>
    </w:p>
    <w:p w14:paraId="2E949D52" w14:textId="323D6416" w:rsidR="00B67239" w:rsidRPr="002840EE" w:rsidRDefault="00F112BD" w:rsidP="009E17C5">
      <w:pPr>
        <w:rPr>
          <w:rFonts w:ascii="Calibri" w:hAnsi="Calibri"/>
          <w:sz w:val="20"/>
          <w:lang w:eastAsia="en-US"/>
        </w:rPr>
      </w:pPr>
      <w:r w:rsidRPr="002840EE">
        <w:rPr>
          <w:rFonts w:asciiTheme="minorHAnsi" w:hAnsiTheme="minorHAnsi"/>
          <w:sz w:val="20"/>
        </w:rPr>
        <w:t xml:space="preserve">In het </w:t>
      </w:r>
      <w:r w:rsidR="00A64800" w:rsidRPr="002840EE">
        <w:rPr>
          <w:rFonts w:asciiTheme="minorHAnsi" w:hAnsiTheme="minorHAnsi"/>
          <w:sz w:val="20"/>
        </w:rPr>
        <w:t>B</w:t>
      </w:r>
      <w:r w:rsidRPr="002840EE">
        <w:rPr>
          <w:rFonts w:asciiTheme="minorHAnsi" w:hAnsiTheme="minorHAnsi"/>
          <w:sz w:val="20"/>
        </w:rPr>
        <w:t xml:space="preserve">ouwteam werken de Opdrachtnemer en Opdrachtgever, </w:t>
      </w:r>
      <w:r w:rsidR="004B7FAA" w:rsidRPr="002840EE">
        <w:rPr>
          <w:rFonts w:asciiTheme="minorHAnsi" w:hAnsiTheme="minorHAnsi"/>
          <w:sz w:val="20"/>
        </w:rPr>
        <w:t>o</w:t>
      </w:r>
      <w:r w:rsidR="00D90E57" w:rsidRPr="002840EE">
        <w:rPr>
          <w:rFonts w:asciiTheme="minorHAnsi" w:hAnsiTheme="minorHAnsi"/>
          <w:sz w:val="20"/>
        </w:rPr>
        <w:t xml:space="preserve">ntwerpbureau en verkeerskundig bureau </w:t>
      </w:r>
      <w:r w:rsidRPr="002840EE">
        <w:rPr>
          <w:rFonts w:asciiTheme="minorHAnsi" w:hAnsiTheme="minorHAnsi"/>
          <w:sz w:val="20"/>
        </w:rPr>
        <w:t xml:space="preserve">gezamenlijk aan de voorbereiding van het </w:t>
      </w:r>
      <w:r w:rsidR="009E011A" w:rsidRPr="002840EE">
        <w:rPr>
          <w:rFonts w:asciiTheme="minorHAnsi" w:hAnsiTheme="minorHAnsi"/>
          <w:sz w:val="20"/>
        </w:rPr>
        <w:t>p</w:t>
      </w:r>
      <w:r w:rsidRPr="002840EE">
        <w:rPr>
          <w:rFonts w:asciiTheme="minorHAnsi" w:hAnsiTheme="minorHAnsi"/>
          <w:sz w:val="20"/>
        </w:rPr>
        <w:t xml:space="preserve">roject. </w:t>
      </w:r>
    </w:p>
    <w:p w14:paraId="350F7F55" w14:textId="77777777" w:rsidR="00B67239" w:rsidRDefault="00B67239" w:rsidP="00410E29">
      <w:pPr>
        <w:rPr>
          <w:rFonts w:asciiTheme="minorHAnsi" w:hAnsiTheme="minorHAnsi"/>
          <w:sz w:val="20"/>
        </w:rPr>
      </w:pPr>
    </w:p>
    <w:p w14:paraId="674A6713" w14:textId="77777777" w:rsidR="00F5018F" w:rsidRDefault="00F112BD" w:rsidP="00410E29">
      <w:pPr>
        <w:rPr>
          <w:rFonts w:asciiTheme="minorHAnsi" w:hAnsiTheme="minorHAnsi"/>
          <w:sz w:val="20"/>
        </w:rPr>
      </w:pPr>
      <w:r w:rsidRPr="00F112BD">
        <w:rPr>
          <w:rFonts w:asciiTheme="minorHAnsi" w:hAnsiTheme="minorHAnsi"/>
          <w:sz w:val="20"/>
        </w:rPr>
        <w:t xml:space="preserve">Het doel van het </w:t>
      </w:r>
      <w:r w:rsidR="00A64800">
        <w:rPr>
          <w:rFonts w:asciiTheme="minorHAnsi" w:hAnsiTheme="minorHAnsi"/>
          <w:sz w:val="20"/>
        </w:rPr>
        <w:t>B</w:t>
      </w:r>
      <w:r w:rsidRPr="00F112BD">
        <w:rPr>
          <w:rFonts w:asciiTheme="minorHAnsi" w:hAnsiTheme="minorHAnsi"/>
          <w:sz w:val="20"/>
        </w:rPr>
        <w:t>ouwteam is het komen tot een RAW bestek, waarbij vroegtijdig gebruik gemaakt is van de  uitvoeringstechnische kennis en ervaring van de  Opdrachtnemer, vanuit een gelijkwaardige verstandhouding tussen Opdrachtgever en Opdrachtnemer en waarbij de risico's zijn gealloceerd aan de juiste Partij. Dit alles met het streven optimaal invulling te geven aan de wensen van de Opdrachtgever zoals verwoord in het Programma van Wensen en de realisatie het vastgestelde Taakstellend Budget niet overschrijdt. Daarbij vullen de NUTS partijen en andere stakeholders dit Programma van Wensen aan met hun aanvullende eisen en wensen tot een klant eis specificatie (KES) om een integraal ontwerp te verkrijgen.</w:t>
      </w:r>
      <w:r w:rsidR="004B7FAA">
        <w:rPr>
          <w:rFonts w:asciiTheme="minorHAnsi" w:hAnsiTheme="minorHAnsi"/>
          <w:sz w:val="20"/>
        </w:rPr>
        <w:t xml:space="preserve"> </w:t>
      </w:r>
    </w:p>
    <w:p w14:paraId="28ACE66F" w14:textId="77777777" w:rsidR="00F5018F" w:rsidRDefault="00F5018F" w:rsidP="00410E29">
      <w:pPr>
        <w:rPr>
          <w:rFonts w:asciiTheme="minorHAnsi" w:hAnsiTheme="minorHAnsi"/>
          <w:sz w:val="20"/>
        </w:rPr>
      </w:pPr>
    </w:p>
    <w:p w14:paraId="02C55D2C" w14:textId="2C6137F8" w:rsidR="00F112BD" w:rsidRDefault="004B7FAA" w:rsidP="00410E29">
      <w:pPr>
        <w:rPr>
          <w:rFonts w:asciiTheme="minorHAnsi" w:hAnsiTheme="minorHAnsi"/>
          <w:sz w:val="20"/>
        </w:rPr>
      </w:pPr>
      <w:r>
        <w:rPr>
          <w:rFonts w:asciiTheme="minorHAnsi" w:hAnsiTheme="minorHAnsi"/>
          <w:sz w:val="20"/>
        </w:rPr>
        <w:t>De verantwoordelijkheid voor het komen tot een Definitief Ontwerp ligt bij het nog aan te besteden Ontwerpbureau onder coördinatieverplichting van de Opdrachtnemer.</w:t>
      </w:r>
    </w:p>
    <w:p w14:paraId="76883DCC" w14:textId="77777777" w:rsidR="004B7FAA" w:rsidRDefault="004B7FAA" w:rsidP="00410E29">
      <w:pPr>
        <w:rPr>
          <w:rFonts w:asciiTheme="minorHAnsi" w:hAnsiTheme="minorHAnsi"/>
          <w:sz w:val="20"/>
        </w:rPr>
      </w:pPr>
    </w:p>
    <w:p w14:paraId="532083D8" w14:textId="03707BD7" w:rsidR="00D174D5" w:rsidRDefault="00D174D5" w:rsidP="00D174D5">
      <w:pPr>
        <w:jc w:val="both"/>
        <w:rPr>
          <w:rFonts w:asciiTheme="minorHAnsi" w:hAnsiTheme="minorHAnsi"/>
          <w:sz w:val="20"/>
        </w:rPr>
      </w:pPr>
      <w:r>
        <w:rPr>
          <w:rFonts w:asciiTheme="minorHAnsi" w:hAnsiTheme="minorHAnsi"/>
          <w:sz w:val="20"/>
        </w:rPr>
        <w:t>Voor inhoudelijke duiding van het project wordt verder verwezen naar de Bouwteamovereenkomst</w:t>
      </w:r>
      <w:r w:rsidR="0069616C">
        <w:rPr>
          <w:rFonts w:asciiTheme="minorHAnsi" w:hAnsiTheme="minorHAnsi"/>
          <w:sz w:val="20"/>
        </w:rPr>
        <w:t xml:space="preserve"> en bijbehorende</w:t>
      </w:r>
      <w:r w:rsidR="0020044D">
        <w:rPr>
          <w:rFonts w:asciiTheme="minorHAnsi" w:hAnsiTheme="minorHAnsi"/>
          <w:sz w:val="20"/>
        </w:rPr>
        <w:t xml:space="preserve"> </w:t>
      </w:r>
      <w:r w:rsidR="004B7FAA">
        <w:rPr>
          <w:rFonts w:asciiTheme="minorHAnsi" w:hAnsiTheme="minorHAnsi"/>
          <w:sz w:val="20"/>
        </w:rPr>
        <w:t>Appendices</w:t>
      </w:r>
      <w:r w:rsidR="0069616C">
        <w:rPr>
          <w:rFonts w:asciiTheme="minorHAnsi" w:hAnsiTheme="minorHAnsi"/>
          <w:sz w:val="20"/>
        </w:rPr>
        <w:t xml:space="preserve"> </w:t>
      </w:r>
      <w:r>
        <w:rPr>
          <w:rFonts w:asciiTheme="minorHAnsi" w:hAnsiTheme="minorHAnsi"/>
          <w:sz w:val="20"/>
        </w:rPr>
        <w:t>en het Programma van Wensen</w:t>
      </w:r>
      <w:r w:rsidR="009E011A">
        <w:rPr>
          <w:rFonts w:asciiTheme="minorHAnsi" w:hAnsiTheme="minorHAnsi"/>
          <w:sz w:val="20"/>
        </w:rPr>
        <w:t>.</w:t>
      </w:r>
    </w:p>
    <w:p w14:paraId="0D4B87B4" w14:textId="77777777" w:rsidR="00B401B9" w:rsidRDefault="00B401B9" w:rsidP="00D174D5">
      <w:pPr>
        <w:jc w:val="both"/>
        <w:rPr>
          <w:rFonts w:asciiTheme="minorHAnsi" w:hAnsiTheme="minorHAnsi"/>
          <w:sz w:val="20"/>
        </w:rPr>
      </w:pPr>
    </w:p>
    <w:p w14:paraId="75416F1A" w14:textId="34A50BF1" w:rsidR="002E2C4B" w:rsidRPr="001E56E5" w:rsidRDefault="002E2C4B" w:rsidP="002E2C4B">
      <w:pPr>
        <w:pStyle w:val="Kop2"/>
      </w:pPr>
      <w:bookmarkStart w:id="38" w:name="_Toc85549940"/>
      <w:r>
        <w:t>Doelstellingen en uitdagingen</w:t>
      </w:r>
      <w:bookmarkEnd w:id="38"/>
    </w:p>
    <w:p w14:paraId="6962270D" w14:textId="750B745A" w:rsidR="005B6206" w:rsidRPr="005B6206" w:rsidRDefault="005B6206" w:rsidP="005B6206">
      <w:pPr>
        <w:rPr>
          <w:rFonts w:asciiTheme="minorHAnsi" w:hAnsiTheme="minorHAnsi"/>
          <w:sz w:val="20"/>
        </w:rPr>
      </w:pPr>
      <w:r w:rsidRPr="005B6206">
        <w:rPr>
          <w:rFonts w:asciiTheme="minorHAnsi" w:hAnsiTheme="minorHAnsi"/>
          <w:sz w:val="20"/>
        </w:rPr>
        <w:t xml:space="preserve">De </w:t>
      </w:r>
      <w:r w:rsidR="00B401B9">
        <w:rPr>
          <w:rFonts w:asciiTheme="minorHAnsi" w:hAnsiTheme="minorHAnsi"/>
          <w:sz w:val="20"/>
        </w:rPr>
        <w:t>O</w:t>
      </w:r>
      <w:r w:rsidRPr="005B6206">
        <w:rPr>
          <w:rFonts w:asciiTheme="minorHAnsi" w:hAnsiTheme="minorHAnsi"/>
          <w:sz w:val="20"/>
        </w:rPr>
        <w:t>pdrachtgever wenst voor het project “Goirkestraat e.o., herinrichting”:</w:t>
      </w:r>
    </w:p>
    <w:p w14:paraId="75810E0A" w14:textId="65E01BB2"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De afwatering in het plangebied is omgevormd tot een verbeterd gemengde riolering, waarbij zoveel mogelijk overtollig regenwaterafvoer ontkoppeld wordt van de gemengde riolering;</w:t>
      </w:r>
    </w:p>
    <w:p w14:paraId="73047A2F" w14:textId="4C3E309B"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De RWA-leiding is ook hoofdtransportleiding van de blauwe aders;</w:t>
      </w:r>
    </w:p>
    <w:p w14:paraId="0DD0544A" w14:textId="6B605555"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De ontkoppelde regenwaterafvoer is aangekoppeld op aan te leggen regenwaterberging, waarvan het overtollig regenwater kan overlopen op de blauwe aders;</w:t>
      </w:r>
    </w:p>
    <w:p w14:paraId="0C3E4E10" w14:textId="1BB935F3"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Het overtollig regenwater van infiltratievoorzieningen, wadi’s e.d. is aangekoppeld op de aan te leggen RWA-leidingen;</w:t>
      </w:r>
    </w:p>
    <w:p w14:paraId="4D45719C" w14:textId="55309D60"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Uitvoeren groot onderhoud aan verhardingen en rioolaansluitingen;</w:t>
      </w:r>
    </w:p>
    <w:p w14:paraId="7C24578B" w14:textId="6984E997"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Regenwater vasthouden en bergen om de gevolgen van droge en natte klimaatontwikkeling beheersbaar te maken;</w:t>
      </w:r>
    </w:p>
    <w:p w14:paraId="193F6297" w14:textId="0DA608E6"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Realiseren schaduwvoorzieningen (extra bomen of beplanting) om de gevolgen van hittestress beheersbaar te maken;</w:t>
      </w:r>
    </w:p>
    <w:p w14:paraId="2FB5EE55" w14:textId="3D082066"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Vervangen riolering;</w:t>
      </w:r>
    </w:p>
    <w:p w14:paraId="7185048C" w14:textId="6E156A1C"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Het creëren van een klimaatadaptieve leefomgeving;</w:t>
      </w:r>
    </w:p>
    <w:p w14:paraId="170C6E9D" w14:textId="4E7A3F6B"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Bevorderen van de bewustwording van klimaatmaatregelen bij burgers;</w:t>
      </w:r>
    </w:p>
    <w:p w14:paraId="52FC4B56" w14:textId="1FF82E8A"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Vervangen straatmeubilair afgestemd op het huidig en toekomstig gebruik;</w:t>
      </w:r>
    </w:p>
    <w:p w14:paraId="3FB512D6" w14:textId="77777777" w:rsidR="002840EE" w:rsidRDefault="002840EE">
      <w:pPr>
        <w:spacing w:line="240" w:lineRule="auto"/>
        <w:ind w:left="0"/>
        <w:rPr>
          <w:rFonts w:asciiTheme="minorHAnsi" w:hAnsiTheme="minorHAnsi" w:cstheme="minorHAnsi"/>
          <w:spacing w:val="0"/>
          <w:sz w:val="20"/>
        </w:rPr>
      </w:pPr>
      <w:r>
        <w:rPr>
          <w:rFonts w:asciiTheme="minorHAnsi" w:hAnsiTheme="minorHAnsi" w:cstheme="minorHAnsi"/>
          <w:spacing w:val="0"/>
          <w:sz w:val="20"/>
        </w:rPr>
        <w:br w:type="page"/>
      </w:r>
    </w:p>
    <w:p w14:paraId="33E2F4F7" w14:textId="786116D0" w:rsidR="005B6206" w:rsidRPr="005B6206" w:rsidRDefault="005B6206" w:rsidP="0020044D">
      <w:pPr>
        <w:numPr>
          <w:ilvl w:val="0"/>
          <w:numId w:val="35"/>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lastRenderedPageBreak/>
        <w:t>De Goirkestraat en omgeving in brede zin “her in te richten” met de eisen van deze tijd. Maar zeker deze ook toekomstbestendig te maken met een hoger maatschappelijk rendement. De ambitie sluit aan bij andere ontwikkelingen in de Goirkestraat, zoals bij het museum De Pont, het Textielmuseum en recent uitgevoerde woningverbeteringen door Tiwos.</w:t>
      </w:r>
    </w:p>
    <w:p w14:paraId="24DC6F97" w14:textId="77777777" w:rsidR="005B6206" w:rsidRPr="005B6206" w:rsidRDefault="005B6206" w:rsidP="005B6206">
      <w:pPr>
        <w:rPr>
          <w:rFonts w:asciiTheme="minorHAnsi" w:hAnsiTheme="minorHAnsi"/>
          <w:sz w:val="20"/>
        </w:rPr>
      </w:pPr>
    </w:p>
    <w:p w14:paraId="37B1AEC0" w14:textId="77777777" w:rsidR="005B6206" w:rsidRPr="005B6206" w:rsidRDefault="005B6206" w:rsidP="005B6206">
      <w:pPr>
        <w:rPr>
          <w:rFonts w:asciiTheme="minorHAnsi" w:hAnsiTheme="minorHAnsi"/>
          <w:sz w:val="20"/>
        </w:rPr>
      </w:pPr>
      <w:r w:rsidRPr="005B6206">
        <w:rPr>
          <w:rFonts w:asciiTheme="minorHAnsi" w:hAnsiTheme="minorHAnsi"/>
          <w:sz w:val="20"/>
        </w:rPr>
        <w:t>Uitdagingen bij dit project zijn o.a.:</w:t>
      </w:r>
    </w:p>
    <w:p w14:paraId="3689CCC0" w14:textId="549C919F" w:rsidR="005B6206" w:rsidRPr="005B6206" w:rsidRDefault="005B6206" w:rsidP="0020044D">
      <w:pPr>
        <w:numPr>
          <w:ilvl w:val="0"/>
          <w:numId w:val="36"/>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Een bijdrage te leveren om ernstige hinder/wateroverlast te voorkomen bij T2 neerslag en te verzachten bij extreme neerslag;</w:t>
      </w:r>
    </w:p>
    <w:p w14:paraId="5F80A2C9" w14:textId="215B7260" w:rsidR="005B6206" w:rsidRPr="005B6206" w:rsidRDefault="005B6206" w:rsidP="0020044D">
      <w:pPr>
        <w:numPr>
          <w:ilvl w:val="0"/>
          <w:numId w:val="36"/>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Een bijdrage te leveren aan toekomstbestendige klimaat robuuste openbare ruimte;</w:t>
      </w:r>
    </w:p>
    <w:p w14:paraId="64F1EC55" w14:textId="3B768B01" w:rsidR="005B6206" w:rsidRPr="005B6206" w:rsidRDefault="005B6206" w:rsidP="0020044D">
      <w:pPr>
        <w:numPr>
          <w:ilvl w:val="0"/>
          <w:numId w:val="36"/>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Het uitvoeren van groot onderhoud aan of vervangen van de verharding, riolering en openbare verlichting;</w:t>
      </w:r>
    </w:p>
    <w:p w14:paraId="300467A0" w14:textId="479F32A1" w:rsidR="005B6206" w:rsidRPr="005B6206" w:rsidRDefault="005B6206" w:rsidP="0020044D">
      <w:pPr>
        <w:numPr>
          <w:ilvl w:val="0"/>
          <w:numId w:val="36"/>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Het realiseren van een duurzame groenstructuur;</w:t>
      </w:r>
    </w:p>
    <w:p w14:paraId="34082A6F" w14:textId="07F6ABE5" w:rsidR="005B6206" w:rsidRPr="005B6206" w:rsidRDefault="005B6206" w:rsidP="0020044D">
      <w:pPr>
        <w:numPr>
          <w:ilvl w:val="0"/>
          <w:numId w:val="36"/>
        </w:numPr>
        <w:tabs>
          <w:tab w:val="num" w:pos="2410"/>
          <w:tab w:val="left" w:pos="2552"/>
        </w:tabs>
        <w:suppressAutoHyphens/>
        <w:jc w:val="both"/>
        <w:rPr>
          <w:rFonts w:asciiTheme="minorHAnsi" w:hAnsiTheme="minorHAnsi" w:cstheme="minorHAnsi"/>
          <w:spacing w:val="0"/>
          <w:sz w:val="20"/>
        </w:rPr>
      </w:pPr>
      <w:r w:rsidRPr="005B6206">
        <w:rPr>
          <w:rFonts w:asciiTheme="minorHAnsi" w:hAnsiTheme="minorHAnsi" w:cstheme="minorHAnsi"/>
          <w:spacing w:val="0"/>
          <w:sz w:val="20"/>
        </w:rPr>
        <w:t>Het ontwerp van de openbare ruimte sluit aan op de ontwikkeling van de museumroute.</w:t>
      </w:r>
    </w:p>
    <w:p w14:paraId="0CB601C5" w14:textId="77777777" w:rsidR="005B6206" w:rsidRDefault="005B6206" w:rsidP="00336361">
      <w:pPr>
        <w:rPr>
          <w:rFonts w:asciiTheme="minorHAnsi" w:hAnsiTheme="minorHAnsi"/>
          <w:sz w:val="20"/>
          <w:highlight w:val="yellow"/>
        </w:rPr>
      </w:pPr>
    </w:p>
    <w:p w14:paraId="22C76597" w14:textId="76050AF6" w:rsidR="00336361" w:rsidRDefault="00336361" w:rsidP="0069616C">
      <w:pPr>
        <w:jc w:val="both"/>
        <w:rPr>
          <w:rFonts w:asciiTheme="minorHAnsi" w:hAnsiTheme="minorHAnsi"/>
          <w:sz w:val="20"/>
        </w:rPr>
      </w:pPr>
      <w:r w:rsidRPr="006478ED">
        <w:rPr>
          <w:rFonts w:asciiTheme="minorHAnsi" w:hAnsiTheme="minorHAnsi"/>
          <w:sz w:val="20"/>
        </w:rPr>
        <w:t xml:space="preserve">Voor een beschrijving van de werkzaamheden wordt verder verwezen naar de </w:t>
      </w:r>
      <w:r w:rsidR="0069616C">
        <w:rPr>
          <w:rFonts w:asciiTheme="minorHAnsi" w:hAnsiTheme="minorHAnsi"/>
          <w:sz w:val="20"/>
        </w:rPr>
        <w:t xml:space="preserve">Bouwteamovereenkomst en bijbehorende </w:t>
      </w:r>
      <w:r w:rsidR="004B7FAA">
        <w:rPr>
          <w:rFonts w:asciiTheme="minorHAnsi" w:hAnsiTheme="minorHAnsi"/>
          <w:sz w:val="20"/>
        </w:rPr>
        <w:t>Appendices</w:t>
      </w:r>
      <w:r w:rsidR="0069616C">
        <w:rPr>
          <w:rFonts w:asciiTheme="minorHAnsi" w:hAnsiTheme="minorHAnsi"/>
          <w:sz w:val="20"/>
        </w:rPr>
        <w:t xml:space="preserve"> en het Programma van Wensen.</w:t>
      </w:r>
    </w:p>
    <w:p w14:paraId="711B1D95" w14:textId="77777777" w:rsidR="0069616C" w:rsidRPr="00336361" w:rsidRDefault="0069616C" w:rsidP="0069616C">
      <w:pPr>
        <w:jc w:val="both"/>
      </w:pPr>
    </w:p>
    <w:p w14:paraId="1FD2CCFE" w14:textId="1FA04C66" w:rsidR="00B8045D" w:rsidRPr="001E56E5" w:rsidRDefault="00B8045D" w:rsidP="006F4260">
      <w:pPr>
        <w:pStyle w:val="Kop2"/>
      </w:pPr>
      <w:bookmarkStart w:id="39" w:name="_Toc85549941"/>
      <w:r w:rsidRPr="001E56E5">
        <w:t>Opdrachttype</w:t>
      </w:r>
      <w:bookmarkEnd w:id="35"/>
      <w:bookmarkEnd w:id="36"/>
      <w:bookmarkEnd w:id="39"/>
    </w:p>
    <w:p w14:paraId="72A3DA2A" w14:textId="0D47439E" w:rsidR="00336361" w:rsidRDefault="00440492" w:rsidP="0020044D">
      <w:pPr>
        <w:rPr>
          <w:rFonts w:asciiTheme="minorHAnsi" w:hAnsiTheme="minorHAnsi" w:cstheme="minorHAnsi"/>
          <w:sz w:val="20"/>
        </w:rPr>
      </w:pPr>
      <w:r w:rsidRPr="001E56E5">
        <w:rPr>
          <w:rFonts w:asciiTheme="minorHAnsi" w:hAnsiTheme="minorHAnsi" w:cstheme="minorHAnsi"/>
          <w:sz w:val="20"/>
        </w:rPr>
        <w:t xml:space="preserve">Overheidsopdracht voor een </w:t>
      </w:r>
      <w:r w:rsidR="00F66BA9">
        <w:rPr>
          <w:rFonts w:asciiTheme="minorHAnsi" w:hAnsiTheme="minorHAnsi" w:cstheme="minorHAnsi"/>
          <w:sz w:val="20"/>
        </w:rPr>
        <w:t>Werk</w:t>
      </w:r>
      <w:r w:rsidR="006A7C23" w:rsidRPr="001E56E5">
        <w:rPr>
          <w:rFonts w:asciiTheme="minorHAnsi" w:hAnsiTheme="minorHAnsi" w:cstheme="minorHAnsi"/>
          <w:sz w:val="20"/>
        </w:rPr>
        <w:t>.</w:t>
      </w:r>
      <w:bookmarkStart w:id="40" w:name="_Toc69987109"/>
    </w:p>
    <w:p w14:paraId="01F9B136" w14:textId="77777777" w:rsidR="0020044D" w:rsidRDefault="0020044D" w:rsidP="0020044D">
      <w:pPr>
        <w:rPr>
          <w:rFonts w:ascii="Calibri" w:hAnsi="Calibri"/>
          <w:b/>
          <w:snapToGrid w:val="0"/>
          <w:spacing w:val="0"/>
          <w:sz w:val="20"/>
        </w:rPr>
      </w:pPr>
    </w:p>
    <w:p w14:paraId="631E2F96" w14:textId="58503414" w:rsidR="00336361" w:rsidRPr="00E16137" w:rsidRDefault="00336361" w:rsidP="00336361">
      <w:pPr>
        <w:pStyle w:val="Kop2"/>
      </w:pPr>
      <w:bookmarkStart w:id="41" w:name="_Toc85549942"/>
      <w:r>
        <w:t xml:space="preserve">Proces </w:t>
      </w:r>
      <w:r w:rsidR="00A64800">
        <w:t>B</w:t>
      </w:r>
      <w:r>
        <w:t>ouwteam en uitvoering</w:t>
      </w:r>
      <w:bookmarkEnd w:id="40"/>
      <w:bookmarkEnd w:id="41"/>
    </w:p>
    <w:p w14:paraId="18146D07" w14:textId="36F2B846" w:rsidR="00336361" w:rsidRDefault="00336361" w:rsidP="00336361">
      <w:pPr>
        <w:jc w:val="both"/>
        <w:rPr>
          <w:rFonts w:asciiTheme="minorHAnsi" w:hAnsiTheme="minorHAnsi"/>
          <w:sz w:val="20"/>
        </w:rPr>
      </w:pPr>
      <w:r w:rsidRPr="008A251B">
        <w:rPr>
          <w:rFonts w:asciiTheme="minorHAnsi" w:hAnsiTheme="minorHAnsi"/>
          <w:sz w:val="20"/>
        </w:rPr>
        <w:t xml:space="preserve">Om de kennis, kunde en ervaring van de markt te benutten en direct in het project te implementeren vindt de uitwerking en voorbereiding van het </w:t>
      </w:r>
      <w:r w:rsidR="0069616C">
        <w:rPr>
          <w:rFonts w:asciiTheme="minorHAnsi" w:hAnsiTheme="minorHAnsi"/>
          <w:sz w:val="20"/>
        </w:rPr>
        <w:t>p</w:t>
      </w:r>
      <w:r w:rsidRPr="008A251B">
        <w:rPr>
          <w:rFonts w:asciiTheme="minorHAnsi" w:hAnsiTheme="minorHAnsi"/>
          <w:sz w:val="20"/>
        </w:rPr>
        <w:t xml:space="preserve">roject plaats in een </w:t>
      </w:r>
      <w:r w:rsidR="00A64800">
        <w:rPr>
          <w:rFonts w:asciiTheme="minorHAnsi" w:hAnsiTheme="minorHAnsi"/>
          <w:sz w:val="20"/>
        </w:rPr>
        <w:t>B</w:t>
      </w:r>
      <w:r w:rsidRPr="008A251B">
        <w:rPr>
          <w:rFonts w:asciiTheme="minorHAnsi" w:hAnsiTheme="minorHAnsi"/>
          <w:sz w:val="20"/>
        </w:rPr>
        <w:t>ouwteam, waarvoor Opdrachtgever en Opdrachtnemer een Bouwteam-overeenkomst sluiten.</w:t>
      </w:r>
      <w:r w:rsidR="003347B5">
        <w:rPr>
          <w:rFonts w:asciiTheme="minorHAnsi" w:hAnsiTheme="minorHAnsi"/>
          <w:sz w:val="20"/>
        </w:rPr>
        <w:t xml:space="preserve"> De concept Bouwteamovereenkomst </w:t>
      </w:r>
      <w:r w:rsidRPr="008A251B">
        <w:rPr>
          <w:rFonts w:asciiTheme="minorHAnsi" w:hAnsiTheme="minorHAnsi"/>
          <w:sz w:val="20"/>
        </w:rPr>
        <w:t>is opgenomen in het Aanbestedingsdossier.</w:t>
      </w:r>
    </w:p>
    <w:p w14:paraId="351FCAD0" w14:textId="1FB46EBF" w:rsidR="009B36B0" w:rsidRDefault="009B36B0" w:rsidP="00336361">
      <w:pPr>
        <w:jc w:val="both"/>
        <w:rPr>
          <w:rFonts w:asciiTheme="minorHAnsi" w:hAnsiTheme="minorHAnsi"/>
          <w:sz w:val="20"/>
        </w:rPr>
      </w:pPr>
    </w:p>
    <w:p w14:paraId="2503FC0C" w14:textId="77777777" w:rsidR="00D90E57" w:rsidRDefault="009B36B0" w:rsidP="00336361">
      <w:pPr>
        <w:jc w:val="both"/>
        <w:rPr>
          <w:rFonts w:asciiTheme="minorHAnsi" w:hAnsiTheme="minorHAnsi"/>
          <w:sz w:val="20"/>
        </w:rPr>
      </w:pPr>
      <w:r>
        <w:rPr>
          <w:rFonts w:asciiTheme="minorHAnsi" w:hAnsiTheme="minorHAnsi"/>
          <w:sz w:val="20"/>
        </w:rPr>
        <w:t>De Opdrachtnemer stelt zijn specifieke ervaring en deskundigheid aan het Bouwteam ter beschikking op de volgende onderwerpen: o</w:t>
      </w:r>
      <w:r w:rsidRPr="009B36B0">
        <w:rPr>
          <w:rFonts w:asciiTheme="minorHAnsi" w:hAnsiTheme="minorHAnsi"/>
          <w:sz w:val="20"/>
        </w:rPr>
        <w:t>ntwerp en uitvoering van infrastructurele werken en de daaraan verbonden kosten</w:t>
      </w:r>
      <w:r>
        <w:rPr>
          <w:rFonts w:asciiTheme="minorHAnsi" w:hAnsiTheme="minorHAnsi"/>
          <w:sz w:val="20"/>
        </w:rPr>
        <w:t xml:space="preserve">. </w:t>
      </w:r>
    </w:p>
    <w:p w14:paraId="1BA3007A" w14:textId="77777777" w:rsidR="00D90E57" w:rsidRDefault="00D90E57" w:rsidP="00336361">
      <w:pPr>
        <w:jc w:val="both"/>
        <w:rPr>
          <w:rFonts w:asciiTheme="minorHAnsi" w:hAnsiTheme="minorHAnsi"/>
          <w:sz w:val="20"/>
        </w:rPr>
      </w:pPr>
    </w:p>
    <w:p w14:paraId="68095F6A" w14:textId="4D3EFDB8" w:rsidR="009B36B0" w:rsidRDefault="009B36B0" w:rsidP="00336361">
      <w:pPr>
        <w:jc w:val="both"/>
        <w:rPr>
          <w:rFonts w:asciiTheme="minorHAnsi" w:hAnsiTheme="minorHAnsi"/>
          <w:sz w:val="20"/>
        </w:rPr>
      </w:pPr>
      <w:r w:rsidRPr="002840EE">
        <w:rPr>
          <w:rFonts w:asciiTheme="minorHAnsi" w:hAnsiTheme="minorHAnsi"/>
          <w:sz w:val="20"/>
        </w:rPr>
        <w:t xml:space="preserve">De taken </w:t>
      </w:r>
      <w:r w:rsidR="007A0F65" w:rsidRPr="002840EE">
        <w:rPr>
          <w:rFonts w:asciiTheme="minorHAnsi" w:hAnsiTheme="minorHAnsi"/>
          <w:sz w:val="20"/>
        </w:rPr>
        <w:t xml:space="preserve">en verantwoordelijkheden </w:t>
      </w:r>
      <w:r w:rsidRPr="002840EE">
        <w:rPr>
          <w:rFonts w:asciiTheme="minorHAnsi" w:hAnsiTheme="minorHAnsi"/>
          <w:sz w:val="20"/>
        </w:rPr>
        <w:t>van de Opdrachtnemer</w:t>
      </w:r>
      <w:r w:rsidR="007A0F65" w:rsidRPr="002840EE">
        <w:rPr>
          <w:rFonts w:asciiTheme="minorHAnsi" w:hAnsiTheme="minorHAnsi"/>
          <w:sz w:val="20"/>
        </w:rPr>
        <w:t xml:space="preserve"> zijn beschreven in hoofdstuk 5 van</w:t>
      </w:r>
      <w:r w:rsidR="007A0F65">
        <w:rPr>
          <w:rFonts w:asciiTheme="minorHAnsi" w:hAnsiTheme="minorHAnsi"/>
          <w:sz w:val="20"/>
        </w:rPr>
        <w:t xml:space="preserve"> de Bouwteamovereenkomst.</w:t>
      </w:r>
    </w:p>
    <w:p w14:paraId="62A76FB8" w14:textId="77777777" w:rsidR="00336361" w:rsidRPr="008A251B" w:rsidRDefault="00336361" w:rsidP="00336361">
      <w:pPr>
        <w:jc w:val="both"/>
        <w:rPr>
          <w:rFonts w:asciiTheme="minorHAnsi" w:hAnsiTheme="minorHAnsi"/>
          <w:sz w:val="20"/>
        </w:rPr>
      </w:pPr>
    </w:p>
    <w:p w14:paraId="4C75DF4D" w14:textId="77777777" w:rsidR="00336361" w:rsidRDefault="00336361" w:rsidP="00336361">
      <w:pPr>
        <w:jc w:val="both"/>
        <w:rPr>
          <w:rFonts w:asciiTheme="minorHAnsi" w:hAnsiTheme="minorHAnsi"/>
          <w:sz w:val="20"/>
        </w:rPr>
      </w:pPr>
      <w:bookmarkStart w:id="42" w:name="_Toc9942978"/>
      <w:bookmarkStart w:id="43" w:name="_Toc11849829"/>
      <w:r w:rsidRPr="008A251B">
        <w:rPr>
          <w:rFonts w:asciiTheme="minorHAnsi" w:hAnsiTheme="minorHAnsi"/>
          <w:sz w:val="20"/>
        </w:rPr>
        <w:t>Het doel van het Bouwteam is te komen tot</w:t>
      </w:r>
      <w:r>
        <w:rPr>
          <w:rFonts w:asciiTheme="minorHAnsi" w:hAnsiTheme="minorHAnsi"/>
          <w:sz w:val="20"/>
        </w:rPr>
        <w:t xml:space="preserve"> </w:t>
      </w:r>
      <w:r w:rsidRPr="008A251B">
        <w:rPr>
          <w:rFonts w:asciiTheme="minorHAnsi" w:hAnsiTheme="minorHAnsi"/>
          <w:sz w:val="20"/>
        </w:rPr>
        <w:t>voor de Opdrachtgever acceptabele eindproducten</w:t>
      </w:r>
      <w:bookmarkEnd w:id="42"/>
      <w:bookmarkEnd w:id="43"/>
      <w:r>
        <w:rPr>
          <w:rFonts w:asciiTheme="minorHAnsi" w:hAnsiTheme="minorHAnsi"/>
          <w:sz w:val="20"/>
        </w:rPr>
        <w:t>, e</w:t>
      </w:r>
      <w:r w:rsidRPr="00C1639B">
        <w:rPr>
          <w:rFonts w:asciiTheme="minorHAnsi" w:hAnsiTheme="minorHAnsi"/>
          <w:sz w:val="20"/>
        </w:rPr>
        <w:t xml:space="preserve">en en  ander zoals omschreven </w:t>
      </w:r>
      <w:r w:rsidRPr="002840EE">
        <w:rPr>
          <w:rFonts w:asciiTheme="minorHAnsi" w:hAnsiTheme="minorHAnsi"/>
          <w:sz w:val="20"/>
        </w:rPr>
        <w:t>in hoofdstuk 2 van</w:t>
      </w:r>
      <w:r w:rsidRPr="001C456A">
        <w:rPr>
          <w:rFonts w:asciiTheme="minorHAnsi" w:hAnsiTheme="minorHAnsi"/>
          <w:sz w:val="20"/>
        </w:rPr>
        <w:t xml:space="preserve"> de Bouwteamovereenkomst.</w:t>
      </w:r>
    </w:p>
    <w:p w14:paraId="610477AB" w14:textId="77777777" w:rsidR="00336361" w:rsidRPr="00153EF8" w:rsidRDefault="00336361" w:rsidP="00336361">
      <w:pPr>
        <w:jc w:val="both"/>
        <w:rPr>
          <w:rFonts w:asciiTheme="minorHAnsi" w:hAnsiTheme="minorHAnsi"/>
          <w:sz w:val="20"/>
        </w:rPr>
      </w:pPr>
    </w:p>
    <w:p w14:paraId="036FCE24" w14:textId="4760677A" w:rsidR="00336361" w:rsidRDefault="00336361" w:rsidP="00336361">
      <w:pPr>
        <w:jc w:val="both"/>
        <w:rPr>
          <w:rFonts w:asciiTheme="minorHAnsi" w:hAnsiTheme="minorHAnsi"/>
          <w:b/>
          <w:bCs/>
          <w:i/>
          <w:iCs/>
          <w:sz w:val="20"/>
        </w:rPr>
      </w:pPr>
      <w:r w:rsidRPr="00153EF8">
        <w:rPr>
          <w:rFonts w:asciiTheme="minorHAnsi" w:hAnsiTheme="minorHAnsi"/>
          <w:b/>
          <w:bCs/>
          <w:i/>
          <w:iCs/>
          <w:sz w:val="20"/>
        </w:rPr>
        <w:t xml:space="preserve">Na goedkeuring van Opdrachtgever op het RAW-bestek met tekeningen doet de Opdrachtnemer als eerste en enige een aanbieding voor de realisatie van het </w:t>
      </w:r>
      <w:r w:rsidR="0069616C">
        <w:rPr>
          <w:rFonts w:asciiTheme="minorHAnsi" w:hAnsiTheme="minorHAnsi"/>
          <w:b/>
          <w:bCs/>
          <w:i/>
          <w:iCs/>
          <w:sz w:val="20"/>
        </w:rPr>
        <w:t>p</w:t>
      </w:r>
      <w:r w:rsidRPr="00153EF8">
        <w:rPr>
          <w:rFonts w:asciiTheme="minorHAnsi" w:hAnsiTheme="minorHAnsi"/>
          <w:b/>
          <w:bCs/>
          <w:i/>
          <w:iCs/>
          <w:sz w:val="20"/>
        </w:rPr>
        <w:t xml:space="preserve">roject. </w:t>
      </w:r>
    </w:p>
    <w:p w14:paraId="7343E795" w14:textId="77777777" w:rsidR="00336361" w:rsidRPr="00153EF8" w:rsidRDefault="00336361" w:rsidP="00336361">
      <w:pPr>
        <w:jc w:val="both"/>
        <w:rPr>
          <w:rFonts w:asciiTheme="minorHAnsi" w:hAnsiTheme="minorHAnsi"/>
          <w:b/>
          <w:bCs/>
          <w:i/>
          <w:iCs/>
          <w:sz w:val="20"/>
        </w:rPr>
      </w:pPr>
      <w:r w:rsidRPr="00153EF8">
        <w:rPr>
          <w:rFonts w:asciiTheme="minorHAnsi" w:hAnsiTheme="minorHAnsi"/>
          <w:b/>
          <w:bCs/>
          <w:i/>
          <w:iCs/>
          <w:sz w:val="20"/>
        </w:rPr>
        <w:t xml:space="preserve">Indien Opdrachtgever en Opdrachtnemer overeenstemming bereiken over de aanneemsom van de uitvoeringswerkzaamheden wordt de </w:t>
      </w:r>
      <w:r w:rsidRPr="002840EE">
        <w:rPr>
          <w:rFonts w:asciiTheme="minorHAnsi" w:hAnsiTheme="minorHAnsi"/>
          <w:b/>
          <w:bCs/>
          <w:i/>
          <w:iCs/>
          <w:sz w:val="20"/>
        </w:rPr>
        <w:t>Uitvoeringsovereenkomst (UAV 2012) overeengekomen, een en ander conform hoofdstuk 9 van</w:t>
      </w:r>
      <w:r w:rsidRPr="00153EF8">
        <w:rPr>
          <w:rFonts w:asciiTheme="minorHAnsi" w:hAnsiTheme="minorHAnsi"/>
          <w:b/>
          <w:bCs/>
          <w:i/>
          <w:iCs/>
          <w:sz w:val="20"/>
        </w:rPr>
        <w:t xml:space="preserve"> de Bouwteamovereenkomst.</w:t>
      </w:r>
    </w:p>
    <w:p w14:paraId="0F183B4A" w14:textId="77777777" w:rsidR="00336361" w:rsidRPr="00F92C6D" w:rsidRDefault="00336361" w:rsidP="00336361">
      <w:pPr>
        <w:jc w:val="both"/>
        <w:rPr>
          <w:rFonts w:asciiTheme="minorHAnsi" w:hAnsiTheme="minorHAnsi"/>
          <w:sz w:val="20"/>
          <w:highlight w:val="yellow"/>
        </w:rPr>
      </w:pPr>
    </w:p>
    <w:p w14:paraId="2FA7389C" w14:textId="3D28FAE2" w:rsidR="00336361" w:rsidRDefault="00336361" w:rsidP="00336361">
      <w:pPr>
        <w:jc w:val="both"/>
        <w:rPr>
          <w:rFonts w:asciiTheme="minorHAnsi" w:hAnsiTheme="minorHAnsi"/>
          <w:sz w:val="20"/>
        </w:rPr>
      </w:pPr>
      <w:r w:rsidRPr="00C72F1B">
        <w:rPr>
          <w:rFonts w:asciiTheme="minorHAnsi" w:hAnsiTheme="minorHAnsi"/>
          <w:sz w:val="20"/>
        </w:rPr>
        <w:t>De Opdrachtnemer/Aannemer levert een actieve bijdrage gedurende het gehele project in het omgevingsmanagement/- communicatie. Opdrachtgever en Opdrachtnemer geven deze activiteiten in de Bouwteamfase nader invulling.</w:t>
      </w:r>
    </w:p>
    <w:p w14:paraId="0D6BC0AC" w14:textId="79CB3E14" w:rsidR="0069616C" w:rsidRDefault="0069616C" w:rsidP="00336361">
      <w:pPr>
        <w:jc w:val="both"/>
        <w:rPr>
          <w:rFonts w:asciiTheme="minorHAnsi" w:hAnsiTheme="minorHAnsi"/>
          <w:sz w:val="20"/>
        </w:rPr>
      </w:pPr>
    </w:p>
    <w:p w14:paraId="21FA3D19" w14:textId="77777777" w:rsidR="00F5018F" w:rsidRDefault="00F5018F">
      <w:pPr>
        <w:spacing w:line="240" w:lineRule="auto"/>
        <w:ind w:left="0"/>
        <w:rPr>
          <w:rFonts w:ascii="Calibri" w:hAnsi="Calibri"/>
          <w:b/>
          <w:snapToGrid w:val="0"/>
          <w:spacing w:val="0"/>
          <w:sz w:val="20"/>
        </w:rPr>
      </w:pPr>
      <w:bookmarkStart w:id="44" w:name="_Toc69987110"/>
      <w:bookmarkStart w:id="45" w:name="_Toc85549943"/>
      <w:r>
        <w:br w:type="page"/>
      </w:r>
    </w:p>
    <w:p w14:paraId="3DDA6D16" w14:textId="797BEB2E" w:rsidR="0069616C" w:rsidRPr="00B95D5C" w:rsidRDefault="0069616C" w:rsidP="0069616C">
      <w:pPr>
        <w:pStyle w:val="Kop2"/>
      </w:pPr>
      <w:r w:rsidRPr="00B95D5C">
        <w:lastRenderedPageBreak/>
        <w:t>Overeenkomsten</w:t>
      </w:r>
      <w:bookmarkEnd w:id="44"/>
      <w:bookmarkEnd w:id="45"/>
    </w:p>
    <w:p w14:paraId="7F97A86D" w14:textId="77777777" w:rsidR="0069616C" w:rsidRPr="00C72F1B" w:rsidRDefault="0069616C" w:rsidP="0069616C">
      <w:pPr>
        <w:jc w:val="both"/>
        <w:rPr>
          <w:rFonts w:asciiTheme="minorHAnsi" w:hAnsiTheme="minorHAnsi"/>
          <w:sz w:val="20"/>
        </w:rPr>
      </w:pPr>
      <w:r w:rsidRPr="00615999">
        <w:rPr>
          <w:rFonts w:asciiTheme="minorHAnsi" w:hAnsiTheme="minorHAnsi"/>
          <w:sz w:val="20"/>
        </w:rPr>
        <w:t>Zoals beschreven in paragraaf 2.</w:t>
      </w:r>
      <w:r>
        <w:rPr>
          <w:rFonts w:asciiTheme="minorHAnsi" w:hAnsiTheme="minorHAnsi"/>
          <w:sz w:val="20"/>
        </w:rPr>
        <w:t>4</w:t>
      </w:r>
      <w:r w:rsidRPr="00615999">
        <w:rPr>
          <w:rFonts w:asciiTheme="minorHAnsi" w:hAnsiTheme="minorHAnsi"/>
          <w:sz w:val="20"/>
        </w:rPr>
        <w:t xml:space="preserve"> worden de onderstaande overeenkomsten gesloten tussen Opdrachtgever </w:t>
      </w:r>
      <w:r w:rsidRPr="00153EF8">
        <w:rPr>
          <w:rFonts w:asciiTheme="minorHAnsi" w:hAnsiTheme="minorHAnsi"/>
          <w:sz w:val="20"/>
        </w:rPr>
        <w:t>en</w:t>
      </w:r>
      <w:r>
        <w:rPr>
          <w:rFonts w:asciiTheme="minorHAnsi" w:hAnsiTheme="minorHAnsi"/>
          <w:sz w:val="20"/>
        </w:rPr>
        <w:t xml:space="preserve"> </w:t>
      </w:r>
      <w:r w:rsidRPr="00C72F1B">
        <w:rPr>
          <w:rFonts w:asciiTheme="minorHAnsi" w:hAnsiTheme="minorHAnsi"/>
          <w:sz w:val="20"/>
        </w:rPr>
        <w:t>Opdrachtnemer/Aannemer:</w:t>
      </w:r>
    </w:p>
    <w:p w14:paraId="782549B7" w14:textId="77777777" w:rsidR="0069616C" w:rsidRPr="00C72F1B" w:rsidRDefault="0069616C" w:rsidP="00F02EC5">
      <w:pPr>
        <w:pStyle w:val="Lijstalinea"/>
        <w:numPr>
          <w:ilvl w:val="0"/>
          <w:numId w:val="25"/>
        </w:numPr>
        <w:jc w:val="both"/>
        <w:rPr>
          <w:rFonts w:asciiTheme="minorHAnsi" w:hAnsiTheme="minorHAnsi"/>
          <w:sz w:val="20"/>
        </w:rPr>
      </w:pPr>
      <w:r w:rsidRPr="00C72F1B">
        <w:rPr>
          <w:rFonts w:asciiTheme="minorHAnsi" w:hAnsiTheme="minorHAnsi"/>
          <w:sz w:val="20"/>
        </w:rPr>
        <w:t>Bij gunning een Bouwteamovereenkomst onder het regime van de DNR 2011.</w:t>
      </w:r>
    </w:p>
    <w:p w14:paraId="4989F5E1" w14:textId="77777777" w:rsidR="0069616C" w:rsidRPr="00615999" w:rsidRDefault="0069616C" w:rsidP="00F02EC5">
      <w:pPr>
        <w:pStyle w:val="Lijstalinea"/>
        <w:numPr>
          <w:ilvl w:val="0"/>
          <w:numId w:val="25"/>
        </w:numPr>
        <w:jc w:val="both"/>
        <w:rPr>
          <w:rFonts w:asciiTheme="minorHAnsi" w:hAnsiTheme="minorHAnsi"/>
          <w:sz w:val="20"/>
        </w:rPr>
      </w:pPr>
      <w:r w:rsidRPr="00C72F1B">
        <w:rPr>
          <w:rFonts w:asciiTheme="minorHAnsi" w:hAnsiTheme="minorHAnsi"/>
          <w:sz w:val="20"/>
        </w:rPr>
        <w:t>Nadat Opdrachtgever en Aannemer</w:t>
      </w:r>
      <w:r w:rsidRPr="00615999">
        <w:rPr>
          <w:rFonts w:asciiTheme="minorHAnsi" w:hAnsiTheme="minorHAnsi"/>
          <w:sz w:val="20"/>
        </w:rPr>
        <w:t xml:space="preserve"> overeenstemming bereiken over de uitvoeringswerkzaamheden en de daaraan gekoppelde aanneemsom, komt de Uitvoeringsovereenkomst tot stand. De Uitvoeringsovereenkomst zal door partijen nader schriftelijk worden vastgelegd. De Uitvoeringsovereenkomst valt onder het regime van de Uniforme </w:t>
      </w:r>
      <w:r w:rsidRPr="00C72F1B">
        <w:rPr>
          <w:rFonts w:asciiTheme="minorHAnsi" w:hAnsiTheme="minorHAnsi"/>
          <w:sz w:val="20"/>
        </w:rPr>
        <w:t>Administratieve Voorwaarden voor de uitvoering van werken en van technische installatiewerken (UAV</w:t>
      </w:r>
      <w:r w:rsidRPr="00615999">
        <w:rPr>
          <w:rFonts w:asciiTheme="minorHAnsi" w:hAnsiTheme="minorHAnsi"/>
          <w:sz w:val="20"/>
        </w:rPr>
        <w:t>) 2012.</w:t>
      </w:r>
    </w:p>
    <w:p w14:paraId="2D785650" w14:textId="77777777" w:rsidR="00F66BA9" w:rsidRDefault="00F66BA9" w:rsidP="00EE5D5A">
      <w:pPr>
        <w:rPr>
          <w:rFonts w:asciiTheme="minorHAnsi" w:hAnsiTheme="minorHAnsi" w:cstheme="minorHAnsi"/>
          <w:sz w:val="20"/>
        </w:rPr>
      </w:pPr>
    </w:p>
    <w:p w14:paraId="2B87F45E" w14:textId="77777777" w:rsidR="00B8045D" w:rsidRPr="001E56E5" w:rsidRDefault="00B8045D" w:rsidP="006F4260">
      <w:pPr>
        <w:pStyle w:val="Kop2"/>
      </w:pPr>
      <w:bookmarkStart w:id="46" w:name="_Toc404621233"/>
      <w:bookmarkStart w:id="47" w:name="_Toc404622136"/>
      <w:bookmarkStart w:id="48" w:name="_Toc85549944"/>
      <w:r w:rsidRPr="001E56E5">
        <w:t>Plaats van uitvoering</w:t>
      </w:r>
      <w:bookmarkEnd w:id="46"/>
      <w:bookmarkEnd w:id="47"/>
      <w:bookmarkEnd w:id="48"/>
    </w:p>
    <w:p w14:paraId="566F36A7" w14:textId="7087BF0E" w:rsidR="0082320A" w:rsidRDefault="000F54FD" w:rsidP="002840EE">
      <w:pPr>
        <w:jc w:val="both"/>
        <w:rPr>
          <w:rFonts w:asciiTheme="minorHAnsi" w:hAnsiTheme="minorHAnsi" w:cs="Arial"/>
          <w:sz w:val="20"/>
        </w:rPr>
      </w:pPr>
      <w:r w:rsidRPr="002840EE">
        <w:rPr>
          <w:rFonts w:asciiTheme="minorHAnsi" w:hAnsiTheme="minorHAnsi" w:cs="Arial"/>
          <w:sz w:val="20"/>
        </w:rPr>
        <w:t xml:space="preserve">Het uit te voeren werk </w:t>
      </w:r>
      <w:r w:rsidR="006C25C8" w:rsidRPr="002840EE">
        <w:rPr>
          <w:rFonts w:asciiTheme="minorHAnsi" w:hAnsiTheme="minorHAnsi" w:cs="Arial"/>
          <w:sz w:val="20"/>
        </w:rPr>
        <w:t xml:space="preserve">betreft de </w:t>
      </w:r>
      <w:r w:rsidR="0069616C" w:rsidRPr="002840EE">
        <w:rPr>
          <w:rFonts w:asciiTheme="minorHAnsi" w:hAnsiTheme="minorHAnsi" w:cs="Arial"/>
          <w:sz w:val="20"/>
        </w:rPr>
        <w:t xml:space="preserve">Goirkestraat </w:t>
      </w:r>
      <w:r w:rsidR="006C25C8" w:rsidRPr="002840EE">
        <w:rPr>
          <w:rFonts w:asciiTheme="minorHAnsi" w:hAnsiTheme="minorHAnsi" w:cs="Arial"/>
          <w:sz w:val="20"/>
        </w:rPr>
        <w:t xml:space="preserve">en omliggende straten (Kapelstraat, Van Hogendorpstraat, Korte Hoefstraat) </w:t>
      </w:r>
      <w:r w:rsidR="0069616C" w:rsidRPr="002840EE">
        <w:rPr>
          <w:rFonts w:asciiTheme="minorHAnsi" w:hAnsiTheme="minorHAnsi" w:cs="Arial"/>
          <w:sz w:val="20"/>
        </w:rPr>
        <w:t>te Tilburg.</w:t>
      </w:r>
      <w:bookmarkStart w:id="49" w:name="_Ref230154534"/>
      <w:bookmarkStart w:id="50" w:name="_Toc404621234"/>
      <w:bookmarkStart w:id="51" w:name="_Toc404622137"/>
    </w:p>
    <w:p w14:paraId="22B972D9" w14:textId="77777777" w:rsidR="002840EE" w:rsidRDefault="002840EE" w:rsidP="002840EE">
      <w:pPr>
        <w:jc w:val="both"/>
        <w:rPr>
          <w:rFonts w:ascii="Calibri" w:hAnsi="Calibri"/>
          <w:b/>
          <w:snapToGrid w:val="0"/>
          <w:spacing w:val="0"/>
          <w:sz w:val="20"/>
        </w:rPr>
      </w:pPr>
    </w:p>
    <w:p w14:paraId="03A740A6" w14:textId="72E1AB22" w:rsidR="00B8045D" w:rsidRPr="006F4260" w:rsidRDefault="00F5402E" w:rsidP="006F4260">
      <w:pPr>
        <w:pStyle w:val="Kop2"/>
      </w:pPr>
      <w:bookmarkStart w:id="52" w:name="_Toc85549945"/>
      <w:r w:rsidRPr="001E56E5">
        <w:t>Korte omschrijving van de werkzaamhed</w:t>
      </w:r>
      <w:bookmarkEnd w:id="49"/>
      <w:bookmarkEnd w:id="50"/>
      <w:bookmarkEnd w:id="51"/>
      <w:r w:rsidR="006F4260">
        <w:t>en</w:t>
      </w:r>
      <w:bookmarkEnd w:id="52"/>
    </w:p>
    <w:p w14:paraId="4316E357" w14:textId="53E4968D" w:rsidR="007548F9" w:rsidRDefault="0069616C" w:rsidP="0082320A">
      <w:pPr>
        <w:jc w:val="both"/>
        <w:rPr>
          <w:rFonts w:asciiTheme="minorHAnsi" w:hAnsiTheme="minorHAnsi"/>
          <w:sz w:val="20"/>
        </w:rPr>
      </w:pPr>
      <w:r w:rsidRPr="00531780">
        <w:rPr>
          <w:rFonts w:asciiTheme="minorHAnsi" w:hAnsiTheme="minorHAnsi"/>
          <w:sz w:val="20"/>
        </w:rPr>
        <w:t xml:space="preserve">De werkzaamheden zijn </w:t>
      </w:r>
      <w:r w:rsidRPr="004E5C7E">
        <w:rPr>
          <w:rFonts w:asciiTheme="minorHAnsi" w:hAnsiTheme="minorHAnsi"/>
          <w:sz w:val="20"/>
        </w:rPr>
        <w:t>beschreven in de</w:t>
      </w:r>
      <w:r>
        <w:rPr>
          <w:rFonts w:asciiTheme="minorHAnsi" w:hAnsiTheme="minorHAnsi"/>
          <w:sz w:val="20"/>
        </w:rPr>
        <w:t xml:space="preserve"> Bouwteamovereenkomst en bijbehorende bijlagen en het Programma van Wensen.</w:t>
      </w:r>
    </w:p>
    <w:p w14:paraId="01785FF6" w14:textId="77777777" w:rsidR="0082320A" w:rsidRDefault="0082320A" w:rsidP="0082320A">
      <w:pPr>
        <w:jc w:val="both"/>
        <w:rPr>
          <w:rFonts w:ascii="Calibri" w:hAnsi="Calibri"/>
          <w:b/>
          <w:snapToGrid w:val="0"/>
          <w:spacing w:val="0"/>
          <w:sz w:val="20"/>
        </w:rPr>
      </w:pPr>
    </w:p>
    <w:p w14:paraId="123AE412" w14:textId="4CE688B2" w:rsidR="009E547F" w:rsidRPr="001E56E5" w:rsidRDefault="00674EEE" w:rsidP="006F4260">
      <w:pPr>
        <w:pStyle w:val="Kop2"/>
      </w:pPr>
      <w:bookmarkStart w:id="53" w:name="_Toc85549946"/>
      <w:r>
        <w:t>Indicatieve p</w:t>
      </w:r>
      <w:r w:rsidR="009E547F" w:rsidRPr="001E56E5">
        <w:t xml:space="preserve">lanning van de </w:t>
      </w:r>
      <w:r w:rsidR="00ED516F">
        <w:t>O</w:t>
      </w:r>
      <w:r w:rsidR="009E547F" w:rsidRPr="001E56E5">
        <w:t>pdracht</w:t>
      </w:r>
      <w:bookmarkEnd w:id="53"/>
      <w:r w:rsidR="009E547F" w:rsidRPr="001E56E5">
        <w:t xml:space="preserve"> </w:t>
      </w:r>
      <w:r w:rsidR="009E547F" w:rsidRPr="001E56E5">
        <w:tab/>
      </w:r>
    </w:p>
    <w:p w14:paraId="241AFFFA" w14:textId="48BEDC85" w:rsidR="006820B4" w:rsidRPr="00974FAD" w:rsidRDefault="006820B4" w:rsidP="006820B4">
      <w:pPr>
        <w:jc w:val="both"/>
        <w:rPr>
          <w:rFonts w:asciiTheme="minorHAnsi" w:hAnsiTheme="minorHAnsi" w:cs="Calibri"/>
          <w:sz w:val="20"/>
        </w:rPr>
      </w:pPr>
      <w:bookmarkStart w:id="54" w:name="_Hlk41315444"/>
      <w:r w:rsidRPr="00ED516F">
        <w:rPr>
          <w:rFonts w:asciiTheme="minorHAnsi" w:hAnsiTheme="minorHAnsi" w:cs="Calibri"/>
          <w:sz w:val="20"/>
        </w:rPr>
        <w:t xml:space="preserve">Start </w:t>
      </w:r>
      <w:r w:rsidRPr="00974FAD">
        <w:rPr>
          <w:rFonts w:asciiTheme="minorHAnsi" w:hAnsiTheme="minorHAnsi" w:cs="Calibri"/>
          <w:sz w:val="20"/>
        </w:rPr>
        <w:t>werkzaamheden Bouwteam:</w:t>
      </w:r>
      <w:r w:rsidRPr="00974FAD">
        <w:rPr>
          <w:rFonts w:asciiTheme="minorHAnsi" w:hAnsiTheme="minorHAnsi" w:cs="Calibri"/>
          <w:sz w:val="20"/>
        </w:rPr>
        <w:tab/>
      </w:r>
      <w:r w:rsidRPr="00974FAD">
        <w:rPr>
          <w:rFonts w:asciiTheme="minorHAnsi" w:hAnsiTheme="minorHAnsi" w:cs="Calibri"/>
          <w:sz w:val="20"/>
        </w:rPr>
        <w:tab/>
      </w:r>
      <w:r w:rsidRPr="00974FAD">
        <w:rPr>
          <w:rFonts w:asciiTheme="minorHAnsi" w:hAnsiTheme="minorHAnsi" w:cs="Calibri"/>
          <w:sz w:val="20"/>
        </w:rPr>
        <w:tab/>
      </w:r>
      <w:r w:rsidR="00ED516F" w:rsidRPr="00974FAD">
        <w:rPr>
          <w:rFonts w:asciiTheme="minorHAnsi" w:hAnsiTheme="minorHAnsi" w:cs="Calibri"/>
          <w:sz w:val="20"/>
        </w:rPr>
        <w:t>14-03-2022</w:t>
      </w:r>
    </w:p>
    <w:p w14:paraId="3ADADEC1" w14:textId="77777777" w:rsidR="006820B4" w:rsidRPr="00974FAD" w:rsidRDefault="006820B4" w:rsidP="006820B4">
      <w:pPr>
        <w:jc w:val="both"/>
        <w:rPr>
          <w:rFonts w:asciiTheme="minorHAnsi" w:hAnsiTheme="minorHAnsi" w:cs="Calibri"/>
          <w:sz w:val="20"/>
        </w:rPr>
      </w:pPr>
      <w:r w:rsidRPr="00974FAD">
        <w:rPr>
          <w:rFonts w:asciiTheme="minorHAnsi" w:hAnsiTheme="minorHAnsi" w:cs="Calibri"/>
          <w:sz w:val="20"/>
        </w:rPr>
        <w:t xml:space="preserve">Zie </w:t>
      </w:r>
      <w:r w:rsidRPr="002840EE">
        <w:rPr>
          <w:rFonts w:asciiTheme="minorHAnsi" w:hAnsiTheme="minorHAnsi" w:cs="Calibri"/>
          <w:sz w:val="20"/>
        </w:rPr>
        <w:t>verder Appendix 6 van de Bouwteamovereenkomst</w:t>
      </w:r>
    </w:p>
    <w:p w14:paraId="656F534B" w14:textId="77777777" w:rsidR="00974FAD" w:rsidRDefault="00974FAD" w:rsidP="006820B4">
      <w:pPr>
        <w:jc w:val="both"/>
        <w:rPr>
          <w:rFonts w:asciiTheme="minorHAnsi" w:hAnsiTheme="minorHAnsi" w:cs="Calibri"/>
          <w:sz w:val="20"/>
        </w:rPr>
      </w:pPr>
    </w:p>
    <w:p w14:paraId="1AFB3A13" w14:textId="77777777" w:rsidR="006820B4" w:rsidRPr="00974FAD" w:rsidRDefault="006820B4" w:rsidP="006820B4">
      <w:pPr>
        <w:jc w:val="both"/>
        <w:rPr>
          <w:rFonts w:asciiTheme="minorHAnsi" w:hAnsiTheme="minorHAnsi" w:cs="Calibri"/>
          <w:sz w:val="20"/>
        </w:rPr>
      </w:pPr>
      <w:r w:rsidRPr="00974FAD">
        <w:rPr>
          <w:rFonts w:asciiTheme="minorHAnsi" w:hAnsiTheme="minorHAnsi" w:cs="Calibri"/>
          <w:sz w:val="20"/>
        </w:rPr>
        <w:t>Uitvoeringsovereenkomst:</w:t>
      </w:r>
    </w:p>
    <w:p w14:paraId="32EF9D7B" w14:textId="71D464F4" w:rsidR="006820B4" w:rsidRPr="00974FAD" w:rsidRDefault="006820B4" w:rsidP="006820B4">
      <w:pPr>
        <w:jc w:val="both"/>
        <w:rPr>
          <w:rFonts w:asciiTheme="minorHAnsi" w:hAnsiTheme="minorHAnsi" w:cs="Calibri"/>
          <w:sz w:val="20"/>
        </w:rPr>
      </w:pPr>
      <w:r w:rsidRPr="00974FAD">
        <w:rPr>
          <w:rFonts w:asciiTheme="minorHAnsi" w:hAnsiTheme="minorHAnsi" w:cs="Calibri"/>
          <w:sz w:val="20"/>
        </w:rPr>
        <w:t>Start realisatie streven:</w:t>
      </w:r>
      <w:r w:rsidR="00B95D5C" w:rsidRPr="00974FAD">
        <w:rPr>
          <w:rFonts w:asciiTheme="minorHAnsi" w:hAnsiTheme="minorHAnsi" w:cs="Calibri"/>
          <w:sz w:val="20"/>
        </w:rPr>
        <w:tab/>
      </w:r>
      <w:r w:rsidR="00B95D5C" w:rsidRPr="00974FAD">
        <w:rPr>
          <w:rFonts w:asciiTheme="minorHAnsi" w:hAnsiTheme="minorHAnsi" w:cs="Calibri"/>
          <w:sz w:val="20"/>
        </w:rPr>
        <w:tab/>
      </w:r>
      <w:r w:rsidR="00B95D5C" w:rsidRPr="00974FAD">
        <w:rPr>
          <w:rFonts w:asciiTheme="minorHAnsi" w:hAnsiTheme="minorHAnsi" w:cs="Calibri"/>
          <w:sz w:val="20"/>
        </w:rPr>
        <w:tab/>
      </w:r>
      <w:r w:rsidRPr="00974FAD">
        <w:rPr>
          <w:rFonts w:asciiTheme="minorHAnsi" w:hAnsiTheme="minorHAnsi" w:cs="Calibri"/>
          <w:sz w:val="20"/>
        </w:rPr>
        <w:tab/>
      </w:r>
      <w:r w:rsidR="00974FAD">
        <w:rPr>
          <w:rFonts w:asciiTheme="minorHAnsi" w:hAnsiTheme="minorHAnsi" w:cs="Calibri"/>
          <w:sz w:val="20"/>
        </w:rPr>
        <w:t>1</w:t>
      </w:r>
      <w:r w:rsidR="00974FAD" w:rsidRPr="005774E3">
        <w:rPr>
          <w:rFonts w:asciiTheme="minorHAnsi" w:hAnsiTheme="minorHAnsi" w:cs="Calibri"/>
          <w:sz w:val="20"/>
          <w:vertAlign w:val="superscript"/>
        </w:rPr>
        <w:t>e</w:t>
      </w:r>
      <w:r w:rsidR="00974FAD">
        <w:rPr>
          <w:rFonts w:asciiTheme="minorHAnsi" w:hAnsiTheme="minorHAnsi" w:cs="Calibri"/>
          <w:sz w:val="20"/>
        </w:rPr>
        <w:t xml:space="preserve"> kwartaal 2023</w:t>
      </w:r>
      <w:r w:rsidRPr="00974FAD">
        <w:rPr>
          <w:rFonts w:asciiTheme="minorHAnsi" w:hAnsiTheme="minorHAnsi" w:cs="Calibri"/>
          <w:sz w:val="20"/>
        </w:rPr>
        <w:t xml:space="preserve"> </w:t>
      </w:r>
    </w:p>
    <w:p w14:paraId="2D794277" w14:textId="21CE9CAA" w:rsidR="006820B4" w:rsidRDefault="006820B4" w:rsidP="006820B4">
      <w:pPr>
        <w:jc w:val="both"/>
        <w:rPr>
          <w:rFonts w:asciiTheme="minorHAnsi" w:hAnsiTheme="minorHAnsi" w:cs="Calibri"/>
          <w:sz w:val="20"/>
        </w:rPr>
      </w:pPr>
      <w:r w:rsidRPr="00974FAD">
        <w:rPr>
          <w:rFonts w:asciiTheme="minorHAnsi" w:hAnsiTheme="minorHAnsi" w:cs="Calibri"/>
          <w:sz w:val="20"/>
        </w:rPr>
        <w:t>Oplevering gehele werk, uiterlijk:</w:t>
      </w:r>
      <w:r w:rsidRPr="00974FAD">
        <w:rPr>
          <w:rFonts w:asciiTheme="minorHAnsi" w:hAnsiTheme="minorHAnsi" w:cs="Calibri"/>
          <w:sz w:val="20"/>
        </w:rPr>
        <w:tab/>
      </w:r>
      <w:r w:rsidRPr="00974FAD">
        <w:rPr>
          <w:rFonts w:asciiTheme="minorHAnsi" w:hAnsiTheme="minorHAnsi" w:cs="Calibri"/>
          <w:sz w:val="20"/>
        </w:rPr>
        <w:tab/>
      </w:r>
      <w:r w:rsidRPr="00974FAD">
        <w:rPr>
          <w:rFonts w:asciiTheme="minorHAnsi" w:hAnsiTheme="minorHAnsi" w:cs="Calibri"/>
          <w:sz w:val="20"/>
        </w:rPr>
        <w:tab/>
        <w:t>01-</w:t>
      </w:r>
      <w:r w:rsidR="00ED516F" w:rsidRPr="00974FAD">
        <w:rPr>
          <w:rFonts w:asciiTheme="minorHAnsi" w:hAnsiTheme="minorHAnsi" w:cs="Calibri"/>
          <w:sz w:val="20"/>
        </w:rPr>
        <w:t>12</w:t>
      </w:r>
      <w:r w:rsidRPr="00974FAD">
        <w:rPr>
          <w:rFonts w:asciiTheme="minorHAnsi" w:hAnsiTheme="minorHAnsi" w:cs="Calibri"/>
          <w:sz w:val="20"/>
        </w:rPr>
        <w:t>-</w:t>
      </w:r>
      <w:r w:rsidR="005774E3">
        <w:rPr>
          <w:rFonts w:asciiTheme="minorHAnsi" w:hAnsiTheme="minorHAnsi" w:cs="Calibri"/>
          <w:sz w:val="20"/>
        </w:rPr>
        <w:t>2023</w:t>
      </w:r>
      <w:r w:rsidR="00B95D5C" w:rsidRPr="00974FAD">
        <w:rPr>
          <w:rFonts w:asciiTheme="minorHAnsi" w:hAnsiTheme="minorHAnsi" w:cs="Calibri"/>
          <w:sz w:val="20"/>
        </w:rPr>
        <w:t xml:space="preserve"> (indicatie)</w:t>
      </w:r>
    </w:p>
    <w:bookmarkEnd w:id="54"/>
    <w:p w14:paraId="55E62C34" w14:textId="1EA74018" w:rsidR="009E547F" w:rsidRDefault="009E547F" w:rsidP="0005344F">
      <w:pPr>
        <w:jc w:val="both"/>
        <w:rPr>
          <w:rFonts w:asciiTheme="minorHAnsi" w:hAnsiTheme="minorHAnsi" w:cstheme="minorHAnsi"/>
          <w:sz w:val="20"/>
        </w:rPr>
      </w:pPr>
    </w:p>
    <w:p w14:paraId="64E8D71B" w14:textId="53910212" w:rsidR="00974FAD" w:rsidRDefault="00974FAD" w:rsidP="0005344F">
      <w:pPr>
        <w:jc w:val="both"/>
        <w:rPr>
          <w:rFonts w:asciiTheme="minorHAnsi" w:hAnsiTheme="minorHAnsi" w:cstheme="minorHAnsi"/>
          <w:sz w:val="20"/>
        </w:rPr>
      </w:pPr>
    </w:p>
    <w:p w14:paraId="7D094F84" w14:textId="77777777" w:rsidR="00974FAD" w:rsidRPr="001E56E5" w:rsidRDefault="00974FAD" w:rsidP="0005344F">
      <w:pPr>
        <w:jc w:val="both"/>
        <w:rPr>
          <w:rFonts w:asciiTheme="minorHAnsi" w:hAnsiTheme="minorHAnsi" w:cstheme="minorHAnsi"/>
          <w:sz w:val="20"/>
        </w:rPr>
      </w:pPr>
    </w:p>
    <w:p w14:paraId="37BBE605" w14:textId="77777777" w:rsidR="00B8045D" w:rsidRPr="001E56E5" w:rsidRDefault="00B8045D" w:rsidP="007D599C">
      <w:pPr>
        <w:pStyle w:val="Kop1"/>
        <w:rPr>
          <w:rFonts w:asciiTheme="minorHAnsi" w:hAnsiTheme="minorHAnsi" w:cstheme="minorHAnsi"/>
        </w:rPr>
      </w:pPr>
      <w:bookmarkStart w:id="55" w:name="_Toc135210029"/>
      <w:bookmarkStart w:id="56" w:name="_Toc135210283"/>
      <w:bookmarkStart w:id="57" w:name="_Toc135210368"/>
      <w:bookmarkStart w:id="58" w:name="_Toc135210424"/>
      <w:bookmarkStart w:id="59" w:name="_Toc135213563"/>
      <w:bookmarkStart w:id="60" w:name="_Toc143313125"/>
      <w:r w:rsidRPr="001E56E5">
        <w:rPr>
          <w:rFonts w:asciiTheme="minorHAnsi" w:hAnsiTheme="minorHAnsi" w:cstheme="minorHAnsi"/>
        </w:rPr>
        <w:br w:type="page"/>
      </w:r>
      <w:bookmarkStart w:id="61" w:name="_Toc404621236"/>
      <w:bookmarkStart w:id="62" w:name="_Toc404622139"/>
      <w:bookmarkStart w:id="63" w:name="_Toc85549947"/>
      <w:r w:rsidRPr="001E56E5">
        <w:rPr>
          <w:rFonts w:asciiTheme="minorHAnsi" w:hAnsiTheme="minorHAnsi" w:cstheme="minorHAnsi"/>
        </w:rPr>
        <w:lastRenderedPageBreak/>
        <w:t>De aanbestedingsprocedure</w:t>
      </w:r>
      <w:bookmarkEnd w:id="55"/>
      <w:bookmarkEnd w:id="56"/>
      <w:bookmarkEnd w:id="57"/>
      <w:bookmarkEnd w:id="58"/>
      <w:bookmarkEnd w:id="59"/>
      <w:bookmarkEnd w:id="60"/>
      <w:bookmarkEnd w:id="61"/>
      <w:bookmarkEnd w:id="62"/>
      <w:bookmarkEnd w:id="63"/>
    </w:p>
    <w:p w14:paraId="3E740FFA" w14:textId="77777777" w:rsidR="00D72EAD" w:rsidRPr="001E56E5" w:rsidRDefault="00D72EAD" w:rsidP="006F4260">
      <w:pPr>
        <w:pStyle w:val="Kop2"/>
      </w:pPr>
      <w:bookmarkStart w:id="64" w:name="_Toc404621237"/>
      <w:bookmarkStart w:id="65" w:name="_Toc404622140"/>
      <w:bookmarkStart w:id="66" w:name="_Toc85549948"/>
      <w:r w:rsidRPr="001E56E5">
        <w:t>Algemeen</w:t>
      </w:r>
      <w:bookmarkEnd w:id="64"/>
      <w:bookmarkEnd w:id="65"/>
      <w:bookmarkEnd w:id="66"/>
    </w:p>
    <w:p w14:paraId="0595D293" w14:textId="583AECDA"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w:t>
      </w:r>
      <w:bookmarkStart w:id="67" w:name="_Hlk84344923"/>
      <w:r w:rsidRPr="001E56E5">
        <w:rPr>
          <w:rFonts w:asciiTheme="minorHAnsi" w:hAnsiTheme="minorHAnsi" w:cstheme="minorHAnsi"/>
          <w:sz w:val="20"/>
        </w:rPr>
        <w:t xml:space="preserve">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bookmarkEnd w:id="67"/>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F4260">
      <w:pPr>
        <w:pStyle w:val="Kop2"/>
      </w:pPr>
      <w:bookmarkStart w:id="68" w:name="_Toc404621238"/>
      <w:bookmarkStart w:id="69" w:name="_Toc404622141"/>
      <w:bookmarkStart w:id="70" w:name="_Toc135210030"/>
      <w:bookmarkStart w:id="71" w:name="_Toc135210284"/>
      <w:bookmarkStart w:id="72" w:name="_Toc135210369"/>
      <w:bookmarkStart w:id="73" w:name="_Toc135210425"/>
      <w:bookmarkStart w:id="74" w:name="_Toc135213564"/>
      <w:bookmarkStart w:id="75" w:name="_Toc143313126"/>
      <w:bookmarkStart w:id="76" w:name="_Toc85549949"/>
      <w:r w:rsidRPr="001E56E5">
        <w:t>Digitale aanbesteding</w:t>
      </w:r>
      <w:bookmarkEnd w:id="68"/>
      <w:bookmarkEnd w:id="69"/>
      <w:bookmarkEnd w:id="76"/>
    </w:p>
    <w:p w14:paraId="33936E41" w14:textId="032A7AB8"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 xml:space="preserve">n te dienen documenten dienen middels een gescande handtekening te worden ondertekend. Inschrijvers printen hiertoe de documenten uit, de bevoegde personen ondertekenen de documenten, vervolgens worden ze gescand en weer in TenderNed geüpload.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809E54" w:rsidR="00150551" w:rsidRDefault="00D06342" w:rsidP="00150551">
      <w:pPr>
        <w:tabs>
          <w:tab w:val="left" w:pos="2552"/>
        </w:tabs>
        <w:suppressAutoHyphens/>
        <w:jc w:val="both"/>
        <w:rPr>
          <w:rFonts w:asciiTheme="minorHAnsi" w:hAnsiTheme="minorHAnsi" w:cs="Arial"/>
          <w:sz w:val="20"/>
        </w:rPr>
      </w:pPr>
      <w:r>
        <w:rPr>
          <w:rFonts w:asciiTheme="minorHAnsi" w:hAnsiTheme="minorHAnsi"/>
          <w:spacing w:val="0"/>
          <w:sz w:val="20"/>
        </w:rPr>
        <w:t xml:space="preserve">Het correct en tijdig indienen van de inschrijving via TenderNed is </w:t>
      </w:r>
      <w:r w:rsidRPr="00E90FBE">
        <w:rPr>
          <w:rFonts w:asciiTheme="minorHAnsi" w:hAnsiTheme="minorHAnsi"/>
          <w:sz w:val="20"/>
        </w:rPr>
        <w:t xml:space="preserve">een uitsluitende verantwoordelijkheid van de </w:t>
      </w:r>
      <w:r>
        <w:rPr>
          <w:rFonts w:asciiTheme="minorHAnsi" w:hAnsiTheme="minorHAnsi"/>
          <w:sz w:val="20"/>
        </w:rPr>
        <w:t>I</w:t>
      </w:r>
      <w:r w:rsidRPr="00E90FBE">
        <w:rPr>
          <w:rFonts w:asciiTheme="minorHAnsi" w:hAnsiTheme="minorHAnsi"/>
          <w:sz w:val="20"/>
        </w:rPr>
        <w:t>nschrijver</w:t>
      </w:r>
      <w:r>
        <w:rPr>
          <w:rFonts w:asciiTheme="minorHAnsi" w:hAnsiTheme="minorHAnsi"/>
          <w:spacing w:val="0"/>
          <w:sz w:val="20"/>
        </w:rPr>
        <w:t xml:space="preserve">. </w:t>
      </w:r>
      <w:r w:rsidRPr="00E90FBE">
        <w:rPr>
          <w:rFonts w:asciiTheme="minorHAnsi" w:hAnsiTheme="minorHAnsi"/>
          <w:sz w:val="20"/>
        </w:rPr>
        <w:t xml:space="preserve">Inschrijvers wordt in deze aangeraden de ‘Handleiding voor ondernemingen’ te lezen op TenderNed en de </w:t>
      </w:r>
      <w:r>
        <w:rPr>
          <w:rFonts w:asciiTheme="minorHAnsi" w:hAnsiTheme="minorHAnsi"/>
          <w:sz w:val="20"/>
        </w:rPr>
        <w:t>I</w:t>
      </w:r>
      <w:r w:rsidRPr="00E90FBE">
        <w:rPr>
          <w:rFonts w:asciiTheme="minorHAnsi" w:hAnsiTheme="minorHAnsi"/>
          <w:sz w:val="20"/>
        </w:rPr>
        <w:t>nschrijvers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410552CA" w14:textId="0445EED8" w:rsidR="00D02BFC" w:rsidRDefault="00D02BFC" w:rsidP="00150551">
      <w:pPr>
        <w:tabs>
          <w:tab w:val="left" w:pos="2552"/>
        </w:tabs>
        <w:suppressAutoHyphens/>
        <w:jc w:val="both"/>
        <w:rPr>
          <w:rFonts w:asciiTheme="minorHAnsi" w:hAnsiTheme="minorHAnsi" w:cs="Arial"/>
          <w:sz w:val="20"/>
        </w:rPr>
      </w:pPr>
    </w:p>
    <w:p w14:paraId="3B0FC56E" w14:textId="566649E7" w:rsidR="00D02BFC" w:rsidRDefault="00D02BFC" w:rsidP="00D02BFC">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TenderNed door de in paragraaf 1.3</w:t>
      </w:r>
      <w:r w:rsidR="00D06342">
        <w:rPr>
          <w:rFonts w:asciiTheme="minorHAnsi" w:hAnsiTheme="minorHAnsi"/>
          <w:sz w:val="20"/>
        </w:rPr>
        <w:t xml:space="preserve"> van deze Inschrijvingsleidraad </w:t>
      </w:r>
      <w:r>
        <w:rPr>
          <w:rFonts w:asciiTheme="minorHAnsi" w:hAnsiTheme="minorHAnsi"/>
          <w:sz w:val="20"/>
        </w:rPr>
        <w:t xml:space="preserve">genoemde </w:t>
      </w:r>
      <w:r w:rsidRPr="00E16137">
        <w:rPr>
          <w:rFonts w:asciiTheme="minorHAnsi" w:hAnsiTheme="minorHAnsi"/>
          <w:sz w:val="20"/>
        </w:rPr>
        <w:t>contactpersoon</w:t>
      </w:r>
      <w:r>
        <w:rPr>
          <w:rFonts w:asciiTheme="minorHAnsi" w:hAnsiTheme="minorHAnsi"/>
          <w:sz w:val="20"/>
        </w:rPr>
        <w:t xml:space="preserve"> of zijn vervanger.</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6F4260">
      <w:pPr>
        <w:pStyle w:val="Kop2"/>
      </w:pPr>
      <w:bookmarkStart w:id="77" w:name="_Toc85549950"/>
      <w:r>
        <w:t>P</w:t>
      </w:r>
      <w:r w:rsidR="00560BB4" w:rsidRPr="001E56E5">
        <w:t>ercelen</w:t>
      </w:r>
      <w:bookmarkEnd w:id="77"/>
    </w:p>
    <w:p w14:paraId="055E6DB1" w14:textId="2DE4F314" w:rsidR="005D7B51" w:rsidRDefault="00D02BFC" w:rsidP="005D7B51">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verschillende werkzaamheden is zodanig dat beschrijven in percelen niet wenselijk is.</w:t>
      </w:r>
    </w:p>
    <w:p w14:paraId="6E394FE7" w14:textId="254133DB" w:rsidR="007040E7" w:rsidRDefault="007040E7">
      <w:pPr>
        <w:spacing w:line="240" w:lineRule="auto"/>
        <w:ind w:left="0"/>
        <w:rPr>
          <w:rFonts w:ascii="Calibri" w:hAnsi="Calibri"/>
          <w:b/>
          <w:snapToGrid w:val="0"/>
          <w:spacing w:val="0"/>
          <w:sz w:val="20"/>
        </w:rPr>
      </w:pPr>
      <w:bookmarkStart w:id="78" w:name="_Toc404621239"/>
      <w:bookmarkStart w:id="79" w:name="_Toc404622142"/>
    </w:p>
    <w:p w14:paraId="7C4A28CC" w14:textId="7D457F80" w:rsidR="001B4699" w:rsidRPr="006313CC" w:rsidRDefault="00484F3D" w:rsidP="006F4260">
      <w:pPr>
        <w:pStyle w:val="Kop2"/>
      </w:pPr>
      <w:bookmarkStart w:id="80" w:name="_Toc85549951"/>
      <w:r>
        <w:t>P</w:t>
      </w:r>
      <w:r w:rsidR="001B4699" w:rsidRPr="006313CC">
        <w:t>lanning van de aanbesteding</w:t>
      </w:r>
      <w:bookmarkEnd w:id="78"/>
      <w:bookmarkEnd w:id="79"/>
      <w:bookmarkEnd w:id="80"/>
    </w:p>
    <w:p w14:paraId="6FFFBF3D" w14:textId="77777777" w:rsidR="007040E7" w:rsidRPr="007040E7" w:rsidRDefault="007040E7" w:rsidP="00F02EC5">
      <w:pPr>
        <w:pStyle w:val="Lijstalinea"/>
        <w:numPr>
          <w:ilvl w:val="0"/>
          <w:numId w:val="26"/>
        </w:numPr>
        <w:tabs>
          <w:tab w:val="left" w:pos="2552"/>
          <w:tab w:val="left" w:pos="6946"/>
        </w:tabs>
        <w:suppressAutoHyphens/>
        <w:jc w:val="both"/>
        <w:rPr>
          <w:rFonts w:asciiTheme="minorHAnsi" w:hAnsiTheme="minorHAnsi" w:cstheme="minorHAnsi"/>
          <w:spacing w:val="0"/>
          <w:sz w:val="20"/>
        </w:rPr>
      </w:pPr>
      <w:bookmarkStart w:id="81" w:name="_Hlk85456428"/>
      <w:r w:rsidRPr="007040E7">
        <w:rPr>
          <w:rFonts w:asciiTheme="minorHAnsi" w:hAnsiTheme="minorHAnsi" w:cstheme="minorHAnsi"/>
          <w:spacing w:val="0"/>
          <w:sz w:val="20"/>
        </w:rPr>
        <w:t>Verzending aankondiging:</w:t>
      </w:r>
      <w:r w:rsidRPr="007040E7">
        <w:rPr>
          <w:rFonts w:asciiTheme="minorHAnsi" w:hAnsiTheme="minorHAnsi" w:cstheme="minorHAnsi"/>
          <w:spacing w:val="0"/>
          <w:sz w:val="20"/>
        </w:rPr>
        <w:tab/>
        <w:t>21-10-2021</w:t>
      </w:r>
    </w:p>
    <w:p w14:paraId="4158698B" w14:textId="1E8ADB66"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Uiterste moment ontvangst vragen t.b.v. nota:</w:t>
      </w:r>
      <w:r w:rsidRPr="007040E7">
        <w:rPr>
          <w:rFonts w:asciiTheme="minorHAnsi" w:hAnsiTheme="minorHAnsi"/>
          <w:spacing w:val="0"/>
          <w:sz w:val="20"/>
        </w:rPr>
        <w:tab/>
      </w:r>
      <w:r>
        <w:rPr>
          <w:rFonts w:asciiTheme="minorHAnsi" w:hAnsiTheme="minorHAnsi"/>
          <w:spacing w:val="0"/>
          <w:sz w:val="20"/>
        </w:rPr>
        <w:t>04-11</w:t>
      </w:r>
      <w:r w:rsidRPr="007040E7">
        <w:rPr>
          <w:rFonts w:asciiTheme="minorHAnsi" w:hAnsiTheme="minorHAnsi"/>
          <w:spacing w:val="0"/>
          <w:sz w:val="20"/>
        </w:rPr>
        <w:t>-2021, 12.00 uur</w:t>
      </w:r>
    </w:p>
    <w:p w14:paraId="77D5C000" w14:textId="4114EACA"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Nota van Inlichtingen Inschrijvingsfase:</w:t>
      </w:r>
      <w:r w:rsidRPr="007040E7">
        <w:rPr>
          <w:rFonts w:asciiTheme="minorHAnsi" w:hAnsiTheme="minorHAnsi"/>
          <w:spacing w:val="0"/>
          <w:sz w:val="20"/>
        </w:rPr>
        <w:tab/>
      </w:r>
      <w:r w:rsidR="00F02EC5">
        <w:rPr>
          <w:rFonts w:asciiTheme="minorHAnsi" w:hAnsiTheme="minorHAnsi"/>
          <w:spacing w:val="0"/>
          <w:sz w:val="20"/>
        </w:rPr>
        <w:t>11</w:t>
      </w:r>
      <w:r w:rsidRPr="007040E7">
        <w:rPr>
          <w:rFonts w:asciiTheme="minorHAnsi" w:hAnsiTheme="minorHAnsi"/>
          <w:spacing w:val="0"/>
          <w:sz w:val="20"/>
        </w:rPr>
        <w:t>-11-2021</w:t>
      </w:r>
    </w:p>
    <w:p w14:paraId="1F6EB7F8" w14:textId="77777777"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Uiterste datum en tijdstip ontvangst Inschrijving:</w:t>
      </w:r>
      <w:r w:rsidRPr="007040E7">
        <w:rPr>
          <w:rFonts w:asciiTheme="minorHAnsi" w:hAnsiTheme="minorHAnsi"/>
          <w:spacing w:val="0"/>
          <w:sz w:val="20"/>
        </w:rPr>
        <w:tab/>
        <w:t>25-11-2021, 10.00 uur</w:t>
      </w:r>
    </w:p>
    <w:p w14:paraId="759464B5" w14:textId="77777777"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Opening van de digitale kluis TenderNed:</w:t>
      </w:r>
      <w:r w:rsidRPr="007040E7">
        <w:rPr>
          <w:rFonts w:asciiTheme="minorHAnsi" w:hAnsiTheme="minorHAnsi"/>
          <w:spacing w:val="0"/>
          <w:sz w:val="20"/>
        </w:rPr>
        <w:tab/>
        <w:t>25-11-2021, 10.00 uur</w:t>
      </w:r>
    </w:p>
    <w:p w14:paraId="58E86CC3" w14:textId="77777777"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 xml:space="preserve">Beoordeling Plannen van Aanpak gereed per: </w:t>
      </w:r>
      <w:r w:rsidRPr="007040E7">
        <w:rPr>
          <w:rFonts w:asciiTheme="minorHAnsi" w:hAnsiTheme="minorHAnsi"/>
          <w:spacing w:val="0"/>
          <w:sz w:val="20"/>
        </w:rPr>
        <w:tab/>
        <w:t>09-12-2021</w:t>
      </w:r>
    </w:p>
    <w:p w14:paraId="67A15C2A" w14:textId="77777777"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Interviews sleutelfunctionaris (Projectleider):</w:t>
      </w:r>
      <w:r w:rsidRPr="007040E7">
        <w:rPr>
          <w:rFonts w:asciiTheme="minorHAnsi" w:hAnsiTheme="minorHAnsi"/>
          <w:spacing w:val="0"/>
          <w:sz w:val="20"/>
        </w:rPr>
        <w:tab/>
        <w:t>week 50 en week 51 2021</w:t>
      </w:r>
    </w:p>
    <w:p w14:paraId="3459A39B" w14:textId="6EEB21EA"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Voornemen</w:t>
      </w:r>
      <w:r w:rsidR="007E1B68">
        <w:rPr>
          <w:rFonts w:asciiTheme="minorHAnsi" w:hAnsiTheme="minorHAnsi"/>
          <w:spacing w:val="0"/>
          <w:sz w:val="20"/>
        </w:rPr>
        <w:t xml:space="preserve"> </w:t>
      </w:r>
      <w:r w:rsidRPr="007040E7">
        <w:rPr>
          <w:rFonts w:asciiTheme="minorHAnsi" w:hAnsiTheme="minorHAnsi"/>
          <w:spacing w:val="0"/>
          <w:sz w:val="20"/>
        </w:rPr>
        <w:t>tot gunning:</w:t>
      </w:r>
      <w:r w:rsidRPr="007040E7">
        <w:rPr>
          <w:rFonts w:asciiTheme="minorHAnsi" w:hAnsiTheme="minorHAnsi"/>
          <w:spacing w:val="0"/>
          <w:sz w:val="20"/>
        </w:rPr>
        <w:tab/>
        <w:t>14-01-2022</w:t>
      </w:r>
    </w:p>
    <w:p w14:paraId="6DE63DCF" w14:textId="4D810E96" w:rsidR="007040E7" w:rsidRPr="007040E7" w:rsidRDefault="007040E7" w:rsidP="00F02EC5">
      <w:pPr>
        <w:numPr>
          <w:ilvl w:val="0"/>
          <w:numId w:val="26"/>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Definitieve gunning:</w:t>
      </w:r>
      <w:r w:rsidR="007E1B68">
        <w:rPr>
          <w:rFonts w:asciiTheme="minorHAnsi" w:hAnsiTheme="minorHAnsi"/>
          <w:spacing w:val="0"/>
          <w:sz w:val="20"/>
        </w:rPr>
        <w:t xml:space="preserve"> </w:t>
      </w:r>
      <w:r w:rsidRPr="007040E7">
        <w:rPr>
          <w:rFonts w:asciiTheme="minorHAnsi" w:hAnsiTheme="minorHAnsi"/>
          <w:spacing w:val="0"/>
          <w:sz w:val="20"/>
        </w:rPr>
        <w:tab/>
        <w:t>04-02-2022</w:t>
      </w:r>
    </w:p>
    <w:p w14:paraId="29675965" w14:textId="77777777" w:rsidR="007040E7" w:rsidRDefault="007040E7">
      <w:pPr>
        <w:spacing w:line="240" w:lineRule="auto"/>
        <w:ind w:left="0"/>
        <w:rPr>
          <w:rFonts w:asciiTheme="minorHAnsi" w:hAnsiTheme="minorHAnsi" w:cstheme="minorHAnsi"/>
          <w:spacing w:val="0"/>
          <w:sz w:val="20"/>
        </w:rPr>
      </w:pPr>
    </w:p>
    <w:bookmarkEnd w:id="81"/>
    <w:p w14:paraId="2E3E09EF" w14:textId="74C34D11" w:rsidR="00D72EAD" w:rsidRPr="001E56E5" w:rsidRDefault="009C11A5" w:rsidP="009C11A5">
      <w:pPr>
        <w:jc w:val="both"/>
        <w:rPr>
          <w:rFonts w:asciiTheme="minorHAnsi" w:hAnsiTheme="minorHAnsi" w:cstheme="minorHAnsi"/>
          <w:spacing w:val="0"/>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p>
    <w:p w14:paraId="57B70EE7" w14:textId="77777777" w:rsidR="00056CE0" w:rsidRDefault="00056CE0" w:rsidP="009C11A5">
      <w:pPr>
        <w:jc w:val="both"/>
        <w:rPr>
          <w:rFonts w:asciiTheme="minorHAnsi" w:hAnsiTheme="minorHAnsi" w:cstheme="minorHAnsi"/>
          <w:sz w:val="20"/>
        </w:rPr>
      </w:pPr>
    </w:p>
    <w:p w14:paraId="710D6C6F" w14:textId="77777777" w:rsidR="007E1B68" w:rsidRDefault="007E1B68">
      <w:pPr>
        <w:spacing w:line="240" w:lineRule="auto"/>
        <w:ind w:left="0"/>
        <w:rPr>
          <w:rFonts w:ascii="Calibri" w:hAnsi="Calibri"/>
          <w:b/>
          <w:snapToGrid w:val="0"/>
          <w:spacing w:val="0"/>
          <w:sz w:val="20"/>
        </w:rPr>
      </w:pPr>
      <w:bookmarkStart w:id="82" w:name="_Toc404621240"/>
      <w:bookmarkStart w:id="83" w:name="_Toc404622143"/>
      <w:r>
        <w:br w:type="page"/>
      </w:r>
    </w:p>
    <w:p w14:paraId="080DF710" w14:textId="0985E777" w:rsidR="0098755D" w:rsidRPr="001E56E5" w:rsidRDefault="00B8045D" w:rsidP="006F4260">
      <w:pPr>
        <w:pStyle w:val="Kop2"/>
      </w:pPr>
      <w:bookmarkStart w:id="84" w:name="_Toc85549952"/>
      <w:r w:rsidRPr="001E56E5">
        <w:lastRenderedPageBreak/>
        <w:t>Inlicht</w:t>
      </w:r>
      <w:bookmarkEnd w:id="70"/>
      <w:bookmarkEnd w:id="71"/>
      <w:bookmarkEnd w:id="72"/>
      <w:bookmarkEnd w:id="73"/>
      <w:bookmarkEnd w:id="74"/>
      <w:bookmarkEnd w:id="75"/>
      <w:bookmarkEnd w:id="82"/>
      <w:bookmarkEnd w:id="83"/>
      <w:r w:rsidR="00A50FA7" w:rsidRPr="001E56E5">
        <w:t>en en informatie verstrekken</w:t>
      </w:r>
      <w:bookmarkEnd w:id="84"/>
    </w:p>
    <w:p w14:paraId="74755F16" w14:textId="19F2E93B" w:rsidR="00D02BFC" w:rsidRDefault="00D02BFC" w:rsidP="008B2A43">
      <w:pPr>
        <w:pStyle w:val="Kop3"/>
      </w:pPr>
      <w:bookmarkStart w:id="85" w:name="_Toc85549953"/>
      <w:r>
        <w:t>3.5.1</w:t>
      </w:r>
      <w:r>
        <w:tab/>
        <w:t>Communicatie</w:t>
      </w:r>
      <w:bookmarkEnd w:id="85"/>
    </w:p>
    <w:p w14:paraId="55CDCFCB" w14:textId="77777777" w:rsidR="00D02BFC" w:rsidRDefault="00D02BFC" w:rsidP="00D02BFC">
      <w:pPr>
        <w:jc w:val="both"/>
        <w:rPr>
          <w:rFonts w:asciiTheme="minorHAnsi" w:hAnsiTheme="minorHAnsi"/>
          <w:sz w:val="20"/>
        </w:rPr>
      </w:pPr>
    </w:p>
    <w:p w14:paraId="53A981E0" w14:textId="77777777" w:rsidR="00D02BFC" w:rsidRDefault="00D02BFC" w:rsidP="00D02BF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8B2A43">
      <w:pPr>
        <w:pStyle w:val="Kop3"/>
      </w:pPr>
      <w:bookmarkStart w:id="86" w:name="_Toc85549954"/>
      <w:r>
        <w:t>3.5.2</w:t>
      </w:r>
      <w:r>
        <w:tab/>
        <w:t>Inlichten en informatie verstrekken.</w:t>
      </w:r>
      <w:bookmarkEnd w:id="86"/>
    </w:p>
    <w:p w14:paraId="2FA51E2D" w14:textId="77777777" w:rsidR="00D02BFC" w:rsidRDefault="00D02BFC" w:rsidP="008F1C0B">
      <w:pPr>
        <w:jc w:val="both"/>
        <w:rPr>
          <w:rFonts w:asciiTheme="minorHAnsi" w:hAnsiTheme="minorHAnsi" w:cstheme="minorHAnsi"/>
          <w:sz w:val="20"/>
        </w:rPr>
      </w:pPr>
    </w:p>
    <w:p w14:paraId="35FAEB81" w14:textId="1E22BD05"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Pr="00E16137">
        <w:rPr>
          <w:rFonts w:asciiTheme="minorHAnsi" w:hAnsiTheme="minorHAnsi"/>
          <w:sz w:val="20"/>
        </w:rPr>
        <w:t xml:space="preserve">weg te nemen en onjuiste interpretaties van die documenten te voorkomen. </w:t>
      </w: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aankondiging tot uiterlijk het tijdstip zoals vermeld onder par. 3.4 van deze </w:t>
      </w:r>
      <w:r w:rsidR="008B2A43">
        <w:rPr>
          <w:rFonts w:asciiTheme="minorHAnsi" w:hAnsiTheme="minorHAnsi"/>
          <w:sz w:val="20"/>
        </w:rPr>
        <w:t>Inschrijvings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8B2A43" w:rsidRDefault="00D515A5" w:rsidP="006519BE">
      <w:pPr>
        <w:rPr>
          <w:rFonts w:asciiTheme="minorHAnsi" w:hAnsiTheme="minorHAnsi" w:cstheme="minorHAnsi"/>
          <w:sz w:val="20"/>
          <w:u w:val="single"/>
        </w:rPr>
      </w:pPr>
      <w:r w:rsidRPr="008B2A43">
        <w:rPr>
          <w:rFonts w:asciiTheme="minorHAnsi" w:hAnsiTheme="minorHAnsi" w:cstheme="minorHAnsi"/>
          <w:sz w:val="20"/>
          <w:u w:val="single"/>
        </w:rPr>
        <w:t>A</w:t>
      </w:r>
      <w:r w:rsidR="00590F5F" w:rsidRPr="008B2A43">
        <w:rPr>
          <w:rFonts w:asciiTheme="minorHAnsi" w:hAnsiTheme="minorHAnsi" w:cstheme="minorHAnsi"/>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Inschrijvingsleidraad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9"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3BBFBC6A"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8B2A43">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4BC8B238"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23DC9952" w14:textId="32DCB0F1"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29A81" w14:textId="77777777" w:rsidR="0024434C" w:rsidRPr="001E56E5" w:rsidRDefault="0024434C" w:rsidP="0024434C">
      <w:pPr>
        <w:jc w:val="both"/>
        <w:rPr>
          <w:rFonts w:asciiTheme="minorHAnsi" w:hAnsiTheme="minorHAnsi" w:cstheme="minorHAnsi"/>
          <w:sz w:val="20"/>
        </w:rPr>
      </w:pPr>
    </w:p>
    <w:p w14:paraId="60F36D4E" w14:textId="77777777" w:rsidR="001D0A52" w:rsidRDefault="001D0A52">
      <w:pPr>
        <w:spacing w:line="240" w:lineRule="auto"/>
        <w:ind w:left="0"/>
        <w:rPr>
          <w:rFonts w:ascii="Calibri" w:hAnsi="Calibri"/>
          <w:b/>
          <w:snapToGrid w:val="0"/>
          <w:spacing w:val="0"/>
          <w:sz w:val="20"/>
        </w:rPr>
      </w:pPr>
      <w:r>
        <w:br w:type="page"/>
      </w:r>
    </w:p>
    <w:p w14:paraId="6605AD3B" w14:textId="165BF5DA" w:rsidR="00A440F6" w:rsidRPr="001E56E5" w:rsidRDefault="00A440F6" w:rsidP="006F4260">
      <w:pPr>
        <w:pStyle w:val="Kop2"/>
      </w:pPr>
      <w:bookmarkStart w:id="87" w:name="_Toc85549955"/>
      <w:r w:rsidRPr="001E56E5">
        <w:lastRenderedPageBreak/>
        <w:t>Aanwijzing ter plaatse</w:t>
      </w:r>
      <w:bookmarkEnd w:id="87"/>
    </w:p>
    <w:p w14:paraId="02D39ECF" w14:textId="58E4BEDA"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D94699">
        <w:rPr>
          <w:rFonts w:asciiTheme="minorHAnsi" w:hAnsiTheme="minorHAnsi" w:cstheme="minorHAnsi"/>
          <w:iCs/>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w:t>
      </w:r>
      <w:r w:rsidR="0043657C" w:rsidRPr="001E58B3">
        <w:rPr>
          <w:rFonts w:asciiTheme="minorHAnsi" w:hAnsiTheme="minorHAnsi" w:cstheme="minorHAnsi"/>
          <w:sz w:val="20"/>
        </w:rPr>
        <w:t xml:space="preserve">in </w:t>
      </w:r>
      <w:r w:rsidR="00731B47" w:rsidRPr="001E58B3">
        <w:rPr>
          <w:rFonts w:asciiTheme="minorHAnsi" w:hAnsiTheme="minorHAnsi" w:cstheme="minorHAnsi"/>
          <w:sz w:val="20"/>
        </w:rPr>
        <w:t>a</w:t>
      </w:r>
      <w:r w:rsidR="0043657C" w:rsidRPr="001E58B3">
        <w:rPr>
          <w:rFonts w:asciiTheme="minorHAnsi" w:hAnsiTheme="minorHAnsi" w:cstheme="minorHAnsi"/>
          <w:sz w:val="20"/>
        </w:rPr>
        <w:t>rt</w:t>
      </w:r>
      <w:r w:rsidR="00731B47" w:rsidRPr="001E58B3">
        <w:rPr>
          <w:rFonts w:asciiTheme="minorHAnsi" w:hAnsiTheme="minorHAnsi" w:cstheme="minorHAnsi"/>
          <w:sz w:val="20"/>
        </w:rPr>
        <w:t>ikel</w:t>
      </w:r>
      <w:r w:rsidR="0043657C" w:rsidRPr="001E58B3">
        <w:rPr>
          <w:rFonts w:asciiTheme="minorHAnsi" w:hAnsiTheme="minorHAnsi" w:cstheme="minorHAnsi"/>
          <w:sz w:val="20"/>
        </w:rPr>
        <w:t xml:space="preserve"> 2.22.4</w:t>
      </w:r>
      <w:r w:rsidRPr="001E58B3">
        <w:rPr>
          <w:rFonts w:asciiTheme="minorHAnsi" w:hAnsiTheme="minorHAnsi" w:cstheme="minorHAnsi"/>
          <w:sz w:val="20"/>
        </w:rPr>
        <w:t xml:space="preserve"> van het ARW 2016.</w:t>
      </w:r>
    </w:p>
    <w:p w14:paraId="79E10561" w14:textId="77777777" w:rsidR="00616553" w:rsidRDefault="00616553" w:rsidP="00D1209E">
      <w:pPr>
        <w:ind w:left="0"/>
        <w:jc w:val="both"/>
        <w:rPr>
          <w:rFonts w:asciiTheme="minorHAnsi" w:hAnsiTheme="minorHAnsi" w:cstheme="minorHAnsi"/>
          <w:sz w:val="20"/>
        </w:rPr>
      </w:pPr>
    </w:p>
    <w:p w14:paraId="4A9921E1" w14:textId="77777777" w:rsidR="00B8045D" w:rsidRPr="001E56E5" w:rsidRDefault="00921657" w:rsidP="006F4260">
      <w:pPr>
        <w:pStyle w:val="Kop2"/>
      </w:pPr>
      <w:bookmarkStart w:id="88" w:name="_Toc404621241"/>
      <w:bookmarkStart w:id="89" w:name="_Toc404622144"/>
      <w:bookmarkStart w:id="90" w:name="_Toc85549956"/>
      <w:r w:rsidRPr="001E56E5">
        <w:t>O</w:t>
      </w:r>
      <w:r w:rsidR="00B8045D" w:rsidRPr="001E56E5">
        <w:t>pstellen en indienen inschrijvingen</w:t>
      </w:r>
      <w:bookmarkEnd w:id="88"/>
      <w:bookmarkEnd w:id="89"/>
      <w:bookmarkEnd w:id="90"/>
    </w:p>
    <w:p w14:paraId="09D7C80A" w14:textId="32D270AC" w:rsidR="00A633A3" w:rsidRDefault="00A633A3" w:rsidP="0043321F">
      <w:pPr>
        <w:jc w:val="both"/>
        <w:rPr>
          <w:rFonts w:asciiTheme="minorHAnsi" w:hAnsi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 xml:space="preserve">Aanbestedingsreglement Werken 2016 </w:t>
      </w:r>
      <w:r w:rsidR="001E58B3">
        <w:rPr>
          <w:rFonts w:asciiTheme="minorHAnsi" w:hAnsiTheme="minorHAnsi"/>
          <w:sz w:val="20"/>
        </w:rPr>
        <w:t>è</w:t>
      </w:r>
      <w:r w:rsidRPr="00424E06">
        <w:rPr>
          <w:rFonts w:asciiTheme="minorHAnsi" w:hAnsiTheme="minorHAnsi"/>
          <w:sz w:val="20"/>
        </w:rPr>
        <w:t>n met inachtneming van de bepalingen en de gegevens zoals deze zijn omschreven</w:t>
      </w:r>
      <w:r w:rsidR="001E58B3">
        <w:rPr>
          <w:rFonts w:asciiTheme="minorHAnsi" w:hAnsiTheme="minorHAnsi"/>
          <w:sz w:val="20"/>
        </w:rPr>
        <w:t xml:space="preserve"> </w:t>
      </w:r>
      <w:r w:rsidRPr="00424E06">
        <w:rPr>
          <w:rFonts w:asciiTheme="minorHAnsi" w:hAnsiTheme="minorHAnsi"/>
          <w:sz w:val="20"/>
        </w:rPr>
        <w:t xml:space="preserve">in </w:t>
      </w:r>
      <w:r w:rsidR="00B95D5C">
        <w:rPr>
          <w:rFonts w:asciiTheme="minorHAnsi" w:hAnsiTheme="minorHAnsi"/>
          <w:sz w:val="20"/>
        </w:rPr>
        <w:t>het Aanbestedingsdossier, de</w:t>
      </w:r>
      <w:r w:rsidRPr="00424E06">
        <w:rPr>
          <w:rFonts w:asciiTheme="minorHAnsi" w:hAnsiTheme="minorHAnsi"/>
          <w:sz w:val="20"/>
        </w:rPr>
        <w:t xml:space="preserve"> Aankondiging, </w:t>
      </w:r>
      <w:r w:rsidR="001E58B3" w:rsidRPr="007867ED">
        <w:rPr>
          <w:rFonts w:asciiTheme="minorHAnsi" w:hAnsiTheme="minorHAnsi"/>
          <w:sz w:val="20"/>
        </w:rPr>
        <w:t>de algemene nota(s) van inlichtingen, de</w:t>
      </w:r>
      <w:r w:rsidR="001E58B3">
        <w:rPr>
          <w:rFonts w:asciiTheme="minorHAnsi" w:hAnsiTheme="minorHAnsi"/>
          <w:sz w:val="20"/>
        </w:rPr>
        <w:t xml:space="preserve"> (eventuele)</w:t>
      </w:r>
      <w:r w:rsidR="001E58B3" w:rsidRPr="007867ED">
        <w:rPr>
          <w:rFonts w:asciiTheme="minorHAnsi" w:hAnsiTheme="minorHAnsi"/>
          <w:sz w:val="20"/>
        </w:rPr>
        <w:t xml:space="preserve"> individuele nota's van inlichtingen</w:t>
      </w:r>
      <w:r w:rsidR="0043321F">
        <w:rPr>
          <w:rFonts w:asciiTheme="minorHAnsi" w:hAnsiTheme="minorHAnsi"/>
          <w:sz w:val="20"/>
        </w:rPr>
        <w:t xml:space="preserve"> </w:t>
      </w:r>
      <w:r w:rsidRPr="00424E06">
        <w:rPr>
          <w:rFonts w:asciiTheme="minorHAnsi" w:hAnsiTheme="minorHAnsi"/>
          <w:sz w:val="20"/>
        </w:rPr>
        <w:t>en alle overige eisen, bepalingen en gegevens zoals deze zijn omschreven in de voor de inschrijving relevante stukken.</w:t>
      </w:r>
    </w:p>
    <w:p w14:paraId="31CDF23B" w14:textId="77777777" w:rsidR="001E58B3" w:rsidRDefault="001E58B3" w:rsidP="00994B04">
      <w:pPr>
        <w:jc w:val="both"/>
        <w:rPr>
          <w:rFonts w:asciiTheme="minorHAnsi" w:hAnsiTheme="minorHAnsi"/>
          <w:sz w:val="20"/>
        </w:rPr>
      </w:pPr>
    </w:p>
    <w:p w14:paraId="5FEB9580" w14:textId="77777777" w:rsidR="00A633A3" w:rsidRPr="00E16137" w:rsidRDefault="00A633A3" w:rsidP="00A633A3">
      <w:pPr>
        <w:jc w:val="both"/>
        <w:rPr>
          <w:rFonts w:asciiTheme="minorHAnsi" w:hAnsiTheme="minorHAnsi"/>
          <w:sz w:val="20"/>
        </w:rPr>
      </w:pPr>
      <w:r w:rsidRPr="00E16137">
        <w:rPr>
          <w:rFonts w:asciiTheme="minorHAnsi" w:hAnsiTheme="minorHAnsi"/>
          <w:sz w:val="20"/>
        </w:rPr>
        <w:t>Inschrijven geschiedt door het</w:t>
      </w:r>
      <w:r>
        <w:rPr>
          <w:rFonts w:asciiTheme="minorHAnsi" w:hAnsiTheme="minorHAnsi"/>
          <w:sz w:val="20"/>
        </w:rPr>
        <w:t xml:space="preserve"> correct en tijdig</w:t>
      </w:r>
      <w:r w:rsidRPr="00E16137">
        <w:rPr>
          <w:rFonts w:asciiTheme="minorHAnsi" w:hAnsiTheme="minorHAnsi"/>
          <w:sz w:val="20"/>
        </w:rPr>
        <w:t xml:space="preserve"> uploaden van de volledig</w:t>
      </w:r>
      <w:r>
        <w:rPr>
          <w:rFonts w:asciiTheme="minorHAnsi" w:hAnsiTheme="minorHAnsi"/>
          <w:sz w:val="20"/>
        </w:rPr>
        <w:t>e</w:t>
      </w:r>
      <w:r w:rsidRPr="00E16137">
        <w:rPr>
          <w:rFonts w:asciiTheme="minorHAnsi" w:hAnsiTheme="minorHAnsi"/>
          <w:sz w:val="20"/>
        </w:rPr>
        <w:t xml:space="preserve"> </w:t>
      </w:r>
      <w:r>
        <w:rPr>
          <w:rFonts w:asciiTheme="minorHAnsi" w:hAnsiTheme="minorHAnsi"/>
          <w:sz w:val="20"/>
        </w:rPr>
        <w:t>Inschrijving</w:t>
      </w:r>
      <w:r w:rsidRPr="00E16137">
        <w:rPr>
          <w:rFonts w:asciiTheme="minorHAnsi" w:hAnsiTheme="minorHAnsi"/>
          <w:sz w:val="20"/>
        </w:rPr>
        <w:t xml:space="preserve"> op TenderNed. </w:t>
      </w:r>
    </w:p>
    <w:p w14:paraId="4A5E5BCC" w14:textId="77777777" w:rsidR="00994B04" w:rsidRDefault="00994B04" w:rsidP="00994B04">
      <w:pPr>
        <w:jc w:val="both"/>
        <w:rPr>
          <w:rFonts w:asciiTheme="minorHAnsi" w:hAnsiTheme="minorHAnsi"/>
          <w:sz w:val="20"/>
        </w:rPr>
      </w:pPr>
    </w:p>
    <w:p w14:paraId="28284FEB" w14:textId="77777777" w:rsidR="00C73285" w:rsidRPr="001E56E5" w:rsidRDefault="00C73285" w:rsidP="006F4260">
      <w:pPr>
        <w:pStyle w:val="Kop2"/>
      </w:pPr>
      <w:bookmarkStart w:id="91" w:name="_Toc85549957"/>
      <w:r w:rsidRPr="001E56E5">
        <w:t>Opening van de digitale kluis met inschrijvingen</w:t>
      </w:r>
      <w:bookmarkEnd w:id="91"/>
    </w:p>
    <w:p w14:paraId="3203F522" w14:textId="77777777" w:rsidR="0043321F" w:rsidRDefault="00C73285" w:rsidP="00994B04">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174207D0" w14:textId="77777777" w:rsidR="0043321F" w:rsidRDefault="0043321F" w:rsidP="00994B04">
      <w:pPr>
        <w:jc w:val="both"/>
        <w:rPr>
          <w:rFonts w:asciiTheme="minorHAnsi" w:hAnsiTheme="minorHAnsi" w:cstheme="minorHAnsi"/>
          <w:sz w:val="20"/>
        </w:rPr>
      </w:pPr>
    </w:p>
    <w:p w14:paraId="732992CD" w14:textId="6C9907AA" w:rsidR="00135F71" w:rsidRDefault="00994B04" w:rsidP="00994B04">
      <w:pPr>
        <w:jc w:val="both"/>
        <w:rPr>
          <w:rFonts w:ascii="Calibri" w:hAnsi="Calibri" w:cs="Calibri"/>
          <w:sz w:val="20"/>
        </w:rPr>
      </w:pPr>
      <w:r w:rsidRPr="002539D2">
        <w:rPr>
          <w:rFonts w:ascii="Calibri" w:hAnsi="Calibri" w:cs="Calibri"/>
          <w:sz w:val="20"/>
        </w:rPr>
        <w:t>De kluis met inschrijvingen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en de </w:t>
      </w:r>
      <w:r w:rsidR="008D643A">
        <w:rPr>
          <w:rFonts w:ascii="Calibri" w:hAnsi="Calibri" w:cs="Calibri"/>
          <w:sz w:val="20"/>
        </w:rPr>
        <w:t>C</w:t>
      </w:r>
      <w:r w:rsidR="008D643A" w:rsidRPr="00DF3A3A">
        <w:rPr>
          <w:rFonts w:ascii="Calibri" w:hAnsi="Calibri" w:cs="Calibri"/>
          <w:sz w:val="20"/>
        </w:rPr>
        <w:t>v</w:t>
      </w:r>
      <w:r w:rsidR="008D643A">
        <w:rPr>
          <w:rFonts w:ascii="Calibri" w:hAnsi="Calibri" w:cs="Calibri"/>
          <w:sz w:val="20"/>
        </w:rPr>
        <w:t>’s</w:t>
      </w:r>
      <w:r w:rsidR="00135F71">
        <w:rPr>
          <w:rFonts w:ascii="Calibri" w:hAnsi="Calibri" w:cs="Calibri"/>
          <w:sz w:val="20"/>
        </w:rPr>
        <w:t xml:space="preserve"> van de voorgestelde Sleutelfunctionarissen </w:t>
      </w:r>
      <w:r w:rsidR="00135F71" w:rsidRPr="00DF3A3A">
        <w:rPr>
          <w:rFonts w:ascii="Calibri" w:hAnsi="Calibri" w:cs="Calibri"/>
          <w:sz w:val="20"/>
        </w:rPr>
        <w:t>worden tijdelijk in een voor de leden van de beoordelingscommissie niet toegankelijk digitale map gearchiveerd.</w:t>
      </w:r>
    </w:p>
    <w:p w14:paraId="7EC6BB0C" w14:textId="77777777" w:rsidR="00135F71" w:rsidRDefault="00135F71" w:rsidP="00994B04">
      <w:pPr>
        <w:jc w:val="both"/>
        <w:rPr>
          <w:rFonts w:ascii="Calibri" w:hAnsi="Calibri" w:cs="Calibri"/>
          <w:sz w:val="20"/>
        </w:rPr>
      </w:pPr>
    </w:p>
    <w:p w14:paraId="2D5D9E12" w14:textId="77777777" w:rsidR="00B8045D" w:rsidRPr="001E56E5" w:rsidRDefault="00B8045D" w:rsidP="006F4260">
      <w:pPr>
        <w:pStyle w:val="Kop2"/>
      </w:pPr>
      <w:bookmarkStart w:id="92" w:name="_Toc135210032"/>
      <w:bookmarkStart w:id="93" w:name="_Toc135210286"/>
      <w:bookmarkStart w:id="94" w:name="_Toc135210371"/>
      <w:bookmarkStart w:id="95" w:name="_Toc135210427"/>
      <w:bookmarkStart w:id="96" w:name="_Toc135213566"/>
      <w:bookmarkStart w:id="97" w:name="_Toc143313128"/>
      <w:bookmarkStart w:id="98" w:name="_Toc404621242"/>
      <w:bookmarkStart w:id="99" w:name="_Toc404622145"/>
      <w:bookmarkStart w:id="100" w:name="_Toc85549958"/>
      <w:r w:rsidRPr="001E56E5">
        <w:t>Beoordelen inschrijvingen</w:t>
      </w:r>
      <w:bookmarkEnd w:id="92"/>
      <w:bookmarkEnd w:id="93"/>
      <w:bookmarkEnd w:id="94"/>
      <w:bookmarkEnd w:id="95"/>
      <w:bookmarkEnd w:id="96"/>
      <w:bookmarkEnd w:id="97"/>
      <w:bookmarkEnd w:id="98"/>
      <w:bookmarkEnd w:id="99"/>
      <w:bookmarkEnd w:id="100"/>
    </w:p>
    <w:p w14:paraId="2E7AC7F7" w14:textId="57D9F179"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Aanbestedingsdossier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490733">
      <w:pPr>
        <w:jc w:val="both"/>
        <w:rPr>
          <w:rFonts w:asciiTheme="minorHAnsi" w:hAnsiTheme="minorHAnsi" w:cstheme="minorHAnsi"/>
          <w:sz w:val="20"/>
        </w:rPr>
      </w:pPr>
    </w:p>
    <w:p w14:paraId="3C81FF84" w14:textId="01B3CDA0" w:rsidR="006C233E" w:rsidRPr="00490733" w:rsidRDefault="006C233E" w:rsidP="006C233E">
      <w:pPr>
        <w:jc w:val="both"/>
        <w:rPr>
          <w:rFonts w:asciiTheme="minorHAnsi" w:hAnsi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Pr>
          <w:rFonts w:asciiTheme="minorHAnsi" w:hAnsiTheme="minorHAnsi"/>
          <w:sz w:val="20"/>
        </w:rPr>
        <w:t>I</w:t>
      </w:r>
      <w:r w:rsidRPr="00E16137">
        <w:rPr>
          <w:rFonts w:asciiTheme="minorHAnsi" w:hAnsiTheme="minorHAnsi"/>
          <w:sz w:val="20"/>
        </w:rPr>
        <w:t>nschrijver met de</w:t>
      </w:r>
      <w:r>
        <w:rPr>
          <w:rFonts w:asciiTheme="minorHAnsi" w:hAnsiTheme="minorHAnsi"/>
          <w:sz w:val="20"/>
        </w:rPr>
        <w:t xml:space="preserve"> economisch meest voordelige i</w:t>
      </w:r>
      <w:r w:rsidRPr="00CB5049">
        <w:rPr>
          <w:rFonts w:asciiTheme="minorHAnsi" w:hAnsiTheme="minorHAnsi"/>
          <w:sz w:val="20"/>
        </w:rPr>
        <w:t xml:space="preserve">nschrijving (EMVI). </w:t>
      </w:r>
      <w:r w:rsidRPr="00CB5049">
        <w:rPr>
          <w:rFonts w:asciiTheme="minorHAnsi" w:hAnsiTheme="minorHAnsi"/>
          <w:iCs/>
          <w:sz w:val="20"/>
        </w:rPr>
        <w:t xml:space="preserve">De economisch meest voordelige inschrijving wordt vastgesteld op basis van de </w:t>
      </w:r>
      <w:r w:rsidRPr="00CB5049">
        <w:rPr>
          <w:rFonts w:asciiTheme="minorHAnsi" w:hAnsiTheme="minorHAnsi"/>
          <w:b/>
          <w:bCs/>
          <w:iCs/>
          <w:sz w:val="20"/>
          <w:u w:val="single"/>
        </w:rPr>
        <w:t>beste prijs-kwaliteitverhouding.</w:t>
      </w:r>
    </w:p>
    <w:p w14:paraId="62343222" w14:textId="77777777" w:rsidR="006C233E" w:rsidRDefault="006C233E" w:rsidP="006C233E">
      <w:pPr>
        <w:jc w:val="both"/>
        <w:rPr>
          <w:rFonts w:asciiTheme="minorHAnsi" w:hAnsiTheme="minorHAnsi"/>
          <w:sz w:val="20"/>
        </w:rPr>
      </w:pPr>
    </w:p>
    <w:p w14:paraId="1FC0A4E1" w14:textId="19082914" w:rsidR="006C233E" w:rsidRDefault="006C233E" w:rsidP="00490733">
      <w:pPr>
        <w:jc w:val="both"/>
        <w:rPr>
          <w:rFonts w:asciiTheme="minorHAnsi" w:hAnsiTheme="minorHAnsi" w:cstheme="minorHAnsi"/>
          <w:sz w:val="20"/>
        </w:rPr>
      </w:pPr>
    </w:p>
    <w:p w14:paraId="691CAA8C" w14:textId="0BC7A53D" w:rsidR="006C233E" w:rsidRDefault="006C233E" w:rsidP="00490733">
      <w:pPr>
        <w:jc w:val="both"/>
        <w:rPr>
          <w:rFonts w:asciiTheme="minorHAnsi" w:hAnsiTheme="minorHAnsi" w:cstheme="minorHAnsi"/>
          <w:sz w:val="20"/>
        </w:rPr>
      </w:pP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101" w:name="_Toc85549959"/>
      <w:r w:rsidRPr="001E56E5">
        <w:rPr>
          <w:rFonts w:asciiTheme="minorHAnsi" w:hAnsiTheme="minorHAnsi" w:cstheme="minorHAnsi"/>
        </w:rPr>
        <w:lastRenderedPageBreak/>
        <w:t>Uitsluitingsgronden en geschiktheidseisen.</w:t>
      </w:r>
      <w:bookmarkEnd w:id="101"/>
      <w:r w:rsidRPr="001E56E5">
        <w:rPr>
          <w:rFonts w:asciiTheme="minorHAnsi" w:hAnsiTheme="minorHAnsi" w:cstheme="minorHAnsi"/>
        </w:rPr>
        <w:t xml:space="preserve"> </w:t>
      </w:r>
    </w:p>
    <w:p w14:paraId="6A123F2C" w14:textId="2F2982C4" w:rsidR="008032E3" w:rsidRPr="001E56E5" w:rsidRDefault="008032E3" w:rsidP="006F4260">
      <w:pPr>
        <w:pStyle w:val="Kop2"/>
      </w:pPr>
      <w:bookmarkStart w:id="102" w:name="_Toc404621250"/>
      <w:bookmarkStart w:id="103" w:name="_Toc404622153"/>
      <w:bookmarkStart w:id="104" w:name="_Hlk41381436"/>
      <w:bookmarkStart w:id="105" w:name="_Toc85549960"/>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102"/>
      <w:bookmarkEnd w:id="103"/>
      <w:bookmarkEnd w:id="105"/>
    </w:p>
    <w:p w14:paraId="10991F9A" w14:textId="2B897972" w:rsidR="00B5119F" w:rsidRPr="00652740" w:rsidRDefault="00B5119F" w:rsidP="00830384">
      <w:pPr>
        <w:pStyle w:val="Lijstalinea"/>
        <w:numPr>
          <w:ilvl w:val="0"/>
          <w:numId w:val="9"/>
        </w:numPr>
        <w:rPr>
          <w:rFonts w:asciiTheme="minorHAnsi" w:hAnsiTheme="minorHAnsi"/>
          <w:spacing w:val="0"/>
          <w:sz w:val="20"/>
        </w:rPr>
      </w:pPr>
      <w:r w:rsidRPr="00652740">
        <w:rPr>
          <w:rFonts w:asciiTheme="minorHAnsi" w:hAnsiTheme="minorHAnsi"/>
          <w:spacing w:val="0"/>
          <w:sz w:val="20"/>
        </w:rPr>
        <w:t>Van deelneming aan de procedure wordt uitgesloten iedere ondernemer jegens wie bij een (in de vijf jaar voorafgaand aan het tijdstip van het indienen van de inschrijving)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2A417099"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(PbEG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0384">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3764C95" w:rsidR="008032E3" w:rsidRPr="001E56E5" w:rsidRDefault="008032E3" w:rsidP="00830384">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1A261F16"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2AFF07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3D3AD671" w:rsidR="00AB2EA5" w:rsidRPr="00567EA8"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opdracht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opdracht, tot schadevergoeding of </w:t>
      </w:r>
      <w:r w:rsidR="00AB2EA5" w:rsidRPr="00567EA8">
        <w:rPr>
          <w:rFonts w:asciiTheme="minorHAnsi" w:hAnsiTheme="minorHAnsi" w:cstheme="minorHAnsi"/>
          <w:spacing w:val="0"/>
          <w:sz w:val="20"/>
        </w:rPr>
        <w:t>tot andere vergelijkbare</w:t>
      </w:r>
      <w:r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sancties;</w:t>
      </w:r>
    </w:p>
    <w:p w14:paraId="7ACD3631" w14:textId="77777777" w:rsidR="00720803" w:rsidRPr="00567EA8"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567EA8">
        <w:rPr>
          <w:rFonts w:asciiTheme="minorHAnsi" w:hAnsiTheme="minorHAnsi" w:cstheme="minorHAnsi"/>
          <w:spacing w:val="0"/>
          <w:sz w:val="20"/>
        </w:rPr>
        <w:t>f</w:t>
      </w:r>
      <w:r w:rsidR="00AB2EA5" w:rsidRPr="00567EA8">
        <w:rPr>
          <w:rFonts w:asciiTheme="minorHAnsi" w:hAnsiTheme="minorHAnsi" w:cstheme="minorHAnsi"/>
          <w:spacing w:val="0"/>
          <w:sz w:val="20"/>
        </w:rPr>
        <w:t xml:space="preserve">. </w:t>
      </w:r>
      <w:r w:rsidR="008A0835" w:rsidRPr="00567EA8">
        <w:rPr>
          <w:rFonts w:asciiTheme="minorHAnsi" w:hAnsiTheme="minorHAnsi" w:cstheme="minorHAnsi"/>
          <w:spacing w:val="0"/>
          <w:sz w:val="20"/>
        </w:rPr>
        <w:tab/>
      </w:r>
      <w:r w:rsidR="00FE428E" w:rsidRPr="00567EA8">
        <w:rPr>
          <w:rFonts w:asciiTheme="minorHAnsi" w:hAnsiTheme="minorHAnsi" w:cstheme="minorHAnsi"/>
          <w:spacing w:val="0"/>
          <w:sz w:val="20"/>
        </w:rPr>
        <w:t xml:space="preserve">die </w:t>
      </w:r>
      <w:r w:rsidR="00AB2EA5" w:rsidRPr="00567EA8">
        <w:rPr>
          <w:rFonts w:asciiTheme="minorHAnsi" w:hAnsiTheme="minorHAnsi" w:cstheme="minorHAnsi"/>
          <w:spacing w:val="0"/>
          <w:sz w:val="20"/>
        </w:rPr>
        <w:t xml:space="preserve">zich in ernstige mate schuldig </w:t>
      </w:r>
      <w:r w:rsidR="00FE428E" w:rsidRPr="00567EA8">
        <w:rPr>
          <w:rFonts w:asciiTheme="minorHAnsi" w:hAnsiTheme="minorHAnsi" w:cstheme="minorHAnsi"/>
          <w:spacing w:val="0"/>
          <w:sz w:val="20"/>
        </w:rPr>
        <w:t xml:space="preserve">heeft </w:t>
      </w:r>
      <w:r w:rsidR="00AB2EA5" w:rsidRPr="00567EA8">
        <w:rPr>
          <w:rFonts w:asciiTheme="minorHAnsi" w:hAnsiTheme="minorHAnsi" w:cstheme="minorHAnsi"/>
          <w:spacing w:val="0"/>
          <w:sz w:val="20"/>
        </w:rPr>
        <w:t>gemaakt aan valse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verklaringen bij het verstrekken van de informatie die nodig is voor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controle op het ontbreken van gronden voor uitsluiting of het voldoen aan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geschiktheidseisen of heeft die informatie achtergehouden, dan wel was</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niet in sta</w:t>
      </w:r>
      <w:r w:rsidR="008A0835" w:rsidRPr="00567EA8">
        <w:rPr>
          <w:rFonts w:asciiTheme="minorHAnsi" w:hAnsiTheme="minorHAnsi" w:cstheme="minorHAnsi"/>
          <w:spacing w:val="0"/>
          <w:sz w:val="20"/>
        </w:rPr>
        <w:t xml:space="preserve">at de bewijsmiddelen met betrekking tot de gegevens en inlichtingen die in de eigen verklaring zijn verstrekt te </w:t>
      </w:r>
      <w:r w:rsidR="00AB2EA5" w:rsidRPr="00567EA8">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654E16AE"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3A5658">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3D40A7E7" w14:textId="74760B74" w:rsidR="001E1E72" w:rsidRDefault="001E1E72" w:rsidP="008032E3">
      <w:pPr>
        <w:tabs>
          <w:tab w:val="left" w:pos="2552"/>
        </w:tabs>
        <w:suppressAutoHyphens/>
        <w:jc w:val="both"/>
        <w:rPr>
          <w:rFonts w:asciiTheme="minorHAnsi" w:hAnsiTheme="minorHAnsi" w:cstheme="minorHAnsi"/>
          <w:spacing w:val="0"/>
          <w:sz w:val="20"/>
        </w:rPr>
      </w:pPr>
    </w:p>
    <w:p w14:paraId="6FA251D5" w14:textId="113BE838" w:rsidR="001E1E72" w:rsidRDefault="001E1E72" w:rsidP="008032E3">
      <w:pPr>
        <w:tabs>
          <w:tab w:val="left" w:pos="2552"/>
        </w:tabs>
        <w:suppressAutoHyphens/>
        <w:jc w:val="both"/>
        <w:rPr>
          <w:rFonts w:asciiTheme="minorHAnsi" w:hAnsiTheme="minorHAnsi" w:cstheme="minorHAnsi"/>
          <w:spacing w:val="0"/>
          <w:sz w:val="20"/>
        </w:rPr>
      </w:pPr>
    </w:p>
    <w:p w14:paraId="4248740D" w14:textId="7905C185" w:rsidR="001E1E72" w:rsidRDefault="001E1E72" w:rsidP="008032E3">
      <w:pPr>
        <w:tabs>
          <w:tab w:val="left" w:pos="2552"/>
        </w:tabs>
        <w:suppressAutoHyphens/>
        <w:jc w:val="both"/>
        <w:rPr>
          <w:rFonts w:asciiTheme="minorHAnsi" w:hAnsiTheme="minorHAnsi" w:cstheme="minorHAnsi"/>
          <w:spacing w:val="0"/>
          <w:sz w:val="20"/>
        </w:rPr>
      </w:pPr>
    </w:p>
    <w:p w14:paraId="6CDE0CA4" w14:textId="382AC3E4" w:rsidR="001E1E72" w:rsidRDefault="001E1E72" w:rsidP="008032E3">
      <w:pPr>
        <w:tabs>
          <w:tab w:val="left" w:pos="2552"/>
        </w:tabs>
        <w:suppressAutoHyphens/>
        <w:jc w:val="both"/>
        <w:rPr>
          <w:rFonts w:asciiTheme="minorHAnsi" w:hAnsiTheme="minorHAnsi" w:cstheme="minorHAnsi"/>
          <w:spacing w:val="0"/>
          <w:sz w:val="20"/>
        </w:rPr>
      </w:pPr>
    </w:p>
    <w:p w14:paraId="5BA9E21C" w14:textId="01B00F62" w:rsidR="001E1E72" w:rsidRDefault="001E1E72" w:rsidP="008032E3">
      <w:pPr>
        <w:tabs>
          <w:tab w:val="left" w:pos="2552"/>
        </w:tabs>
        <w:suppressAutoHyphens/>
        <w:jc w:val="both"/>
        <w:rPr>
          <w:rFonts w:asciiTheme="minorHAnsi" w:hAnsiTheme="minorHAnsi" w:cstheme="minorHAnsi"/>
          <w:spacing w:val="0"/>
          <w:sz w:val="20"/>
        </w:rPr>
      </w:pPr>
    </w:p>
    <w:p w14:paraId="5A4ACC2F" w14:textId="77777777" w:rsidR="001E1E72" w:rsidRPr="001E56E5" w:rsidRDefault="001E1E72"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6F4260">
      <w:pPr>
        <w:pStyle w:val="Kop2"/>
      </w:pPr>
      <w:bookmarkStart w:id="106" w:name="_Toc85549961"/>
      <w:r w:rsidRPr="001E56E5">
        <w:lastRenderedPageBreak/>
        <w:t>Onder</w:t>
      </w:r>
      <w:r w:rsidR="006C05E6" w:rsidRPr="001E56E5">
        <w:t>aanneming</w:t>
      </w:r>
      <w:bookmarkEnd w:id="106"/>
    </w:p>
    <w:p w14:paraId="494B15B8" w14:textId="3B6DF3D0" w:rsidR="00FA00E4" w:rsidRPr="001E56E5" w:rsidRDefault="00FA00E4" w:rsidP="00FA00E4">
      <w:pPr>
        <w:jc w:val="both"/>
        <w:rPr>
          <w:rFonts w:asciiTheme="minorHAnsi" w:hAnsiTheme="minorHAnsi" w:cstheme="minorHAnsi"/>
          <w:sz w:val="20"/>
        </w:rPr>
      </w:pPr>
      <w:r w:rsidRPr="001E56E5">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r w:rsidR="001E1E72">
        <w:rPr>
          <w:rFonts w:asciiTheme="minorHAnsi" w:hAnsiTheme="minorHAnsi" w:cstheme="minorHAnsi"/>
          <w:sz w:val="20"/>
        </w:rPr>
        <w:t xml:space="preserve"> </w:t>
      </w:r>
    </w:p>
    <w:p w14:paraId="20834B08" w14:textId="77777777" w:rsidR="00FA00E4" w:rsidRPr="001E56E5" w:rsidRDefault="00FA00E4" w:rsidP="006C05E6">
      <w:pPr>
        <w:jc w:val="both"/>
        <w:rPr>
          <w:rFonts w:asciiTheme="minorHAnsi" w:hAnsiTheme="minorHAnsi" w:cstheme="minorHAnsi"/>
          <w:sz w:val="20"/>
        </w:rPr>
      </w:pPr>
    </w:p>
    <w:p w14:paraId="67E226F4" w14:textId="3DB9D26B" w:rsidR="00741DBC" w:rsidRPr="001E56E5" w:rsidRDefault="00102DD8" w:rsidP="006F4260">
      <w:pPr>
        <w:pStyle w:val="Kop2"/>
      </w:pPr>
      <w:bookmarkStart w:id="107" w:name="_Toc85549962"/>
      <w:bookmarkEnd w:id="104"/>
      <w:r w:rsidRPr="001E56E5">
        <w:t>Eenmaal inschrijven</w:t>
      </w:r>
      <w:bookmarkEnd w:id="107"/>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10DF8C0B"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Hiertoe dienen, op verzoek van de </w:t>
      </w:r>
      <w:r w:rsidR="003A5658">
        <w:rPr>
          <w:rFonts w:asciiTheme="minorHAnsi" w:hAnsiTheme="minorHAnsi" w:cstheme="minorHAnsi"/>
          <w:sz w:val="20"/>
        </w:rPr>
        <w:t>Aanbestedende dienst</w:t>
      </w:r>
      <w:r w:rsidRPr="001E56E5">
        <w:rPr>
          <w:rFonts w:asciiTheme="minorHAnsi" w:hAnsiTheme="minorHAnsi" w:cstheme="minorHAnsi"/>
          <w:sz w:val="20"/>
        </w:rPr>
        <w: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6F4260">
      <w:pPr>
        <w:pStyle w:val="Kop2"/>
      </w:pPr>
      <w:bookmarkStart w:id="108" w:name="_Toc85549963"/>
      <w:r w:rsidRPr="001E56E5">
        <w:t>Inschrijven</w:t>
      </w:r>
      <w:r w:rsidR="00DD57FA" w:rsidRPr="001E56E5">
        <w:t xml:space="preserve"> als combinatie</w:t>
      </w:r>
      <w:bookmarkEnd w:id="108"/>
    </w:p>
    <w:p w14:paraId="582C05C4" w14:textId="4D91BE75"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 xml:space="preserve">Inschrijven als een samenwerkingsverband van ondernemers (combinatie) is toegestaan. Door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2598815C" w14:textId="77777777" w:rsidR="008D643A"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combinanten </w:t>
      </w:r>
      <w:r w:rsidRPr="001E56E5">
        <w:rPr>
          <w:rFonts w:asciiTheme="minorHAnsi" w:hAnsiTheme="minorHAnsi" w:cstheme="minorHAnsi"/>
          <w:sz w:val="20"/>
        </w:rPr>
        <w:t>ondertekende verklaring worden overgelegd waaruit blijkt: 1) dat de leden van de combinatie zowel gezamenlijk als ieder voor zich hoofdelijk aansprakelijk zijn voor de volledige en juiste uitvoering van de overeenkomst in al zijn onderdelen en 2) de naam van de combinant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w:t>
      </w:r>
      <w:r w:rsidRPr="00C74E56">
        <w:rPr>
          <w:rFonts w:asciiTheme="minorHAnsi" w:hAnsiTheme="minorHAnsi" w:cstheme="minorHAnsi"/>
          <w:sz w:val="20"/>
        </w:rPr>
        <w:t>bevoegd is de combinatie te binden.</w:t>
      </w:r>
      <w:r w:rsidR="004F2A41" w:rsidRPr="00C74E56">
        <w:rPr>
          <w:rFonts w:asciiTheme="minorHAnsi" w:hAnsiTheme="minorHAnsi" w:cstheme="minorHAnsi"/>
          <w:sz w:val="20"/>
        </w:rPr>
        <w:t xml:space="preserve"> </w:t>
      </w:r>
    </w:p>
    <w:p w14:paraId="398C73E1" w14:textId="45C805EF" w:rsidR="004F2A41" w:rsidRPr="001E56E5" w:rsidRDefault="004F2A41" w:rsidP="004F2A41">
      <w:pPr>
        <w:jc w:val="both"/>
        <w:rPr>
          <w:rFonts w:asciiTheme="minorHAnsi" w:hAnsiTheme="minorHAnsi" w:cstheme="minorHAnsi"/>
          <w:sz w:val="20"/>
        </w:rPr>
      </w:pPr>
      <w:r w:rsidRPr="00C74E56">
        <w:rPr>
          <w:rFonts w:asciiTheme="minorHAnsi" w:hAnsiTheme="minorHAnsi" w:cstheme="minorHAnsi"/>
          <w:sz w:val="20"/>
        </w:rPr>
        <w:t xml:space="preserve">Een Model Combinatieverklaring is opgenomen in bijlage </w:t>
      </w:r>
      <w:r w:rsidR="000D1685">
        <w:rPr>
          <w:rFonts w:asciiTheme="minorHAnsi" w:hAnsiTheme="minorHAnsi" w:cstheme="minorHAnsi"/>
          <w:sz w:val="20"/>
        </w:rPr>
        <w:t>4 van deze Inschrijvingsleidraad</w:t>
      </w:r>
      <w:r w:rsidRPr="00C74E56">
        <w:rPr>
          <w:rFonts w:asciiTheme="minorHAnsi" w:hAnsiTheme="minorHAnsi" w:cstheme="minorHAnsi"/>
          <w:sz w:val="20"/>
        </w:rPr>
        <w:t>.</w:t>
      </w: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6F4260">
      <w:pPr>
        <w:pStyle w:val="Kop2"/>
      </w:pPr>
      <w:bookmarkStart w:id="109" w:name="_Toc403554482"/>
      <w:bookmarkStart w:id="110" w:name="_Toc404621251"/>
      <w:bookmarkStart w:id="111" w:name="_Toc404622154"/>
      <w:bookmarkStart w:id="112" w:name="_Hlk41381572"/>
      <w:bookmarkStart w:id="113" w:name="_Toc85549964"/>
      <w:r w:rsidRPr="001E56E5">
        <w:t>Geschiktheidseisen</w:t>
      </w:r>
      <w:bookmarkEnd w:id="109"/>
      <w:bookmarkEnd w:id="110"/>
      <w:bookmarkEnd w:id="111"/>
      <w:bookmarkEnd w:id="113"/>
    </w:p>
    <w:p w14:paraId="51EE2C0C" w14:textId="086ED549" w:rsidR="008032E3" w:rsidRDefault="008032E3" w:rsidP="00CD0054">
      <w:pPr>
        <w:jc w:val="both"/>
        <w:rPr>
          <w:rFonts w:asciiTheme="minorHAnsi" w:hAnsiTheme="minorHAnsi" w:cstheme="minorHAnsi"/>
          <w:sz w:val="20"/>
        </w:rPr>
      </w:pPr>
      <w:bookmarkStart w:id="114" w:name="_Toc402787693"/>
      <w:bookmarkStart w:id="115" w:name="_Toc403554483"/>
      <w:bookmarkStart w:id="116" w:name="_Toc404621252"/>
      <w:bookmarkStart w:id="117" w:name="_Toc404621340"/>
      <w:bookmarkStart w:id="118" w:name="_Toc404622155"/>
      <w:r w:rsidRPr="001E56E5">
        <w:rPr>
          <w:rFonts w:asciiTheme="minorHAnsi" w:hAnsiTheme="minorHAnsi" w:cstheme="minorHAnsi"/>
          <w:sz w:val="20"/>
        </w:rPr>
        <w:t>Onder verwijzing naar de Aankondigin</w:t>
      </w:r>
      <w:r w:rsidR="00FA00E4" w:rsidRPr="001E56E5">
        <w:rPr>
          <w:rFonts w:asciiTheme="minorHAnsi" w:hAnsiTheme="minorHAnsi" w:cstheme="minorHAnsi"/>
          <w:sz w:val="20"/>
        </w:rPr>
        <w:t xml:space="preserve">g, afdeling III </w:t>
      </w:r>
      <w:r w:rsidRPr="001E56E5">
        <w:rPr>
          <w:rFonts w:asciiTheme="minorHAnsi" w:hAnsiTheme="minorHAnsi" w:cstheme="minorHAnsi"/>
          <w:sz w:val="20"/>
        </w:rPr>
        <w:t xml:space="preserve">stelt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opdracht moet een </w:t>
      </w:r>
      <w:r w:rsidR="00DD7582">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3A5658">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14"/>
      <w:bookmarkEnd w:id="115"/>
      <w:bookmarkEnd w:id="116"/>
      <w:bookmarkEnd w:id="117"/>
      <w:bookmarkEnd w:id="118"/>
    </w:p>
    <w:p w14:paraId="34C82414" w14:textId="7D1CF605" w:rsidR="003F3692" w:rsidRDefault="003F3692" w:rsidP="00CD0054">
      <w:pPr>
        <w:jc w:val="both"/>
        <w:rPr>
          <w:rFonts w:asciiTheme="minorHAnsi" w:hAnsiTheme="minorHAnsi" w:cstheme="minorHAnsi"/>
          <w:sz w:val="20"/>
        </w:rPr>
      </w:pPr>
    </w:p>
    <w:p w14:paraId="1D77DF24" w14:textId="226FBF92" w:rsidR="003F3692" w:rsidRPr="00567EA8" w:rsidRDefault="0083636A" w:rsidP="00567EA8">
      <w:pPr>
        <w:pStyle w:val="Kop3"/>
      </w:pPr>
      <w:bookmarkStart w:id="119" w:name="_Toc85549965"/>
      <w:r w:rsidRPr="00567EA8">
        <w:t>4.5.1</w:t>
      </w:r>
      <w:r w:rsidR="003F3692" w:rsidRPr="00567EA8">
        <w:tab/>
        <w:t>Financiële en economische draagkracht</w:t>
      </w:r>
      <w:bookmarkEnd w:id="119"/>
    </w:p>
    <w:p w14:paraId="2A784115" w14:textId="77777777" w:rsidR="00F82647" w:rsidRPr="001E56E5" w:rsidRDefault="00F82647" w:rsidP="00C709B2">
      <w:pPr>
        <w:rPr>
          <w:rFonts w:asciiTheme="minorHAnsi" w:hAnsiTheme="minorHAnsi" w:cstheme="minorHAnsi"/>
          <w:sz w:val="20"/>
        </w:rPr>
      </w:pPr>
    </w:p>
    <w:p w14:paraId="6483A094" w14:textId="697F8E28" w:rsidR="003048F0" w:rsidRPr="00A500E2" w:rsidRDefault="003048F0" w:rsidP="003048F0">
      <w:pPr>
        <w:pStyle w:val="Lijstalinea"/>
        <w:numPr>
          <w:ilvl w:val="0"/>
          <w:numId w:val="11"/>
        </w:numPr>
        <w:jc w:val="both"/>
        <w:rPr>
          <w:rFonts w:asciiTheme="minorHAnsi" w:hAnsiTheme="minorHAnsi" w:cstheme="minorHAnsi"/>
          <w:sz w:val="20"/>
        </w:rPr>
      </w:pPr>
      <w:r w:rsidRPr="00A500E2">
        <w:rPr>
          <w:rFonts w:asciiTheme="minorHAnsi" w:hAnsiTheme="minorHAnsi"/>
          <w:sz w:val="20"/>
        </w:rPr>
        <w:t xml:space="preserve">De </w:t>
      </w:r>
      <w:r>
        <w:rPr>
          <w:rFonts w:asciiTheme="minorHAnsi" w:hAnsiTheme="minorHAnsi"/>
          <w:sz w:val="20"/>
        </w:rPr>
        <w:t>I</w:t>
      </w:r>
      <w:r w:rsidRPr="00A500E2">
        <w:rPr>
          <w:rFonts w:asciiTheme="minorHAnsi" w:hAnsiTheme="minorHAnsi"/>
          <w:sz w:val="20"/>
        </w:rPr>
        <w:t xml:space="preserve">nschrijver dient te kunnen beschikken over een bereidheidsverklaring van de bank tot het verstrekken van een bankgarantie ter waarde van 5% van het </w:t>
      </w:r>
      <w:r w:rsidRPr="0082320A">
        <w:rPr>
          <w:rFonts w:asciiTheme="minorHAnsi" w:hAnsiTheme="minorHAnsi"/>
          <w:b/>
          <w:bCs/>
          <w:sz w:val="20"/>
        </w:rPr>
        <w:t>Taakstellend Budget zijnde € 3.500.000,=</w:t>
      </w:r>
      <w:r w:rsidRPr="0082320A">
        <w:rPr>
          <w:rFonts w:asciiTheme="minorHAnsi" w:hAnsiTheme="minorHAnsi"/>
          <w:sz w:val="20"/>
        </w:rPr>
        <w:t xml:space="preserve"> (zegge: drie</w:t>
      </w:r>
      <w:r w:rsidR="009D5060" w:rsidRPr="0082320A">
        <w:rPr>
          <w:rFonts w:asciiTheme="minorHAnsi" w:hAnsiTheme="minorHAnsi"/>
          <w:sz w:val="20"/>
        </w:rPr>
        <w:t xml:space="preserve"> </w:t>
      </w:r>
      <w:r w:rsidRPr="0082320A">
        <w:rPr>
          <w:rFonts w:asciiTheme="minorHAnsi" w:hAnsiTheme="minorHAnsi"/>
          <w:sz w:val="20"/>
        </w:rPr>
        <w:t>miljoen</w:t>
      </w:r>
      <w:r w:rsidR="009D5060" w:rsidRPr="0082320A">
        <w:rPr>
          <w:rFonts w:asciiTheme="minorHAnsi" w:hAnsiTheme="minorHAnsi"/>
          <w:sz w:val="20"/>
        </w:rPr>
        <w:t xml:space="preserve"> </w:t>
      </w:r>
      <w:r w:rsidRPr="0082320A">
        <w:rPr>
          <w:rFonts w:asciiTheme="minorHAnsi" w:hAnsiTheme="minorHAnsi"/>
          <w:sz w:val="20"/>
        </w:rPr>
        <w:t>vijfhonderd</w:t>
      </w:r>
      <w:r w:rsidR="009D5060" w:rsidRPr="0082320A">
        <w:rPr>
          <w:rFonts w:asciiTheme="minorHAnsi" w:hAnsiTheme="minorHAnsi"/>
          <w:sz w:val="20"/>
        </w:rPr>
        <w:t xml:space="preserve"> </w:t>
      </w:r>
      <w:r w:rsidRPr="0082320A">
        <w:rPr>
          <w:rFonts w:asciiTheme="minorHAnsi" w:hAnsiTheme="minorHAnsi"/>
          <w:sz w:val="20"/>
        </w:rPr>
        <w:t>duizend euro) zoals opgenomen in de Concept Bouwteamovereenkomst.</w:t>
      </w:r>
      <w:r w:rsidRPr="00A500E2">
        <w:rPr>
          <w:rFonts w:asciiTheme="minorHAnsi" w:hAnsiTheme="minorHAnsi"/>
          <w:sz w:val="20"/>
        </w:rPr>
        <w:t xml:space="preserve"> </w:t>
      </w:r>
    </w:p>
    <w:p w14:paraId="28B430D3" w14:textId="77777777" w:rsidR="003048F0" w:rsidRDefault="003048F0" w:rsidP="003048F0">
      <w:pPr>
        <w:pStyle w:val="Lijstalinea"/>
        <w:ind w:left="2345"/>
        <w:jc w:val="both"/>
        <w:rPr>
          <w:rFonts w:asciiTheme="minorHAnsi" w:hAnsiTheme="minorHAnsi"/>
          <w:sz w:val="20"/>
        </w:rPr>
      </w:pPr>
      <w:r w:rsidRPr="00A1033D">
        <w:rPr>
          <w:rFonts w:asciiTheme="minorHAnsi" w:hAnsiTheme="minorHAnsi"/>
          <w:sz w:val="20"/>
        </w:rPr>
        <w:t>Deze bereidheidsverklaring dient te zijn verstrekt door een in Nederland gevestigde bank.</w:t>
      </w:r>
    </w:p>
    <w:p w14:paraId="4D71FA95" w14:textId="77777777" w:rsidR="00101B7F" w:rsidRDefault="00101B7F" w:rsidP="00101B7F">
      <w:pPr>
        <w:spacing w:line="240" w:lineRule="auto"/>
        <w:ind w:left="0"/>
        <w:rPr>
          <w:rFonts w:asciiTheme="minorHAnsi" w:hAnsiTheme="minorHAnsi"/>
          <w:sz w:val="20"/>
        </w:rPr>
      </w:pPr>
    </w:p>
    <w:p w14:paraId="36D92DE9" w14:textId="23CB686E" w:rsidR="003048F0" w:rsidRPr="00B1545E" w:rsidRDefault="00961014" w:rsidP="00101B7F">
      <w:pPr>
        <w:pStyle w:val="Lijstalinea"/>
        <w:ind w:left="2345"/>
        <w:jc w:val="both"/>
        <w:rPr>
          <w:rFonts w:asciiTheme="minorHAnsi" w:hAnsiTheme="minorHAnsi"/>
          <w:sz w:val="20"/>
        </w:rPr>
      </w:pPr>
      <w:r w:rsidRPr="00B1545E">
        <w:rPr>
          <w:rFonts w:asciiTheme="minorHAnsi" w:hAnsiTheme="minorHAnsi"/>
          <w:sz w:val="20"/>
        </w:rPr>
        <w:t xml:space="preserve">Toelichting: De Aanbestedende dienst wil bij een project van deze omvang, zoveel mogelijk het risico vermijden dat de winnende Inschrijver de (financiële) verplichtingen die voortvloeien uit de Overeenkomst niet kan nakomen. Dit risico wordt </w:t>
      </w:r>
      <w:r w:rsidR="005E19F5" w:rsidRPr="00B1545E">
        <w:rPr>
          <w:rFonts w:asciiTheme="minorHAnsi" w:hAnsiTheme="minorHAnsi"/>
          <w:sz w:val="20"/>
        </w:rPr>
        <w:t>beperkt</w:t>
      </w:r>
      <w:r w:rsidR="002E6994" w:rsidRPr="00B1545E">
        <w:rPr>
          <w:rFonts w:asciiTheme="minorHAnsi" w:hAnsiTheme="minorHAnsi"/>
          <w:sz w:val="20"/>
        </w:rPr>
        <w:t xml:space="preserve"> </w:t>
      </w:r>
      <w:r w:rsidRPr="00B1545E">
        <w:rPr>
          <w:rFonts w:asciiTheme="minorHAnsi" w:hAnsiTheme="minorHAnsi"/>
          <w:sz w:val="20"/>
        </w:rPr>
        <w:t>door het opvragen van een bereidheidverklaring.</w:t>
      </w:r>
    </w:p>
    <w:p w14:paraId="3F3FE2F0" w14:textId="2843E5BA" w:rsidR="00F0197F" w:rsidRPr="003048F0" w:rsidRDefault="008032E3" w:rsidP="003048F0">
      <w:pPr>
        <w:pStyle w:val="Lijstalinea"/>
        <w:numPr>
          <w:ilvl w:val="0"/>
          <w:numId w:val="11"/>
        </w:numPr>
        <w:jc w:val="both"/>
        <w:rPr>
          <w:rFonts w:asciiTheme="minorHAnsi" w:hAnsiTheme="minorHAnsi" w:cstheme="minorHAnsi"/>
          <w:sz w:val="20"/>
        </w:rPr>
      </w:pPr>
      <w:r w:rsidRPr="003048F0">
        <w:rPr>
          <w:rFonts w:asciiTheme="minorHAnsi" w:hAnsiTheme="minorHAnsi"/>
          <w:sz w:val="20"/>
        </w:rPr>
        <w:lastRenderedPageBreak/>
        <w:t xml:space="preserve">De </w:t>
      </w:r>
      <w:r w:rsidR="00DD7582" w:rsidRPr="003048F0">
        <w:rPr>
          <w:rFonts w:asciiTheme="minorHAnsi" w:hAnsiTheme="minorHAnsi"/>
          <w:sz w:val="20"/>
        </w:rPr>
        <w:t>Inschrijver</w:t>
      </w:r>
      <w:r w:rsidRPr="003048F0">
        <w:rPr>
          <w:rFonts w:asciiTheme="minorHAnsi" w:hAnsiTheme="minorHAnsi"/>
          <w:sz w:val="20"/>
        </w:rPr>
        <w:t xml:space="preserve"> moet </w:t>
      </w:r>
      <w:r w:rsidR="00F0197F" w:rsidRPr="003048F0">
        <w:rPr>
          <w:rFonts w:asciiTheme="minorHAnsi" w:hAnsiTheme="minorHAnsi"/>
          <w:sz w:val="20"/>
        </w:rPr>
        <w:t xml:space="preserve">op het moment van </w:t>
      </w:r>
      <w:r w:rsidR="008F0926" w:rsidRPr="003048F0">
        <w:rPr>
          <w:rFonts w:asciiTheme="minorHAnsi" w:hAnsiTheme="minorHAnsi"/>
          <w:sz w:val="20"/>
        </w:rPr>
        <w:t>I</w:t>
      </w:r>
      <w:r w:rsidR="00F0197F" w:rsidRPr="003048F0">
        <w:rPr>
          <w:rFonts w:asciiTheme="minorHAnsi" w:hAnsiTheme="minorHAnsi"/>
          <w:sz w:val="20"/>
        </w:rPr>
        <w:t xml:space="preserve">nschrijving </w:t>
      </w:r>
      <w:r w:rsidRPr="003048F0">
        <w:rPr>
          <w:rFonts w:asciiTheme="minorHAnsi" w:hAnsiTheme="minorHAnsi"/>
          <w:sz w:val="20"/>
        </w:rPr>
        <w:t>voldoende verzekerd zijn tegen bedrijfsrisico's</w:t>
      </w:r>
      <w:r w:rsidR="00F0197F" w:rsidRPr="003048F0">
        <w:rPr>
          <w:rFonts w:asciiTheme="minorHAnsi" w:hAnsiTheme="minorHAnsi"/>
          <w:sz w:val="20"/>
        </w:rPr>
        <w:t>, zijnde een aansprakelijkheidsverzekering voor</w:t>
      </w:r>
      <w:r w:rsidR="008F0926" w:rsidRPr="003048F0">
        <w:rPr>
          <w:rFonts w:asciiTheme="minorHAnsi" w:hAnsiTheme="minorHAnsi"/>
          <w:sz w:val="20"/>
        </w:rPr>
        <w:t xml:space="preserve"> </w:t>
      </w:r>
      <w:r w:rsidR="00F0197F" w:rsidRPr="003048F0">
        <w:rPr>
          <w:rFonts w:asciiTheme="minorHAnsi" w:hAnsiTheme="minorHAnsi"/>
          <w:sz w:val="20"/>
        </w:rPr>
        <w:t xml:space="preserve">bedrijven, die ook dekking biedt ingeval van aansprakelijkheid uit hoofde van de te sluiten aannemingsovereenkomst. </w:t>
      </w:r>
      <w:r w:rsidRPr="003048F0">
        <w:rPr>
          <w:rFonts w:asciiTheme="minorHAnsi" w:hAnsiTheme="minorHAnsi"/>
          <w:sz w:val="20"/>
        </w:rPr>
        <w:t xml:space="preserve">Voldoende verzekerd wil zeggen, een verzekering tegen bedrijfsrisico's </w:t>
      </w:r>
      <w:r w:rsidR="00325A83" w:rsidRPr="003048F0">
        <w:rPr>
          <w:rFonts w:asciiTheme="minorHAnsi" w:hAnsiTheme="minorHAnsi"/>
          <w:sz w:val="20"/>
        </w:rPr>
        <w:t>voor een bedrag</w:t>
      </w:r>
      <w:r w:rsidR="000F0F9E" w:rsidRPr="003048F0">
        <w:rPr>
          <w:rFonts w:asciiTheme="minorHAnsi" w:hAnsiTheme="minorHAnsi"/>
          <w:sz w:val="20"/>
        </w:rPr>
        <w:t xml:space="preserve"> </w:t>
      </w:r>
      <w:r w:rsidR="00325A83" w:rsidRPr="003048F0">
        <w:rPr>
          <w:rFonts w:asciiTheme="minorHAnsi" w:hAnsiTheme="minorHAnsi"/>
          <w:sz w:val="20"/>
        </w:rPr>
        <w:t xml:space="preserve">van minimaal </w:t>
      </w:r>
      <w:r w:rsidR="00F0197F" w:rsidRPr="003048F0">
        <w:rPr>
          <w:rFonts w:asciiTheme="minorHAnsi" w:hAnsiTheme="minorHAnsi"/>
          <w:sz w:val="20"/>
        </w:rPr>
        <w:t>€ 1.250.000,- per gebeurtenis dat wordt gedekt door deze verzekering met een minimum van twee gebeurtenissen per jaar. Bij inschrijving als combinatie moet iedere combinant beschikken over de</w:t>
      </w:r>
      <w:r w:rsidR="00F0197F" w:rsidRPr="003048F0">
        <w:rPr>
          <w:rFonts w:asciiTheme="minorHAnsi" w:hAnsiTheme="minorHAnsi" w:cstheme="minorHAnsi"/>
          <w:sz w:val="20"/>
        </w:rPr>
        <w:t xml:space="preserve"> gevraagde verzekering</w:t>
      </w:r>
      <w:r w:rsidR="007443BB">
        <w:rPr>
          <w:rFonts w:asciiTheme="minorHAnsi" w:hAnsiTheme="minorHAnsi" w:cstheme="minorHAnsi"/>
          <w:sz w:val="20"/>
        </w:rPr>
        <w:t>.</w:t>
      </w:r>
    </w:p>
    <w:p w14:paraId="3F759E4A" w14:textId="77777777" w:rsidR="00567EA8" w:rsidRDefault="00567EA8" w:rsidP="00567EA8">
      <w:pPr>
        <w:pStyle w:val="Lijstalinea"/>
        <w:ind w:left="2345"/>
        <w:jc w:val="both"/>
        <w:rPr>
          <w:rFonts w:asciiTheme="minorHAnsi" w:hAnsiTheme="minorHAnsi" w:cstheme="minorHAnsi"/>
          <w:sz w:val="20"/>
        </w:rPr>
      </w:pPr>
    </w:p>
    <w:p w14:paraId="5417D3F0" w14:textId="302D773A" w:rsidR="003F3692" w:rsidRPr="0083636A" w:rsidRDefault="0083636A" w:rsidP="002A4E78">
      <w:pPr>
        <w:pStyle w:val="Kop3"/>
      </w:pPr>
      <w:bookmarkStart w:id="120" w:name="_Toc85549966"/>
      <w:r>
        <w:t>4.5.2</w:t>
      </w:r>
      <w:r w:rsidR="003F3692" w:rsidRPr="0083636A">
        <w:tab/>
        <w:t>Technische en organisatorische bekwaamheid</w:t>
      </w:r>
      <w:bookmarkEnd w:id="120"/>
    </w:p>
    <w:p w14:paraId="6B34651C" w14:textId="77777777" w:rsidR="003F3692" w:rsidRPr="001E56E5" w:rsidRDefault="003F3692" w:rsidP="000F0F9E">
      <w:pPr>
        <w:rPr>
          <w:rFonts w:asciiTheme="minorHAnsi" w:hAnsiTheme="minorHAnsi" w:cstheme="minorHAnsi"/>
          <w:sz w:val="20"/>
        </w:rPr>
      </w:pPr>
    </w:p>
    <w:p w14:paraId="39D4E374" w14:textId="1CDA05B2" w:rsidR="00F0197F" w:rsidRPr="00F97550" w:rsidRDefault="00F0197F" w:rsidP="00830384">
      <w:pPr>
        <w:pStyle w:val="Lijstalinea"/>
        <w:numPr>
          <w:ilvl w:val="0"/>
          <w:numId w:val="12"/>
        </w:numPr>
        <w:tabs>
          <w:tab w:val="left" w:pos="2410"/>
        </w:tabs>
        <w:suppressAutoHyphens/>
        <w:jc w:val="both"/>
        <w:rPr>
          <w:rFonts w:asciiTheme="minorHAnsi" w:hAnsiTheme="minorHAnsi" w:cstheme="minorHAnsi"/>
          <w:sz w:val="20"/>
        </w:rPr>
      </w:pPr>
      <w:r w:rsidRPr="00F97550">
        <w:rPr>
          <w:rFonts w:asciiTheme="minorHAnsi" w:hAnsiTheme="minorHAnsi" w:cstheme="minorHAnsi"/>
          <w:sz w:val="20"/>
        </w:rPr>
        <w:t xml:space="preserve">De </w:t>
      </w:r>
      <w:r w:rsidR="00DD7582" w:rsidRPr="00F97550">
        <w:rPr>
          <w:rFonts w:asciiTheme="minorHAnsi" w:hAnsiTheme="minorHAnsi" w:cstheme="minorHAnsi"/>
          <w:sz w:val="20"/>
        </w:rPr>
        <w:t>Inschrijver</w:t>
      </w:r>
      <w:r w:rsidRPr="00F97550">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7269C47" w14:textId="1FA98840" w:rsidR="00F0197F" w:rsidRDefault="00F0197F" w:rsidP="00F0197F">
      <w:pPr>
        <w:tabs>
          <w:tab w:val="left" w:pos="2410"/>
        </w:tabs>
        <w:ind w:left="2410"/>
        <w:jc w:val="both"/>
        <w:rPr>
          <w:rFonts w:asciiTheme="minorHAnsi" w:hAnsiTheme="minorHAnsi" w:cstheme="minorHAnsi"/>
          <w:sz w:val="20"/>
        </w:rPr>
      </w:pPr>
    </w:p>
    <w:p w14:paraId="24F3DDA3" w14:textId="77777777" w:rsidR="00FD0753" w:rsidRPr="00DC6D04" w:rsidRDefault="00F0197F" w:rsidP="00830384">
      <w:pPr>
        <w:pStyle w:val="Lijstalinea"/>
        <w:numPr>
          <w:ilvl w:val="0"/>
          <w:numId w:val="12"/>
        </w:numPr>
        <w:tabs>
          <w:tab w:val="left" w:pos="2410"/>
        </w:tabs>
        <w:suppressAutoHyphens/>
        <w:jc w:val="both"/>
        <w:rPr>
          <w:rFonts w:asciiTheme="minorHAnsi" w:hAnsiTheme="minorHAnsi" w:cstheme="minorHAnsi"/>
          <w:sz w:val="20"/>
        </w:rPr>
      </w:pPr>
      <w:r w:rsidRPr="00DC6D04">
        <w:rPr>
          <w:rFonts w:asciiTheme="minorHAnsi" w:hAnsiTheme="minorHAnsi" w:cstheme="minorHAnsi"/>
          <w:sz w:val="20"/>
        </w:rPr>
        <w:t>De</w:t>
      </w:r>
      <w:r w:rsidR="00255E2E" w:rsidRPr="00DC6D04">
        <w:rPr>
          <w:rFonts w:asciiTheme="minorHAnsi" w:hAnsiTheme="minorHAnsi" w:cstheme="minorHAnsi"/>
          <w:sz w:val="20"/>
        </w:rPr>
        <w:t xml:space="preserve"> </w:t>
      </w:r>
      <w:r w:rsidR="00DD7582" w:rsidRPr="00DC6D04">
        <w:rPr>
          <w:rFonts w:asciiTheme="minorHAnsi" w:hAnsiTheme="minorHAnsi" w:cstheme="minorHAnsi"/>
          <w:sz w:val="20"/>
        </w:rPr>
        <w:t>Inschrijver</w:t>
      </w:r>
      <w:r w:rsidR="00255E2E" w:rsidRPr="00DC6D04">
        <w:rPr>
          <w:rFonts w:asciiTheme="minorHAnsi" w:hAnsiTheme="minorHAnsi" w:cstheme="minorHAnsi"/>
          <w:sz w:val="20"/>
        </w:rPr>
        <w:t xml:space="preserve"> </w:t>
      </w:r>
      <w:r w:rsidRPr="00DC6D04">
        <w:rPr>
          <w:rFonts w:asciiTheme="minorHAnsi" w:hAnsiTheme="minorHAnsi" w:cstheme="minorHAnsi"/>
          <w:sz w:val="20"/>
        </w:rPr>
        <w:t>moet in het bezit zijn een kwaliteitsmanagementsysteem op basis van NEN-EN-ISO 9001:2015 ‘Kwaliteitsmanagementsysteem- Eisen’ of gelijkwaardig.</w:t>
      </w:r>
    </w:p>
    <w:p w14:paraId="20480E14" w14:textId="234B9084" w:rsidR="00F0197F" w:rsidRPr="00DC6D04" w:rsidRDefault="002F21FA" w:rsidP="00FD0753">
      <w:pPr>
        <w:pStyle w:val="Lijstalinea"/>
        <w:tabs>
          <w:tab w:val="left" w:pos="2410"/>
        </w:tabs>
        <w:suppressAutoHyphens/>
        <w:ind w:left="2345"/>
        <w:jc w:val="both"/>
        <w:rPr>
          <w:rFonts w:asciiTheme="minorHAnsi" w:hAnsiTheme="minorHAnsi" w:cstheme="minorHAnsi"/>
          <w:sz w:val="20"/>
        </w:rPr>
      </w:pPr>
      <w:r w:rsidRPr="00DC6D04">
        <w:rPr>
          <w:rFonts w:asciiTheme="minorHAnsi" w:hAnsiTheme="minorHAnsi" w:cstheme="minorHAnsi"/>
          <w:sz w:val="20"/>
        </w:rPr>
        <w:t>Bij Inschrijving als combinatie moet iedere combinant die betrokken is bij de uitvoering van de werkzaamheden, beschikken over het gevraagde certificaat.</w:t>
      </w:r>
    </w:p>
    <w:p w14:paraId="12A9F4F1" w14:textId="77777777" w:rsidR="009E3F04" w:rsidRPr="00DC6D04" w:rsidRDefault="009E3F04" w:rsidP="009E3F04">
      <w:pPr>
        <w:tabs>
          <w:tab w:val="left" w:pos="2410"/>
        </w:tabs>
        <w:suppressAutoHyphens/>
        <w:ind w:left="0"/>
        <w:jc w:val="both"/>
        <w:rPr>
          <w:rFonts w:asciiTheme="minorHAnsi" w:hAnsiTheme="minorHAnsi" w:cstheme="minorHAnsi"/>
          <w:sz w:val="20"/>
        </w:rPr>
      </w:pPr>
    </w:p>
    <w:p w14:paraId="13BABFFA" w14:textId="0B7DF145" w:rsidR="00F0197F" w:rsidRPr="00DC6D04" w:rsidRDefault="00F0197F" w:rsidP="00830384">
      <w:pPr>
        <w:pStyle w:val="Lijstalinea"/>
        <w:numPr>
          <w:ilvl w:val="0"/>
          <w:numId w:val="12"/>
        </w:numPr>
        <w:tabs>
          <w:tab w:val="left" w:pos="2410"/>
        </w:tabs>
        <w:suppressAutoHyphens/>
        <w:jc w:val="both"/>
        <w:rPr>
          <w:rFonts w:asciiTheme="minorHAnsi" w:hAnsiTheme="minorHAnsi" w:cstheme="minorHAnsi"/>
          <w:sz w:val="20"/>
        </w:rPr>
      </w:pPr>
      <w:r w:rsidRPr="00DC6D04">
        <w:rPr>
          <w:rFonts w:asciiTheme="minorHAnsi" w:hAnsiTheme="minorHAnsi" w:cstheme="minorHAnsi"/>
          <w:sz w:val="20"/>
        </w:rPr>
        <w:t xml:space="preserve">De </w:t>
      </w:r>
      <w:r w:rsidR="00DD7582" w:rsidRPr="00DC6D04">
        <w:rPr>
          <w:rFonts w:asciiTheme="minorHAnsi" w:hAnsiTheme="minorHAnsi" w:cstheme="minorHAnsi"/>
          <w:sz w:val="20"/>
        </w:rPr>
        <w:t>Inschrijver</w:t>
      </w:r>
      <w:r w:rsidRPr="00DC6D04">
        <w:rPr>
          <w:rFonts w:asciiTheme="minorHAnsi" w:hAnsiTheme="minorHAnsi" w:cstheme="minorHAnsi"/>
          <w:sz w:val="20"/>
        </w:rPr>
        <w:t xml:space="preserve"> moet in het bezit zijn van het hiernavolgende certificaat:</w:t>
      </w:r>
    </w:p>
    <w:p w14:paraId="145BCD20" w14:textId="77777777" w:rsidR="00FD0753" w:rsidRPr="00DC6D04" w:rsidRDefault="00F0197F" w:rsidP="00F0197F">
      <w:pPr>
        <w:pStyle w:val="Lijstalinea"/>
        <w:tabs>
          <w:tab w:val="left" w:pos="2410"/>
        </w:tabs>
        <w:suppressAutoHyphens/>
        <w:ind w:left="2345"/>
        <w:jc w:val="both"/>
        <w:rPr>
          <w:rFonts w:asciiTheme="minorHAnsi" w:hAnsiTheme="minorHAnsi" w:cstheme="minorHAnsi"/>
          <w:sz w:val="20"/>
        </w:rPr>
      </w:pPr>
      <w:r w:rsidRPr="00DC6D04">
        <w:rPr>
          <w:rFonts w:asciiTheme="minorHAnsi" w:hAnsiTheme="minorHAnsi" w:cstheme="minorHAnsi"/>
          <w:sz w:val="20"/>
        </w:rPr>
        <w:t xml:space="preserve">Een geldig VCA** certificaat of OHSAS 18001 certificaat of gelijkwaardig. </w:t>
      </w:r>
    </w:p>
    <w:p w14:paraId="457081CF" w14:textId="242AADD7" w:rsidR="00F0197F" w:rsidRDefault="00F0197F" w:rsidP="00F0197F">
      <w:pPr>
        <w:pStyle w:val="Lijstalinea"/>
        <w:tabs>
          <w:tab w:val="left" w:pos="2410"/>
        </w:tabs>
        <w:suppressAutoHyphens/>
        <w:ind w:left="2345"/>
        <w:jc w:val="both"/>
        <w:rPr>
          <w:rFonts w:asciiTheme="minorHAnsi" w:hAnsiTheme="minorHAnsi" w:cstheme="minorHAnsi"/>
        </w:rPr>
      </w:pPr>
      <w:r w:rsidRPr="00DC6D04">
        <w:rPr>
          <w:rFonts w:asciiTheme="minorHAnsi" w:hAnsiTheme="minorHAnsi" w:cstheme="minorHAnsi"/>
          <w:sz w:val="20"/>
        </w:rPr>
        <w:t xml:space="preserve">Bij </w:t>
      </w:r>
      <w:r w:rsidR="00790A9B" w:rsidRPr="00DC6D04">
        <w:rPr>
          <w:rFonts w:asciiTheme="minorHAnsi" w:hAnsiTheme="minorHAnsi" w:cstheme="minorHAnsi"/>
          <w:sz w:val="20"/>
        </w:rPr>
        <w:t>Inschrijving</w:t>
      </w:r>
      <w:r w:rsidRPr="00DC6D04">
        <w:rPr>
          <w:rFonts w:asciiTheme="minorHAnsi" w:hAnsiTheme="minorHAnsi" w:cstheme="minorHAnsi"/>
          <w:sz w:val="20"/>
        </w:rPr>
        <w:t xml:space="preserve"> als combinatie moet iedere combinant die betrokken is bij de uitvoering van de werkzaamheden, beschikken over een van de gevraagde certificaten.</w:t>
      </w:r>
      <w:r w:rsidRPr="001E56E5">
        <w:rPr>
          <w:rFonts w:asciiTheme="minorHAnsi" w:hAnsiTheme="minorHAnsi" w:cstheme="minorHAnsi"/>
        </w:rPr>
        <w:t xml:space="preserve"> </w:t>
      </w:r>
    </w:p>
    <w:p w14:paraId="7032AD3D" w14:textId="59F4E8D1" w:rsidR="002F21FA" w:rsidRDefault="002F21FA" w:rsidP="00F0197F">
      <w:pPr>
        <w:pStyle w:val="Lijstalinea"/>
        <w:tabs>
          <w:tab w:val="left" w:pos="2410"/>
        </w:tabs>
        <w:suppressAutoHyphens/>
        <w:ind w:left="2345"/>
        <w:jc w:val="both"/>
        <w:rPr>
          <w:rFonts w:asciiTheme="minorHAnsi" w:hAnsiTheme="minorHAnsi" w:cstheme="minorHAnsi"/>
        </w:rPr>
      </w:pPr>
    </w:p>
    <w:p w14:paraId="00319A56" w14:textId="64FCAE5E" w:rsidR="00F0197F" w:rsidRPr="001E56E5" w:rsidRDefault="00F0197F" w:rsidP="00830384">
      <w:pPr>
        <w:pStyle w:val="Lijstalinea"/>
        <w:numPr>
          <w:ilvl w:val="0"/>
          <w:numId w:val="12"/>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Het voor het Werk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4C0FDD4F" w14:textId="7C01977B" w:rsidR="00255E2E" w:rsidRPr="001E56E5" w:rsidRDefault="00255E2E" w:rsidP="00830384">
      <w:pPr>
        <w:pStyle w:val="Lijstalinea"/>
        <w:numPr>
          <w:ilvl w:val="0"/>
          <w:numId w:val="12"/>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voldoen aan de ervaringseis. Die eis is dat hij in de periode van </w:t>
      </w:r>
      <w:r w:rsidR="00790A9B">
        <w:rPr>
          <w:rFonts w:asciiTheme="minorHAnsi" w:hAnsiTheme="minorHAnsi" w:cstheme="minorHAnsi"/>
          <w:sz w:val="20"/>
        </w:rPr>
        <w:t>vijf</w:t>
      </w:r>
      <w:r w:rsidRPr="001E56E5">
        <w:rPr>
          <w:rFonts w:asciiTheme="minorHAnsi" w:hAnsiTheme="minorHAnsi" w:cstheme="minorHAnsi"/>
          <w:sz w:val="20"/>
          <w:u w:val="single"/>
        </w:rPr>
        <w:t xml:space="preserve"> jaar</w:t>
      </w:r>
      <w:r w:rsidRPr="001E56E5">
        <w:rPr>
          <w:rFonts w:asciiTheme="minorHAnsi" w:hAnsiTheme="minorHAnsi" w:cstheme="minorHAnsi"/>
          <w:sz w:val="20"/>
        </w:rPr>
        <w:t xml:space="preserve"> voorafgaand aan de datum van </w:t>
      </w:r>
      <w:r w:rsidR="004070F0">
        <w:rPr>
          <w:rFonts w:asciiTheme="minorHAnsi" w:hAnsiTheme="minorHAnsi" w:cstheme="minorHAnsi"/>
          <w:sz w:val="20"/>
        </w:rPr>
        <w:t>Inschrijving</w:t>
      </w:r>
      <w:r w:rsidRPr="001E56E5">
        <w:rPr>
          <w:rFonts w:asciiTheme="minorHAnsi" w:hAnsiTheme="minorHAnsi" w:cstheme="minorHAnsi"/>
          <w:sz w:val="20"/>
        </w:rPr>
        <w:t xml:space="preserve"> projecten heeft opgeleverd met de volgende kerncompetenties:</w:t>
      </w:r>
    </w:p>
    <w:p w14:paraId="6C198752" w14:textId="63063274" w:rsidR="00DC6D04" w:rsidRPr="000255B0" w:rsidRDefault="00DC6D04">
      <w:pPr>
        <w:spacing w:line="240" w:lineRule="auto"/>
        <w:ind w:left="0"/>
        <w:rPr>
          <w:rFonts w:asciiTheme="minorHAnsi" w:hAnsiTheme="minorHAnsi" w:cs="Arial"/>
          <w:b/>
          <w:sz w:val="20"/>
        </w:rPr>
      </w:pPr>
    </w:p>
    <w:p w14:paraId="05DDF657" w14:textId="6C008C76" w:rsidR="000F54FD" w:rsidRPr="005E19F5" w:rsidRDefault="000F54FD" w:rsidP="000F54FD">
      <w:pPr>
        <w:tabs>
          <w:tab w:val="left" w:pos="2410"/>
        </w:tabs>
        <w:ind w:left="2410"/>
        <w:jc w:val="both"/>
        <w:rPr>
          <w:rFonts w:asciiTheme="minorHAnsi" w:hAnsiTheme="minorHAnsi" w:cs="Arial"/>
          <w:b/>
          <w:sz w:val="20"/>
        </w:rPr>
      </w:pPr>
      <w:r w:rsidRPr="005E19F5">
        <w:rPr>
          <w:rFonts w:asciiTheme="minorHAnsi" w:hAnsiTheme="minorHAnsi" w:cs="Arial"/>
          <w:b/>
          <w:sz w:val="20"/>
        </w:rPr>
        <w:t>Kerncompetentie A:</w:t>
      </w:r>
    </w:p>
    <w:p w14:paraId="2C168CC2" w14:textId="33BC620E" w:rsidR="00DC6D04" w:rsidRPr="005E19F5" w:rsidRDefault="00DC6D04" w:rsidP="000F54FD">
      <w:pPr>
        <w:tabs>
          <w:tab w:val="left" w:pos="2410"/>
        </w:tabs>
        <w:ind w:left="2410"/>
        <w:jc w:val="both"/>
        <w:rPr>
          <w:rFonts w:asciiTheme="minorHAnsi" w:hAnsiTheme="minorHAnsi" w:cs="Arial"/>
          <w:sz w:val="20"/>
        </w:rPr>
      </w:pPr>
      <w:bookmarkStart w:id="121" w:name="_Hlk66461844"/>
      <w:r w:rsidRPr="005E19F5">
        <w:rPr>
          <w:rFonts w:asciiTheme="minorHAnsi" w:hAnsiTheme="minorHAnsi" w:cs="Arial"/>
          <w:sz w:val="20"/>
        </w:rPr>
        <w:t>Het hebben van ervaring met het op een vakkundige en regelmatige wijze als bouwkundig aannemer deelnemen aan een Bouwteam in minimaal één project bestaande uit het engineren van een civieltechnisch werk met de volgende kenmerken/onder de volgende omstandigheden:</w:t>
      </w:r>
      <w:bookmarkEnd w:id="121"/>
    </w:p>
    <w:p w14:paraId="61DEBEAC" w14:textId="77777777" w:rsidR="007256FD" w:rsidRPr="005E19F5" w:rsidRDefault="007256FD" w:rsidP="007256FD">
      <w:pPr>
        <w:pStyle w:val="Lijstalinea"/>
        <w:numPr>
          <w:ilvl w:val="0"/>
          <w:numId w:val="14"/>
        </w:numPr>
        <w:rPr>
          <w:rFonts w:asciiTheme="minorHAnsi" w:hAnsiTheme="minorHAnsi" w:cs="Arial"/>
          <w:sz w:val="20"/>
        </w:rPr>
      </w:pPr>
      <w:r w:rsidRPr="005E19F5">
        <w:rPr>
          <w:rFonts w:asciiTheme="minorHAnsi" w:hAnsiTheme="minorHAnsi" w:cs="Arial"/>
          <w:sz w:val="20"/>
        </w:rPr>
        <w:t>De opdracht is uitgevoerd onder het regime van een Bouwteamovereenkomst waarop de DNR 2011, het model 'VGBouw Model Bouwteamovereenkomst 1992' of het model 'Duurzaam Gebouwd (DG) 2020' van toepassing was;</w:t>
      </w:r>
    </w:p>
    <w:p w14:paraId="70D1AE7A" w14:textId="1078F152" w:rsidR="007256FD" w:rsidRPr="00B1545E" w:rsidRDefault="003079F7" w:rsidP="00B401B9">
      <w:pPr>
        <w:pStyle w:val="Lijstalinea"/>
        <w:numPr>
          <w:ilvl w:val="0"/>
          <w:numId w:val="14"/>
        </w:numPr>
        <w:rPr>
          <w:rFonts w:asciiTheme="minorHAnsi" w:hAnsiTheme="minorHAnsi" w:cs="Arial"/>
          <w:sz w:val="20"/>
        </w:rPr>
      </w:pPr>
      <w:r w:rsidRPr="00B1545E">
        <w:rPr>
          <w:rFonts w:asciiTheme="minorHAnsi" w:hAnsiTheme="minorHAnsi" w:cs="Arial"/>
          <w:sz w:val="20"/>
        </w:rPr>
        <w:t>Deelname aan het Bouwteam door Inschrijver dient geleid te hebben tot uitvoering van het werk met een</w:t>
      </w:r>
      <w:r w:rsidR="00B1545E" w:rsidRPr="00B1545E">
        <w:rPr>
          <w:rFonts w:asciiTheme="minorHAnsi" w:hAnsiTheme="minorHAnsi" w:cs="Arial"/>
          <w:sz w:val="20"/>
        </w:rPr>
        <w:t xml:space="preserve"> </w:t>
      </w:r>
      <w:r w:rsidR="007256FD" w:rsidRPr="00B1545E">
        <w:rPr>
          <w:rFonts w:asciiTheme="minorHAnsi" w:hAnsiTheme="minorHAnsi" w:cs="Arial"/>
          <w:sz w:val="20"/>
        </w:rPr>
        <w:t xml:space="preserve">aanneemsom of gefactureerd bedrag gelijk aan of groter dan </w:t>
      </w:r>
      <w:r w:rsidR="005E19F5" w:rsidRPr="00B1545E">
        <w:rPr>
          <w:rFonts w:asciiTheme="minorHAnsi" w:hAnsiTheme="minorHAnsi" w:cs="Arial"/>
          <w:sz w:val="20"/>
        </w:rPr>
        <w:t>€ 1.500.000,= (zegge: één miljoen vijfhonderd duizend euro</w:t>
      </w:r>
      <w:r w:rsidR="00B1545E" w:rsidRPr="00B1545E">
        <w:rPr>
          <w:rFonts w:asciiTheme="minorHAnsi" w:hAnsiTheme="minorHAnsi" w:cs="Arial"/>
          <w:sz w:val="20"/>
        </w:rPr>
        <w:t xml:space="preserve">) </w:t>
      </w:r>
      <w:r w:rsidR="007256FD" w:rsidRPr="00B1545E">
        <w:rPr>
          <w:rFonts w:asciiTheme="minorHAnsi" w:hAnsiTheme="minorHAnsi" w:cs="Arial"/>
          <w:sz w:val="20"/>
        </w:rPr>
        <w:t xml:space="preserve">exclusief BTW; </w:t>
      </w:r>
    </w:p>
    <w:p w14:paraId="7802AD57" w14:textId="1CA1A6E1" w:rsidR="000F54FD" w:rsidRDefault="000F54FD" w:rsidP="00830384">
      <w:pPr>
        <w:pStyle w:val="Lijstalinea"/>
        <w:numPr>
          <w:ilvl w:val="0"/>
          <w:numId w:val="14"/>
        </w:numPr>
        <w:suppressAutoHyphens/>
        <w:jc w:val="both"/>
        <w:rPr>
          <w:rFonts w:asciiTheme="minorHAnsi" w:hAnsiTheme="minorHAnsi" w:cs="Arial"/>
          <w:sz w:val="20"/>
        </w:rPr>
      </w:pPr>
      <w:r w:rsidRPr="005E19F5">
        <w:rPr>
          <w:rFonts w:asciiTheme="minorHAnsi" w:hAnsiTheme="minorHAnsi" w:cs="Arial"/>
          <w:sz w:val="20"/>
        </w:rPr>
        <w:t>Het referentieproject dient op het moment van Inschrijving opgeleverd te zijn.</w:t>
      </w:r>
    </w:p>
    <w:bookmarkEnd w:id="112"/>
    <w:p w14:paraId="2BE81EC2" w14:textId="77777777" w:rsidR="003079F7" w:rsidRDefault="003079F7">
      <w:pPr>
        <w:spacing w:line="240" w:lineRule="auto"/>
        <w:ind w:left="0"/>
        <w:rPr>
          <w:rFonts w:asciiTheme="minorHAnsi" w:hAnsiTheme="minorHAnsi" w:cs="Arial"/>
          <w:b/>
          <w:sz w:val="20"/>
        </w:rPr>
      </w:pPr>
      <w:r>
        <w:rPr>
          <w:rFonts w:asciiTheme="minorHAnsi" w:hAnsiTheme="minorHAnsi" w:cs="Arial"/>
          <w:b/>
          <w:sz w:val="20"/>
        </w:rPr>
        <w:br w:type="page"/>
      </w:r>
    </w:p>
    <w:p w14:paraId="24CCD6DB" w14:textId="1299A8A9" w:rsidR="00D3155F" w:rsidRPr="00881288" w:rsidRDefault="00D3155F" w:rsidP="00D3155F">
      <w:pPr>
        <w:tabs>
          <w:tab w:val="left" w:pos="2410"/>
        </w:tabs>
        <w:ind w:left="2410"/>
        <w:jc w:val="both"/>
        <w:rPr>
          <w:rFonts w:asciiTheme="minorHAnsi" w:hAnsiTheme="minorHAnsi" w:cs="Arial"/>
          <w:b/>
          <w:sz w:val="20"/>
        </w:rPr>
      </w:pPr>
      <w:r w:rsidRPr="00881288">
        <w:rPr>
          <w:rFonts w:asciiTheme="minorHAnsi" w:hAnsiTheme="minorHAnsi" w:cs="Arial"/>
          <w:b/>
          <w:sz w:val="20"/>
        </w:rPr>
        <w:lastRenderedPageBreak/>
        <w:t>Kerncompetentie B:</w:t>
      </w:r>
    </w:p>
    <w:p w14:paraId="4AB43DE1" w14:textId="77777777" w:rsidR="007256FD" w:rsidRPr="00881288" w:rsidRDefault="007256FD" w:rsidP="007256FD">
      <w:pPr>
        <w:tabs>
          <w:tab w:val="left" w:pos="2410"/>
        </w:tabs>
        <w:ind w:left="2410"/>
        <w:jc w:val="both"/>
        <w:rPr>
          <w:rFonts w:asciiTheme="minorHAnsi" w:hAnsiTheme="minorHAnsi" w:cs="Arial"/>
          <w:sz w:val="20"/>
        </w:rPr>
      </w:pPr>
      <w:r w:rsidRPr="00881288">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506C0F21" w14:textId="208F5DDF" w:rsidR="00C67976" w:rsidRPr="00881288" w:rsidRDefault="00C67976" w:rsidP="00F02EC5">
      <w:pPr>
        <w:pStyle w:val="Lijstalinea"/>
        <w:numPr>
          <w:ilvl w:val="0"/>
          <w:numId w:val="21"/>
        </w:numPr>
        <w:tabs>
          <w:tab w:val="left" w:pos="2410"/>
        </w:tabs>
        <w:suppressAutoHyphens/>
        <w:jc w:val="both"/>
        <w:rPr>
          <w:rFonts w:asciiTheme="minorHAnsi" w:hAnsiTheme="minorHAnsi" w:cs="Arial"/>
          <w:sz w:val="20"/>
        </w:rPr>
      </w:pPr>
      <w:r w:rsidRPr="00881288">
        <w:rPr>
          <w:rFonts w:asciiTheme="minorHAnsi" w:hAnsiTheme="minorHAnsi" w:cs="Arial"/>
          <w:sz w:val="20"/>
        </w:rPr>
        <w:t xml:space="preserve">Het werk bestond uit een opdracht betreffende het </w:t>
      </w:r>
      <w:r w:rsidR="00237376" w:rsidRPr="00881288">
        <w:rPr>
          <w:rFonts w:asciiTheme="minorHAnsi" w:hAnsiTheme="minorHAnsi" w:cs="Arial"/>
          <w:sz w:val="20"/>
        </w:rPr>
        <w:t>aanleggen</w:t>
      </w:r>
      <w:r w:rsidRPr="00881288">
        <w:rPr>
          <w:rFonts w:asciiTheme="minorHAnsi" w:hAnsiTheme="minorHAnsi" w:cs="Arial"/>
          <w:sz w:val="20"/>
        </w:rPr>
        <w:t xml:space="preserve"> van betonriolering </w:t>
      </w:r>
      <w:r w:rsidR="00237376" w:rsidRPr="00881288">
        <w:rPr>
          <w:rFonts w:asciiTheme="minorHAnsi" w:hAnsiTheme="minorHAnsi" w:cs="Arial"/>
          <w:sz w:val="20"/>
        </w:rPr>
        <w:t xml:space="preserve">over een </w:t>
      </w:r>
      <w:r w:rsidR="00237376" w:rsidRPr="003546F8">
        <w:rPr>
          <w:rFonts w:asciiTheme="minorHAnsi" w:hAnsiTheme="minorHAnsi" w:cs="Arial"/>
          <w:sz w:val="20"/>
        </w:rPr>
        <w:t xml:space="preserve">minimale lengte van </w:t>
      </w:r>
      <w:r w:rsidR="0035414C" w:rsidRPr="003546F8">
        <w:rPr>
          <w:rFonts w:asciiTheme="minorHAnsi" w:hAnsiTheme="minorHAnsi" w:cs="Arial"/>
          <w:sz w:val="20"/>
        </w:rPr>
        <w:t>600</w:t>
      </w:r>
      <w:r w:rsidR="003546F8" w:rsidRPr="003546F8">
        <w:rPr>
          <w:rFonts w:asciiTheme="minorHAnsi" w:hAnsiTheme="minorHAnsi" w:cs="Arial"/>
          <w:sz w:val="20"/>
        </w:rPr>
        <w:t xml:space="preserve"> </w:t>
      </w:r>
      <w:r w:rsidR="00237376" w:rsidRPr="003546F8">
        <w:rPr>
          <w:rFonts w:asciiTheme="minorHAnsi" w:hAnsiTheme="minorHAnsi" w:cs="Arial"/>
          <w:sz w:val="20"/>
        </w:rPr>
        <w:t xml:space="preserve">meter, </w:t>
      </w:r>
      <w:r w:rsidRPr="003546F8">
        <w:rPr>
          <w:rFonts w:asciiTheme="minorHAnsi" w:hAnsiTheme="minorHAnsi" w:cs="Arial"/>
          <w:sz w:val="20"/>
          <w:u w:val="single"/>
        </w:rPr>
        <w:t>waar</w:t>
      </w:r>
      <w:r w:rsidR="00F47603" w:rsidRPr="003546F8">
        <w:rPr>
          <w:rFonts w:asciiTheme="minorHAnsi" w:hAnsiTheme="minorHAnsi" w:cs="Arial"/>
          <w:sz w:val="20"/>
          <w:u w:val="single"/>
        </w:rPr>
        <w:t>van</w:t>
      </w:r>
      <w:r w:rsidRPr="003546F8">
        <w:rPr>
          <w:rFonts w:asciiTheme="minorHAnsi" w:hAnsiTheme="minorHAnsi" w:cs="Arial"/>
          <w:sz w:val="20"/>
        </w:rPr>
        <w:t xml:space="preserve"> </w:t>
      </w:r>
      <w:r w:rsidR="0035414C" w:rsidRPr="003546F8">
        <w:rPr>
          <w:rFonts w:asciiTheme="minorHAnsi" w:hAnsiTheme="minorHAnsi" w:cs="Arial"/>
          <w:sz w:val="20"/>
        </w:rPr>
        <w:t xml:space="preserve">over een minimale lengte van 300 meter </w:t>
      </w:r>
      <w:r w:rsidRPr="00881288">
        <w:rPr>
          <w:rFonts w:asciiTheme="minorHAnsi" w:hAnsiTheme="minorHAnsi" w:cs="Arial"/>
          <w:sz w:val="20"/>
        </w:rPr>
        <w:t xml:space="preserve">de kleinste diameter groter of gelijk aan Ø </w:t>
      </w:r>
      <w:r w:rsidR="003079F7">
        <w:rPr>
          <w:rFonts w:asciiTheme="minorHAnsi" w:hAnsiTheme="minorHAnsi" w:cs="Arial"/>
          <w:sz w:val="20"/>
        </w:rPr>
        <w:t>8</w:t>
      </w:r>
      <w:r w:rsidRPr="00881288">
        <w:rPr>
          <w:rFonts w:asciiTheme="minorHAnsi" w:hAnsiTheme="minorHAnsi" w:cs="Arial"/>
          <w:sz w:val="20"/>
        </w:rPr>
        <w:t>00 mm is;</w:t>
      </w:r>
      <w:r w:rsidR="00AA40A8">
        <w:rPr>
          <w:rFonts w:asciiTheme="minorHAnsi" w:hAnsiTheme="minorHAnsi" w:cs="Arial"/>
          <w:sz w:val="20"/>
        </w:rPr>
        <w:t xml:space="preserve"> </w:t>
      </w:r>
    </w:p>
    <w:p w14:paraId="218DA104" w14:textId="2F515DF0" w:rsidR="007256FD" w:rsidRPr="00881288" w:rsidRDefault="007256FD" w:rsidP="00F02EC5">
      <w:pPr>
        <w:pStyle w:val="Lijstalinea"/>
        <w:numPr>
          <w:ilvl w:val="0"/>
          <w:numId w:val="21"/>
        </w:numPr>
        <w:tabs>
          <w:tab w:val="left" w:pos="2410"/>
        </w:tabs>
        <w:suppressAutoHyphens/>
        <w:jc w:val="both"/>
        <w:rPr>
          <w:rFonts w:asciiTheme="minorHAnsi" w:hAnsiTheme="minorHAnsi" w:cs="Arial"/>
          <w:sz w:val="20"/>
        </w:rPr>
      </w:pPr>
      <w:r w:rsidRPr="00881288">
        <w:rPr>
          <w:rFonts w:asciiTheme="minorHAnsi" w:hAnsiTheme="minorHAnsi" w:cs="Arial"/>
          <w:sz w:val="20"/>
        </w:rPr>
        <w:t xml:space="preserve">Het werk is uitgevoerd in </w:t>
      </w:r>
      <w:r w:rsidRPr="003546F8">
        <w:rPr>
          <w:rFonts w:asciiTheme="minorHAnsi" w:hAnsiTheme="minorHAnsi" w:cs="Arial"/>
          <w:sz w:val="20"/>
        </w:rPr>
        <w:t>minimaal sterk stedelijk gebied</w:t>
      </w:r>
      <w:r w:rsidRPr="00881288">
        <w:rPr>
          <w:rFonts w:asciiTheme="minorHAnsi" w:hAnsiTheme="minorHAnsi" w:cstheme="minorHAnsi"/>
          <w:sz w:val="20"/>
        </w:rPr>
        <w:t xml:space="preserve">; </w:t>
      </w:r>
    </w:p>
    <w:p w14:paraId="3A6CD48D" w14:textId="18CD8D2F" w:rsidR="00237376" w:rsidRPr="00881288" w:rsidRDefault="00237376" w:rsidP="00F02EC5">
      <w:pPr>
        <w:pStyle w:val="Lijstalinea"/>
        <w:numPr>
          <w:ilvl w:val="0"/>
          <w:numId w:val="21"/>
        </w:numPr>
        <w:tabs>
          <w:tab w:val="left" w:pos="2410"/>
        </w:tabs>
        <w:suppressAutoHyphens/>
        <w:jc w:val="both"/>
        <w:rPr>
          <w:rFonts w:asciiTheme="minorHAnsi" w:hAnsiTheme="minorHAnsi" w:cs="Arial"/>
          <w:sz w:val="20"/>
        </w:rPr>
      </w:pPr>
      <w:r w:rsidRPr="00881288">
        <w:rPr>
          <w:rFonts w:asciiTheme="minorHAnsi" w:hAnsiTheme="minorHAnsi" w:cs="Arial"/>
          <w:sz w:val="20"/>
        </w:rPr>
        <w:t>Bij het werk was de Inschrijver belast met het verzorgen van het omgevingsmanagement met minimaal 15 afzonderlijke stakeholders;</w:t>
      </w:r>
    </w:p>
    <w:p w14:paraId="5166D744" w14:textId="2D7A7663" w:rsidR="007256FD" w:rsidRPr="00881288" w:rsidRDefault="007256FD" w:rsidP="00F02EC5">
      <w:pPr>
        <w:pStyle w:val="Lijstalinea"/>
        <w:numPr>
          <w:ilvl w:val="0"/>
          <w:numId w:val="21"/>
        </w:numPr>
        <w:tabs>
          <w:tab w:val="left" w:pos="2410"/>
        </w:tabs>
        <w:suppressAutoHyphens/>
        <w:jc w:val="both"/>
        <w:rPr>
          <w:rFonts w:asciiTheme="minorHAnsi" w:hAnsiTheme="minorHAnsi" w:cs="Arial"/>
          <w:sz w:val="20"/>
        </w:rPr>
      </w:pPr>
      <w:r w:rsidRPr="00881288">
        <w:rPr>
          <w:rFonts w:asciiTheme="minorHAnsi" w:hAnsiTheme="minorHAnsi" w:cs="Arial"/>
          <w:sz w:val="20"/>
        </w:rPr>
        <w:t xml:space="preserve">Het werk had een aannemingssom of een gefactureerd bedrag gelijk aan of groter dan € </w:t>
      </w:r>
      <w:r w:rsidR="00237376" w:rsidRPr="00881288">
        <w:rPr>
          <w:rFonts w:asciiTheme="minorHAnsi" w:hAnsiTheme="minorHAnsi" w:cs="Arial"/>
          <w:sz w:val="20"/>
        </w:rPr>
        <w:t>1.500.000</w:t>
      </w:r>
      <w:r w:rsidRPr="00881288">
        <w:rPr>
          <w:rFonts w:asciiTheme="minorHAnsi" w:hAnsiTheme="minorHAnsi" w:cs="Arial"/>
          <w:sz w:val="20"/>
        </w:rPr>
        <w:t xml:space="preserve">,= </w:t>
      </w:r>
      <w:r w:rsidR="00237376" w:rsidRPr="00881288">
        <w:rPr>
          <w:rFonts w:asciiTheme="minorHAnsi" w:hAnsiTheme="minorHAnsi" w:cs="Arial"/>
          <w:sz w:val="20"/>
        </w:rPr>
        <w:t>(</w:t>
      </w:r>
      <w:r w:rsidRPr="00881288">
        <w:rPr>
          <w:rFonts w:asciiTheme="minorHAnsi" w:hAnsiTheme="minorHAnsi" w:cs="Arial"/>
          <w:sz w:val="20"/>
        </w:rPr>
        <w:t xml:space="preserve">zegge: </w:t>
      </w:r>
      <w:r w:rsidR="00881288">
        <w:rPr>
          <w:rFonts w:asciiTheme="minorHAnsi" w:hAnsiTheme="minorHAnsi" w:cs="Arial"/>
          <w:sz w:val="20"/>
        </w:rPr>
        <w:t>éé</w:t>
      </w:r>
      <w:r w:rsidR="00237376" w:rsidRPr="00881288">
        <w:rPr>
          <w:rFonts w:asciiTheme="minorHAnsi" w:hAnsiTheme="minorHAnsi" w:cs="Arial"/>
          <w:sz w:val="20"/>
        </w:rPr>
        <w:t xml:space="preserve">n miljoen vijfhonderd duizend </w:t>
      </w:r>
      <w:r w:rsidRPr="00881288">
        <w:rPr>
          <w:rFonts w:asciiTheme="minorHAnsi" w:hAnsiTheme="minorHAnsi" w:cs="Arial"/>
          <w:sz w:val="20"/>
        </w:rPr>
        <w:t>euro</w:t>
      </w:r>
      <w:r w:rsidR="00237376" w:rsidRPr="00881288">
        <w:rPr>
          <w:rFonts w:asciiTheme="minorHAnsi" w:hAnsiTheme="minorHAnsi" w:cs="Arial"/>
          <w:sz w:val="20"/>
        </w:rPr>
        <w:t xml:space="preserve">) </w:t>
      </w:r>
      <w:r w:rsidRPr="00881288">
        <w:rPr>
          <w:rFonts w:asciiTheme="minorHAnsi" w:hAnsiTheme="minorHAnsi" w:cs="Arial"/>
          <w:sz w:val="20"/>
        </w:rPr>
        <w:t xml:space="preserve">exclusief BTW; </w:t>
      </w:r>
    </w:p>
    <w:p w14:paraId="715D2A1C" w14:textId="77777777" w:rsidR="007256FD" w:rsidRPr="00881288" w:rsidRDefault="007256FD" w:rsidP="00F02EC5">
      <w:pPr>
        <w:pStyle w:val="Lijstalinea"/>
        <w:numPr>
          <w:ilvl w:val="0"/>
          <w:numId w:val="21"/>
        </w:numPr>
        <w:tabs>
          <w:tab w:val="left" w:pos="2410"/>
        </w:tabs>
        <w:suppressAutoHyphens/>
        <w:jc w:val="both"/>
        <w:rPr>
          <w:rFonts w:asciiTheme="minorHAnsi" w:hAnsiTheme="minorHAnsi" w:cs="Arial"/>
          <w:sz w:val="20"/>
        </w:rPr>
      </w:pPr>
      <w:r w:rsidRPr="00881288">
        <w:rPr>
          <w:rFonts w:asciiTheme="minorHAnsi" w:hAnsiTheme="minorHAnsi" w:cs="Arial"/>
          <w:sz w:val="20"/>
        </w:rPr>
        <w:t>Het referentieproject dient op het moment van Inschrijving opgeleverd te zijn.</w:t>
      </w:r>
    </w:p>
    <w:p w14:paraId="6B84BDC1" w14:textId="77777777" w:rsidR="0076124C" w:rsidRDefault="0076124C" w:rsidP="0076124C">
      <w:pPr>
        <w:tabs>
          <w:tab w:val="left" w:pos="2410"/>
        </w:tabs>
        <w:ind w:left="2410"/>
        <w:jc w:val="both"/>
        <w:rPr>
          <w:rFonts w:asciiTheme="minorHAnsi" w:hAnsiTheme="minorHAnsi" w:cs="Arial"/>
          <w:b/>
          <w:sz w:val="20"/>
          <w:highlight w:val="yellow"/>
        </w:rPr>
      </w:pPr>
    </w:p>
    <w:p w14:paraId="197336DC" w14:textId="1CA1651B" w:rsidR="0076124C" w:rsidRPr="003546F8" w:rsidRDefault="0076124C" w:rsidP="0076124C">
      <w:pPr>
        <w:tabs>
          <w:tab w:val="left" w:pos="2410"/>
        </w:tabs>
        <w:ind w:left="2410"/>
        <w:jc w:val="both"/>
        <w:rPr>
          <w:rFonts w:asciiTheme="minorHAnsi" w:hAnsiTheme="minorHAnsi" w:cs="Arial"/>
          <w:b/>
          <w:bCs/>
          <w:sz w:val="20"/>
          <w:u w:val="single"/>
        </w:rPr>
      </w:pPr>
      <w:r w:rsidRPr="003546F8">
        <w:rPr>
          <w:rFonts w:asciiTheme="minorHAnsi" w:hAnsiTheme="minorHAnsi" w:cs="Arial"/>
          <w:b/>
          <w:bCs/>
          <w:sz w:val="20"/>
          <w:u w:val="single"/>
        </w:rPr>
        <w:t xml:space="preserve">Toelichting </w:t>
      </w:r>
      <w:r w:rsidR="007430F2" w:rsidRPr="003546F8">
        <w:rPr>
          <w:rFonts w:asciiTheme="minorHAnsi" w:hAnsiTheme="minorHAnsi" w:cs="Arial"/>
          <w:b/>
          <w:bCs/>
          <w:sz w:val="20"/>
          <w:u w:val="single"/>
        </w:rPr>
        <w:t>i</w:t>
      </w:r>
      <w:r w:rsidRPr="003546F8">
        <w:rPr>
          <w:rFonts w:asciiTheme="minorHAnsi" w:hAnsiTheme="minorHAnsi" w:cs="Arial"/>
          <w:b/>
          <w:bCs/>
          <w:sz w:val="20"/>
          <w:u w:val="single"/>
        </w:rPr>
        <w:t>ndien</w:t>
      </w:r>
      <w:r w:rsidR="007430F2" w:rsidRPr="003546F8">
        <w:rPr>
          <w:rFonts w:asciiTheme="minorHAnsi" w:hAnsiTheme="minorHAnsi" w:cs="Arial"/>
          <w:b/>
          <w:bCs/>
          <w:sz w:val="20"/>
          <w:u w:val="single"/>
        </w:rPr>
        <w:t>en</w:t>
      </w:r>
      <w:r w:rsidRPr="003546F8">
        <w:rPr>
          <w:rFonts w:asciiTheme="minorHAnsi" w:hAnsiTheme="minorHAnsi" w:cs="Arial"/>
          <w:b/>
          <w:bCs/>
          <w:sz w:val="20"/>
          <w:u w:val="single"/>
        </w:rPr>
        <w:t xml:space="preserve"> referenties:</w:t>
      </w:r>
    </w:p>
    <w:p w14:paraId="5F1E1EC0" w14:textId="0AA66DD0" w:rsidR="0076124C" w:rsidRPr="003546F8" w:rsidRDefault="0076124C" w:rsidP="0076124C">
      <w:pPr>
        <w:tabs>
          <w:tab w:val="left" w:pos="2410"/>
        </w:tabs>
        <w:ind w:left="2410"/>
        <w:jc w:val="both"/>
        <w:rPr>
          <w:rFonts w:asciiTheme="minorHAnsi" w:hAnsiTheme="minorHAnsi" w:cs="Arial"/>
          <w:sz w:val="20"/>
        </w:rPr>
      </w:pPr>
      <w:r w:rsidRPr="003546F8">
        <w:rPr>
          <w:rFonts w:asciiTheme="minorHAnsi" w:hAnsiTheme="minorHAnsi" w:cs="Arial"/>
          <w:sz w:val="20"/>
        </w:rPr>
        <w:t xml:space="preserve">Door middel van referenties toont Inschrijver aan dat hij over voldoende deskundigheid, vakkundigheid en ervaring beschikt met betrekking tot de onderhavige aanbesteding. </w:t>
      </w:r>
    </w:p>
    <w:p w14:paraId="774938C3" w14:textId="4F137D7C" w:rsidR="0076124C" w:rsidRPr="003546F8" w:rsidRDefault="0076124C" w:rsidP="0076124C">
      <w:pPr>
        <w:tabs>
          <w:tab w:val="left" w:pos="2410"/>
        </w:tabs>
        <w:ind w:left="2410"/>
        <w:jc w:val="both"/>
        <w:rPr>
          <w:rFonts w:asciiTheme="minorHAnsi" w:hAnsiTheme="minorHAnsi" w:cs="Arial"/>
          <w:sz w:val="20"/>
        </w:rPr>
      </w:pPr>
    </w:p>
    <w:p w14:paraId="55BCC175" w14:textId="66537976" w:rsidR="0089022A" w:rsidRPr="003546F8" w:rsidRDefault="0089022A" w:rsidP="0076124C">
      <w:pPr>
        <w:tabs>
          <w:tab w:val="left" w:pos="2410"/>
        </w:tabs>
        <w:ind w:left="2410"/>
        <w:jc w:val="both"/>
        <w:rPr>
          <w:rFonts w:asciiTheme="minorHAnsi" w:hAnsiTheme="minorHAnsi" w:cs="Arial"/>
          <w:sz w:val="20"/>
        </w:rPr>
      </w:pPr>
      <w:r w:rsidRPr="003546F8">
        <w:rPr>
          <w:rFonts w:asciiTheme="minorHAnsi" w:hAnsiTheme="minorHAnsi" w:cs="Arial"/>
          <w:sz w:val="20"/>
        </w:rPr>
        <w:t>Inschrijver toont gevraagde vakkundigheid voor de geschiktheidseisen, zoals hierboven  gesteld (kerncompetenties A en B), aan door het indienen van maximaal twee (2) referentieprojecten, elk voorzien van een tevredenheidsverklaring van de desbetreffende Opdrachtgever, e.e.a. conform het model in bijlage 5 van deze Inschrijvingsleidraad, waaruit blijkt dat het werk op vakkundige en regelmatige wijze is uitgevoerd. Referenties kunnen worden gebruikt voor meerdere kerncompetenties.</w:t>
      </w:r>
    </w:p>
    <w:p w14:paraId="2293E251" w14:textId="4F2AB30E" w:rsidR="0089022A" w:rsidRPr="003546F8" w:rsidRDefault="0089022A" w:rsidP="0076124C">
      <w:pPr>
        <w:tabs>
          <w:tab w:val="left" w:pos="2410"/>
        </w:tabs>
        <w:ind w:left="2410"/>
        <w:jc w:val="both"/>
        <w:rPr>
          <w:rFonts w:asciiTheme="minorHAnsi" w:hAnsiTheme="minorHAnsi" w:cs="Arial"/>
          <w:sz w:val="20"/>
        </w:rPr>
      </w:pPr>
    </w:p>
    <w:p w14:paraId="4CCBAF33" w14:textId="1C1B108B" w:rsidR="0089022A" w:rsidRPr="003546F8" w:rsidRDefault="0089022A" w:rsidP="0089022A">
      <w:pPr>
        <w:tabs>
          <w:tab w:val="left" w:pos="2410"/>
        </w:tabs>
        <w:ind w:left="2410"/>
        <w:jc w:val="both"/>
        <w:rPr>
          <w:rFonts w:asciiTheme="minorHAnsi" w:hAnsiTheme="minorHAnsi" w:cs="Arial"/>
          <w:sz w:val="20"/>
        </w:rPr>
      </w:pPr>
      <w:r w:rsidRPr="003546F8">
        <w:rPr>
          <w:rFonts w:asciiTheme="minorHAnsi" w:hAnsiTheme="minorHAnsi" w:cs="Arial"/>
          <w:sz w:val="20"/>
        </w:rPr>
        <w:t>Per kerncompetentie dient het, conform bijlage 5 van deze Inschrijvingsleidraad, opgenomen model volledig ingevuld te worden, waaruit blijkt op welke wijze met de referentie aan de geëiste competentie eisen wordt voldaan.</w:t>
      </w:r>
    </w:p>
    <w:p w14:paraId="55566B14" w14:textId="77777777" w:rsidR="0089022A" w:rsidRPr="003546F8" w:rsidRDefault="0089022A" w:rsidP="0089022A">
      <w:pPr>
        <w:tabs>
          <w:tab w:val="left" w:pos="2410"/>
        </w:tabs>
        <w:ind w:left="2410"/>
        <w:jc w:val="both"/>
        <w:rPr>
          <w:rFonts w:asciiTheme="minorHAnsi" w:hAnsiTheme="minorHAnsi" w:cs="Arial"/>
          <w:sz w:val="20"/>
        </w:rPr>
      </w:pPr>
    </w:p>
    <w:p w14:paraId="3D0D02D5" w14:textId="77777777" w:rsidR="0089022A" w:rsidRPr="003546F8" w:rsidRDefault="0089022A" w:rsidP="0089022A">
      <w:pPr>
        <w:tabs>
          <w:tab w:val="left" w:pos="2410"/>
        </w:tabs>
        <w:ind w:left="2410"/>
        <w:jc w:val="both"/>
        <w:rPr>
          <w:rFonts w:asciiTheme="minorHAnsi" w:hAnsiTheme="minorHAnsi" w:cs="Arial"/>
          <w:sz w:val="20"/>
        </w:rPr>
      </w:pPr>
      <w:r w:rsidRPr="003546F8">
        <w:rPr>
          <w:rFonts w:asciiTheme="minorHAnsi" w:hAnsiTheme="minorHAnsi" w:cs="Arial"/>
          <w:sz w:val="20"/>
        </w:rPr>
        <w:t xml:space="preserve">Het formulier dient rechtsgeldig te worden ondertekend. </w:t>
      </w:r>
    </w:p>
    <w:p w14:paraId="6D7CEE7F" w14:textId="77777777" w:rsidR="0089022A" w:rsidRPr="003546F8" w:rsidRDefault="0089022A" w:rsidP="0089022A">
      <w:pPr>
        <w:tabs>
          <w:tab w:val="left" w:pos="2410"/>
        </w:tabs>
        <w:ind w:left="2410"/>
        <w:jc w:val="both"/>
        <w:rPr>
          <w:rFonts w:asciiTheme="minorHAnsi" w:hAnsiTheme="minorHAnsi" w:cs="Arial"/>
          <w:sz w:val="20"/>
        </w:rPr>
      </w:pPr>
    </w:p>
    <w:p w14:paraId="37326DE9" w14:textId="6F56BC26" w:rsidR="0089022A" w:rsidRPr="003546F8" w:rsidRDefault="0089022A" w:rsidP="0089022A">
      <w:pPr>
        <w:tabs>
          <w:tab w:val="left" w:pos="2410"/>
        </w:tabs>
        <w:ind w:left="2410"/>
        <w:jc w:val="both"/>
        <w:rPr>
          <w:rFonts w:asciiTheme="minorHAnsi" w:hAnsiTheme="minorHAnsi" w:cs="Arial"/>
          <w:sz w:val="20"/>
        </w:rPr>
      </w:pPr>
      <w:r w:rsidRPr="003546F8">
        <w:rPr>
          <w:rFonts w:asciiTheme="minorHAnsi" w:hAnsiTheme="minorHAnsi" w:cs="Arial"/>
          <w:sz w:val="20"/>
        </w:rPr>
        <w:t xml:space="preserve">Het gebruik van eigen formulieren voor het beschrijven van de referentieprojecten is niet toegestaan. </w:t>
      </w:r>
    </w:p>
    <w:p w14:paraId="770DD726" w14:textId="77777777" w:rsidR="0089022A" w:rsidRDefault="0089022A" w:rsidP="0089022A">
      <w:pPr>
        <w:tabs>
          <w:tab w:val="left" w:pos="2410"/>
        </w:tabs>
        <w:ind w:left="2410"/>
        <w:jc w:val="both"/>
        <w:rPr>
          <w:rFonts w:asciiTheme="minorHAnsi" w:hAnsiTheme="minorHAnsi" w:cs="Arial"/>
          <w:sz w:val="20"/>
        </w:rPr>
      </w:pPr>
    </w:p>
    <w:p w14:paraId="24AF56E4" w14:textId="6CD65F2B" w:rsidR="0089022A" w:rsidRPr="0076124C" w:rsidRDefault="0089022A" w:rsidP="0089022A">
      <w:pPr>
        <w:tabs>
          <w:tab w:val="left" w:pos="2410"/>
        </w:tabs>
        <w:ind w:left="2410"/>
        <w:jc w:val="both"/>
        <w:rPr>
          <w:rFonts w:asciiTheme="minorHAnsi" w:hAnsiTheme="minorHAnsi" w:cs="Arial"/>
          <w:sz w:val="20"/>
        </w:rPr>
      </w:pPr>
      <w:r w:rsidRPr="0076124C">
        <w:rPr>
          <w:rFonts w:asciiTheme="minorHAnsi" w:hAnsiTheme="minorHAnsi" w:cs="Arial"/>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195D6993" w14:textId="6903C79C" w:rsidR="0089022A" w:rsidRDefault="0089022A" w:rsidP="0076124C">
      <w:pPr>
        <w:tabs>
          <w:tab w:val="left" w:pos="2410"/>
        </w:tabs>
        <w:ind w:left="2410"/>
        <w:jc w:val="both"/>
        <w:rPr>
          <w:rFonts w:asciiTheme="minorHAnsi" w:hAnsiTheme="minorHAnsi" w:cs="Arial"/>
          <w:sz w:val="20"/>
        </w:rPr>
      </w:pPr>
    </w:p>
    <w:p w14:paraId="21CB1020" w14:textId="77777777" w:rsidR="0076124C" w:rsidRPr="0076124C" w:rsidRDefault="0076124C" w:rsidP="0076124C">
      <w:pPr>
        <w:tabs>
          <w:tab w:val="left" w:pos="2410"/>
        </w:tabs>
        <w:ind w:left="2410"/>
        <w:jc w:val="both"/>
        <w:rPr>
          <w:rFonts w:asciiTheme="minorHAnsi" w:hAnsiTheme="minorHAnsi" w:cs="Arial"/>
          <w:sz w:val="20"/>
        </w:rPr>
      </w:pPr>
      <w:r w:rsidRPr="0076124C">
        <w:rPr>
          <w:rFonts w:asciiTheme="minorHAnsi" w:hAnsiTheme="minorHAnsi" w:cs="Arial"/>
          <w:sz w:val="20"/>
        </w:rPr>
        <w:t>N.B. Het is een Inschrijver niet toegestaan een referentieproject in te dienen waarbij de opdrachtgever van het referentieproject juridische banden heeft met de Inschrijver (of de derde waarop een beroep wordt gedaan).</w:t>
      </w:r>
    </w:p>
    <w:p w14:paraId="570BE25E" w14:textId="77777777" w:rsidR="003079F7" w:rsidRDefault="003079F7">
      <w:pPr>
        <w:spacing w:line="240" w:lineRule="auto"/>
        <w:ind w:left="0"/>
        <w:rPr>
          <w:rFonts w:asciiTheme="minorHAnsi" w:hAnsiTheme="minorHAnsi" w:cs="Arial"/>
          <w:b/>
          <w:bCs/>
          <w:sz w:val="20"/>
          <w:u w:val="single"/>
        </w:rPr>
      </w:pPr>
      <w:r>
        <w:rPr>
          <w:rFonts w:asciiTheme="minorHAnsi" w:hAnsiTheme="minorHAnsi" w:cs="Arial"/>
          <w:b/>
          <w:bCs/>
          <w:sz w:val="20"/>
          <w:u w:val="single"/>
        </w:rPr>
        <w:br w:type="page"/>
      </w:r>
    </w:p>
    <w:p w14:paraId="2F13221A" w14:textId="0A43687B" w:rsidR="006B4B87" w:rsidRPr="005E19F5" w:rsidRDefault="006B4B87" w:rsidP="006B4B87">
      <w:pPr>
        <w:tabs>
          <w:tab w:val="left" w:pos="2410"/>
        </w:tabs>
        <w:ind w:left="2410"/>
        <w:jc w:val="both"/>
        <w:rPr>
          <w:rFonts w:asciiTheme="minorHAnsi" w:hAnsiTheme="minorHAnsi" w:cs="Arial"/>
          <w:b/>
          <w:bCs/>
          <w:sz w:val="20"/>
          <w:u w:val="single"/>
        </w:rPr>
      </w:pPr>
      <w:r w:rsidRPr="005E19F5">
        <w:rPr>
          <w:rFonts w:asciiTheme="minorHAnsi" w:hAnsiTheme="minorHAnsi" w:cs="Arial"/>
          <w:b/>
          <w:bCs/>
          <w:sz w:val="20"/>
          <w:u w:val="single"/>
        </w:rPr>
        <w:lastRenderedPageBreak/>
        <w:t>Toelichting afzonderlijke stakeholder:</w:t>
      </w:r>
    </w:p>
    <w:p w14:paraId="0C100AAE" w14:textId="77777777" w:rsidR="006B4B87" w:rsidRPr="000F54FD" w:rsidRDefault="006B4B87" w:rsidP="006B4B87">
      <w:pPr>
        <w:tabs>
          <w:tab w:val="left" w:pos="2410"/>
        </w:tabs>
        <w:ind w:left="2410"/>
        <w:jc w:val="both"/>
        <w:rPr>
          <w:rFonts w:asciiTheme="minorHAnsi" w:hAnsiTheme="minorHAnsi" w:cs="Arial"/>
          <w:sz w:val="20"/>
        </w:rPr>
      </w:pPr>
      <w:r w:rsidRPr="005E19F5">
        <w:rPr>
          <w:rFonts w:asciiTheme="minorHAnsi" w:hAnsiTheme="minorHAnsi" w:cs="Arial"/>
          <w:sz w:val="20"/>
        </w:rPr>
        <w:t>Een "afzonderlijke stakeholder" is een belanghebbende die grote invloed heeft op het project of door het project wordt beïnvloed. Als afzonderlijke stakeholder worden niet aangemerkt omwonenden o.b.v. individuele adressen. Omwonenden die zich hebben georganiseerd in een groep/vereniging/e.d. zijn in het kader van deze kerncompetentie wel aan te merken als afzonderlijke stakeholder.</w:t>
      </w:r>
    </w:p>
    <w:p w14:paraId="12CAEA63" w14:textId="3494110B" w:rsidR="00D3155F" w:rsidRDefault="00D3155F">
      <w:pPr>
        <w:spacing w:line="240" w:lineRule="auto"/>
        <w:ind w:left="0"/>
        <w:rPr>
          <w:rFonts w:asciiTheme="minorHAnsi" w:hAnsiTheme="minorHAnsi" w:cs="Arial"/>
          <w:b/>
          <w:bCs/>
          <w:sz w:val="20"/>
          <w:u w:val="single"/>
        </w:rPr>
      </w:pPr>
    </w:p>
    <w:p w14:paraId="02BD6712" w14:textId="6886B497" w:rsidR="000F54FD" w:rsidRPr="00881288" w:rsidRDefault="000F54FD" w:rsidP="000F54FD">
      <w:pPr>
        <w:tabs>
          <w:tab w:val="left" w:pos="2410"/>
        </w:tabs>
        <w:ind w:left="2410"/>
        <w:jc w:val="both"/>
        <w:rPr>
          <w:rFonts w:asciiTheme="minorHAnsi" w:hAnsiTheme="minorHAnsi" w:cs="Arial"/>
          <w:b/>
          <w:bCs/>
          <w:sz w:val="20"/>
          <w:u w:val="single"/>
        </w:rPr>
      </w:pPr>
      <w:r w:rsidRPr="00881288">
        <w:rPr>
          <w:rFonts w:asciiTheme="minorHAnsi" w:hAnsiTheme="minorHAnsi" w:cs="Arial"/>
          <w:b/>
          <w:bCs/>
          <w:sz w:val="20"/>
          <w:u w:val="single"/>
        </w:rPr>
        <w:t>Toelichting stedelijkheid:</w:t>
      </w:r>
    </w:p>
    <w:p w14:paraId="3727DBA8" w14:textId="77777777" w:rsidR="000F54FD" w:rsidRPr="00881288" w:rsidRDefault="000F54FD" w:rsidP="000F54FD">
      <w:pPr>
        <w:ind w:left="2410"/>
        <w:jc w:val="both"/>
        <w:rPr>
          <w:rFonts w:asciiTheme="minorHAnsi" w:hAnsiTheme="minorHAnsi" w:cs="Arial"/>
          <w:sz w:val="20"/>
        </w:rPr>
      </w:pPr>
      <w:r w:rsidRPr="00881288">
        <w:rPr>
          <w:rFonts w:asciiTheme="minorHAnsi" w:hAnsiTheme="minorHAnsi" w:cs="Arial"/>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w:t>
      </w:r>
    </w:p>
    <w:p w14:paraId="0F2285C4" w14:textId="77777777" w:rsidR="000F54FD" w:rsidRPr="00881288" w:rsidRDefault="000F54FD" w:rsidP="00F02EC5">
      <w:pPr>
        <w:pStyle w:val="Lijstalinea"/>
        <w:numPr>
          <w:ilvl w:val="0"/>
          <w:numId w:val="34"/>
        </w:numPr>
        <w:jc w:val="both"/>
        <w:rPr>
          <w:rFonts w:asciiTheme="minorHAnsi" w:hAnsiTheme="minorHAnsi" w:cs="Arial"/>
          <w:sz w:val="20"/>
        </w:rPr>
      </w:pPr>
      <w:r w:rsidRPr="00881288">
        <w:rPr>
          <w:rFonts w:asciiTheme="minorHAnsi" w:hAnsiTheme="minorHAnsi" w:cs="Arial"/>
          <w:sz w:val="20"/>
        </w:rPr>
        <w:t>Zeer sterk stedelijk: gemiddelde OAD van 2500 of meer adressen per km²;</w:t>
      </w:r>
    </w:p>
    <w:p w14:paraId="3A72707E" w14:textId="77777777" w:rsidR="000F54FD" w:rsidRPr="00881288" w:rsidRDefault="000F54FD" w:rsidP="00F02EC5">
      <w:pPr>
        <w:pStyle w:val="Lijstalinea"/>
        <w:numPr>
          <w:ilvl w:val="0"/>
          <w:numId w:val="34"/>
        </w:numPr>
        <w:jc w:val="both"/>
        <w:rPr>
          <w:rFonts w:asciiTheme="minorHAnsi" w:hAnsiTheme="minorHAnsi" w:cs="Arial"/>
          <w:sz w:val="20"/>
        </w:rPr>
      </w:pPr>
      <w:r w:rsidRPr="00881288">
        <w:rPr>
          <w:rFonts w:asciiTheme="minorHAnsi" w:hAnsiTheme="minorHAnsi" w:cs="Arial"/>
          <w:sz w:val="20"/>
        </w:rPr>
        <w:t xml:space="preserve">Sterk stedelijk: gemiddelde OAD van 1500 tot 2500 adressen per km²; </w:t>
      </w:r>
    </w:p>
    <w:p w14:paraId="535265C4" w14:textId="77777777" w:rsidR="000F54FD" w:rsidRPr="00881288" w:rsidRDefault="000F54FD" w:rsidP="00F02EC5">
      <w:pPr>
        <w:pStyle w:val="Lijstalinea"/>
        <w:numPr>
          <w:ilvl w:val="0"/>
          <w:numId w:val="34"/>
        </w:numPr>
        <w:jc w:val="both"/>
        <w:rPr>
          <w:rFonts w:asciiTheme="minorHAnsi" w:hAnsiTheme="minorHAnsi" w:cs="Arial"/>
          <w:sz w:val="20"/>
        </w:rPr>
      </w:pPr>
      <w:r w:rsidRPr="00881288">
        <w:rPr>
          <w:rFonts w:asciiTheme="minorHAnsi" w:hAnsiTheme="minorHAnsi" w:cs="Arial"/>
          <w:sz w:val="20"/>
        </w:rPr>
        <w:t xml:space="preserve">Matig stedelijk: gemiddelde OAD van 1000 tot 1500 adressen per km²; </w:t>
      </w:r>
    </w:p>
    <w:p w14:paraId="1B1701CC" w14:textId="77777777" w:rsidR="000F54FD" w:rsidRPr="00881288" w:rsidRDefault="000F54FD" w:rsidP="00F02EC5">
      <w:pPr>
        <w:pStyle w:val="Lijstalinea"/>
        <w:numPr>
          <w:ilvl w:val="0"/>
          <w:numId w:val="34"/>
        </w:numPr>
        <w:jc w:val="both"/>
        <w:rPr>
          <w:rFonts w:asciiTheme="minorHAnsi" w:hAnsiTheme="minorHAnsi" w:cs="Arial"/>
          <w:sz w:val="20"/>
        </w:rPr>
      </w:pPr>
      <w:r w:rsidRPr="00881288">
        <w:rPr>
          <w:rFonts w:asciiTheme="minorHAnsi" w:hAnsiTheme="minorHAnsi" w:cs="Arial"/>
          <w:sz w:val="20"/>
        </w:rPr>
        <w:t xml:space="preserve">Weinig stedelijk: gemiddelde OAD van 500 tot 1000 adressen per km²; </w:t>
      </w:r>
    </w:p>
    <w:p w14:paraId="5CACB0AC" w14:textId="77777777" w:rsidR="000F54FD" w:rsidRPr="00881288" w:rsidRDefault="000F54FD" w:rsidP="00F02EC5">
      <w:pPr>
        <w:pStyle w:val="Lijstalinea"/>
        <w:numPr>
          <w:ilvl w:val="0"/>
          <w:numId w:val="34"/>
        </w:numPr>
        <w:jc w:val="both"/>
        <w:rPr>
          <w:rFonts w:asciiTheme="minorHAnsi" w:hAnsiTheme="minorHAnsi" w:cs="Arial"/>
          <w:sz w:val="20"/>
        </w:rPr>
      </w:pPr>
      <w:r w:rsidRPr="00881288">
        <w:rPr>
          <w:rFonts w:asciiTheme="minorHAnsi" w:hAnsiTheme="minorHAnsi" w:cs="Arial"/>
          <w:sz w:val="20"/>
        </w:rPr>
        <w:t xml:space="preserve">Niet stedelijk: gemiddelde OAD van minder dan 500 adressen per km². </w:t>
      </w:r>
    </w:p>
    <w:p w14:paraId="68028DD9" w14:textId="77777777" w:rsidR="000F54FD" w:rsidRPr="00881288" w:rsidRDefault="000F54FD" w:rsidP="000F54FD">
      <w:pPr>
        <w:ind w:left="2410"/>
        <w:jc w:val="both"/>
        <w:rPr>
          <w:rFonts w:asciiTheme="minorHAnsi" w:hAnsiTheme="minorHAnsi" w:cs="Arial"/>
          <w:sz w:val="20"/>
        </w:rPr>
      </w:pPr>
      <w:r w:rsidRPr="00881288">
        <w:rPr>
          <w:rFonts w:asciiTheme="minorHAnsi" w:hAnsiTheme="minorHAnsi" w:cs="Arial"/>
          <w:sz w:val="20"/>
        </w:rPr>
        <w:t>Via de website van het CBS (</w:t>
      </w:r>
      <w:hyperlink r:id="rId10" w:history="1">
        <w:r w:rsidRPr="00881288">
          <w:rPr>
            <w:rFonts w:asciiTheme="minorHAnsi" w:hAnsiTheme="minorHAnsi" w:cs="Arial"/>
            <w:sz w:val="20"/>
          </w:rPr>
          <w:t>www.cbs.nl</w:t>
        </w:r>
      </w:hyperlink>
      <w:r w:rsidRPr="00881288">
        <w:rPr>
          <w:rFonts w:asciiTheme="minorHAnsi" w:hAnsiTheme="minorHAnsi" w:cs="Arial"/>
          <w:sz w:val="20"/>
        </w:rPr>
        <w:t xml:space="preserve">) kan Inschrijver de stedelijkheid van de buurt waarin het referentiewerk zich bevindt vaststellen. </w:t>
      </w:r>
    </w:p>
    <w:p w14:paraId="4508B618" w14:textId="77777777" w:rsidR="000F54FD" w:rsidRPr="00226B8C" w:rsidRDefault="000F54FD" w:rsidP="000F54FD">
      <w:pPr>
        <w:ind w:left="2410"/>
        <w:jc w:val="both"/>
        <w:rPr>
          <w:rFonts w:asciiTheme="minorHAnsi" w:hAnsiTheme="minorHAnsi" w:cs="Arial"/>
          <w:sz w:val="20"/>
        </w:rPr>
      </w:pPr>
    </w:p>
    <w:p w14:paraId="7A3E7EA6" w14:textId="127793B0" w:rsidR="000F54FD" w:rsidRPr="003546F8" w:rsidRDefault="000F54FD" w:rsidP="000F54FD">
      <w:pPr>
        <w:ind w:left="2410"/>
        <w:jc w:val="both"/>
        <w:rPr>
          <w:rFonts w:asciiTheme="minorHAnsi" w:hAnsiTheme="minorHAnsi" w:cs="Arial"/>
          <w:sz w:val="20"/>
        </w:rPr>
      </w:pPr>
      <w:r w:rsidRPr="00226B8C">
        <w:rPr>
          <w:rFonts w:asciiTheme="minorHAnsi" w:hAnsiTheme="minorHAnsi" w:cs="Arial"/>
          <w:sz w:val="20"/>
        </w:rPr>
        <w:t xml:space="preserve">Het te </w:t>
      </w:r>
      <w:r w:rsidRPr="003546F8">
        <w:rPr>
          <w:rFonts w:asciiTheme="minorHAnsi" w:hAnsiTheme="minorHAnsi" w:cs="Arial"/>
          <w:sz w:val="20"/>
        </w:rPr>
        <w:t>realiseren werk is gelegen in de</w:t>
      </w:r>
      <w:r w:rsidR="00226B8C" w:rsidRPr="003546F8">
        <w:rPr>
          <w:rFonts w:asciiTheme="minorHAnsi" w:hAnsiTheme="minorHAnsi" w:cs="Arial"/>
          <w:sz w:val="20"/>
        </w:rPr>
        <w:t xml:space="preserve"> wijk Het </w:t>
      </w:r>
      <w:proofErr w:type="spellStart"/>
      <w:r w:rsidR="00226B8C" w:rsidRPr="003546F8">
        <w:rPr>
          <w:rFonts w:asciiTheme="minorHAnsi" w:hAnsiTheme="minorHAnsi" w:cs="Arial"/>
          <w:sz w:val="20"/>
        </w:rPr>
        <w:t>Goirke</w:t>
      </w:r>
      <w:proofErr w:type="spellEnd"/>
      <w:r w:rsidR="00226B8C" w:rsidRPr="003546F8">
        <w:rPr>
          <w:rFonts w:asciiTheme="minorHAnsi" w:hAnsiTheme="minorHAnsi" w:cs="Arial"/>
          <w:sz w:val="20"/>
        </w:rPr>
        <w:t xml:space="preserve"> te Tilburg</w:t>
      </w:r>
      <w:r w:rsidRPr="003546F8">
        <w:rPr>
          <w:rFonts w:asciiTheme="minorHAnsi" w:hAnsiTheme="minorHAnsi" w:cs="Arial"/>
          <w:sz w:val="20"/>
        </w:rPr>
        <w:t xml:space="preserve"> en bevindt zich in een </w:t>
      </w:r>
      <w:r w:rsidR="00226B8C" w:rsidRPr="003546F8">
        <w:rPr>
          <w:rFonts w:asciiTheme="minorHAnsi" w:hAnsiTheme="minorHAnsi" w:cs="Arial"/>
          <w:sz w:val="20"/>
        </w:rPr>
        <w:t xml:space="preserve">zeer sterk stedelijk </w:t>
      </w:r>
      <w:r w:rsidRPr="003546F8">
        <w:rPr>
          <w:rFonts w:asciiTheme="minorHAnsi" w:hAnsiTheme="minorHAnsi" w:cs="Arial"/>
          <w:sz w:val="20"/>
        </w:rPr>
        <w:t xml:space="preserve">gebied met een gemiddelde omgevingsadressendichtheid van </w:t>
      </w:r>
      <w:r w:rsidR="00226B8C" w:rsidRPr="003546F8">
        <w:rPr>
          <w:rFonts w:asciiTheme="minorHAnsi" w:hAnsiTheme="minorHAnsi" w:cs="Arial"/>
          <w:sz w:val="20"/>
        </w:rPr>
        <w:t>4.196</w:t>
      </w:r>
      <w:r w:rsidRPr="003546F8">
        <w:rPr>
          <w:rFonts w:asciiTheme="minorHAnsi" w:hAnsiTheme="minorHAnsi" w:cs="Arial"/>
          <w:sz w:val="20"/>
        </w:rPr>
        <w:t xml:space="preserve"> per km² (op basis van CBS-cijfers 202</w:t>
      </w:r>
      <w:r w:rsidR="00226B8C" w:rsidRPr="003546F8">
        <w:rPr>
          <w:rFonts w:asciiTheme="minorHAnsi" w:hAnsiTheme="minorHAnsi" w:cs="Arial"/>
          <w:sz w:val="20"/>
        </w:rPr>
        <w:t>1</w:t>
      </w:r>
      <w:r w:rsidRPr="003546F8">
        <w:rPr>
          <w:rFonts w:asciiTheme="minorHAnsi" w:hAnsiTheme="minorHAnsi" w:cs="Arial"/>
          <w:sz w:val="20"/>
        </w:rPr>
        <w:t>, Tilburg).</w:t>
      </w:r>
    </w:p>
    <w:p w14:paraId="4F97EBC5" w14:textId="123CC920" w:rsidR="00304E97" w:rsidRPr="00F97550" w:rsidRDefault="00304E97" w:rsidP="000F54FD">
      <w:pPr>
        <w:ind w:left="2410"/>
        <w:jc w:val="both"/>
        <w:rPr>
          <w:rFonts w:asciiTheme="minorHAnsi" w:hAnsiTheme="minorHAnsi" w:cs="Arial"/>
          <w:sz w:val="20"/>
          <w:highlight w:val="yellow"/>
        </w:rPr>
      </w:pPr>
    </w:p>
    <w:p w14:paraId="4A8D8E88" w14:textId="77777777" w:rsidR="000F54FD" w:rsidRPr="00881288" w:rsidRDefault="000F54FD" w:rsidP="000F54FD">
      <w:pPr>
        <w:ind w:left="2410"/>
        <w:jc w:val="both"/>
        <w:rPr>
          <w:rFonts w:asciiTheme="minorHAnsi" w:hAnsiTheme="minorHAnsi" w:cs="Arial"/>
          <w:sz w:val="20"/>
        </w:rPr>
      </w:pPr>
      <w:r w:rsidRPr="00881288">
        <w:rPr>
          <w:rFonts w:asciiTheme="minorHAnsi" w:hAnsiTheme="minorHAnsi" w:cs="Arial"/>
          <w:sz w:val="20"/>
        </w:rPr>
        <w:t>Summiere handleiding:</w:t>
      </w:r>
    </w:p>
    <w:p w14:paraId="33A1C45C" w14:textId="77777777"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 xml:space="preserve">Ga naar: </w:t>
      </w:r>
      <w:hyperlink r:id="rId11" w:history="1">
        <w:r w:rsidRPr="00881288">
          <w:rPr>
            <w:rFonts w:asciiTheme="minorHAnsi" w:hAnsiTheme="minorHAnsi" w:cs="Arial"/>
            <w:sz w:val="20"/>
          </w:rPr>
          <w:t>www.cbs.nl</w:t>
        </w:r>
      </w:hyperlink>
      <w:r w:rsidRPr="00881288">
        <w:rPr>
          <w:rFonts w:asciiTheme="minorHAnsi" w:hAnsiTheme="minorHAnsi" w:cs="Arial"/>
          <w:sz w:val="20"/>
        </w:rPr>
        <w:t>;</w:t>
      </w:r>
    </w:p>
    <w:p w14:paraId="5FF6C5CD" w14:textId="77777777"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Onder onze diensten: Cijfers/Statline;</w:t>
      </w:r>
    </w:p>
    <w:p w14:paraId="190F3526" w14:textId="106983A2"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Nederland in cijfers: Naar thema's &gt; Nederland regionaal&gt; Kerncijfers per regio&gt; Kerncijfers wijken en buu</w:t>
      </w:r>
      <w:r w:rsidRPr="00226B8C">
        <w:rPr>
          <w:rFonts w:asciiTheme="minorHAnsi" w:hAnsiTheme="minorHAnsi" w:cs="Arial"/>
          <w:sz w:val="20"/>
        </w:rPr>
        <w:t xml:space="preserve">rten </w:t>
      </w:r>
      <w:r w:rsidR="0035414C" w:rsidRPr="00226B8C">
        <w:rPr>
          <w:rFonts w:asciiTheme="minorHAnsi" w:hAnsiTheme="minorHAnsi" w:cs="Arial"/>
          <w:sz w:val="20"/>
        </w:rPr>
        <w:t>2021</w:t>
      </w:r>
      <w:r w:rsidRPr="00226B8C">
        <w:rPr>
          <w:rFonts w:asciiTheme="minorHAnsi" w:hAnsiTheme="minorHAnsi" w:cs="Arial"/>
          <w:sz w:val="20"/>
        </w:rPr>
        <w:t>;</w:t>
      </w:r>
    </w:p>
    <w:p w14:paraId="7776A6F4" w14:textId="77777777"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Onderwerp: Stedelijkheid;</w:t>
      </w:r>
    </w:p>
    <w:p w14:paraId="1DEFC8AB" w14:textId="77777777"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Wijken en buurten: Plaats waar het referentieproject is uitgevoerd;</w:t>
      </w:r>
    </w:p>
    <w:p w14:paraId="12F1FC80" w14:textId="77777777" w:rsidR="000F54FD" w:rsidRPr="00881288" w:rsidRDefault="000F54FD" w:rsidP="00830384">
      <w:pPr>
        <w:pStyle w:val="Lijstalinea"/>
        <w:numPr>
          <w:ilvl w:val="0"/>
          <w:numId w:val="16"/>
        </w:numPr>
        <w:suppressAutoHyphens/>
        <w:jc w:val="both"/>
        <w:rPr>
          <w:rFonts w:asciiTheme="minorHAnsi" w:hAnsiTheme="minorHAnsi" w:cs="Arial"/>
          <w:sz w:val="20"/>
        </w:rPr>
      </w:pPr>
      <w:r w:rsidRPr="00881288">
        <w:rPr>
          <w:rFonts w:asciiTheme="minorHAnsi" w:hAnsiTheme="minorHAnsi" w:cs="Arial"/>
          <w:sz w:val="20"/>
        </w:rPr>
        <w:t>Buurt opzoeken, OAD is achter de buurt vermeld.</w:t>
      </w:r>
    </w:p>
    <w:p w14:paraId="1E873BC8" w14:textId="77777777" w:rsidR="001E13CC" w:rsidRDefault="001E13CC" w:rsidP="001E13CC">
      <w:pPr>
        <w:pStyle w:val="Lijstalinea"/>
        <w:ind w:left="1985"/>
        <w:jc w:val="both"/>
        <w:rPr>
          <w:rFonts w:ascii="Calibri" w:hAnsi="Calibri"/>
          <w:b/>
          <w:snapToGrid w:val="0"/>
          <w:spacing w:val="0"/>
          <w:sz w:val="20"/>
          <w:lang w:eastAsia="en-US"/>
        </w:rPr>
      </w:pPr>
    </w:p>
    <w:p w14:paraId="104B1756" w14:textId="22F67540" w:rsidR="00A70C74" w:rsidRPr="001E56E5" w:rsidRDefault="00A70C74" w:rsidP="006F4260">
      <w:pPr>
        <w:pStyle w:val="Kop2"/>
        <w:rPr>
          <w:lang w:eastAsia="en-US"/>
        </w:rPr>
      </w:pPr>
      <w:bookmarkStart w:id="122" w:name="_Toc85549967"/>
      <w:r w:rsidRPr="001E56E5">
        <w:rPr>
          <w:lang w:eastAsia="en-US"/>
        </w:rPr>
        <w:t>Beroep op derden</w:t>
      </w:r>
      <w:bookmarkEnd w:id="122"/>
    </w:p>
    <w:p w14:paraId="73310BF4" w14:textId="66B2A663"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Indien de Inschrijver</w:t>
      </w:r>
      <w:r w:rsidR="00A70C74" w:rsidRPr="001E56E5">
        <w:rPr>
          <w:rFonts w:asciiTheme="minorHAnsi" w:hAnsiTheme="minorHAnsi" w:cstheme="minorHAnsi"/>
          <w:spacing w:val="0"/>
          <w:sz w:val="20"/>
          <w:lang w:eastAsia="en-US"/>
        </w:rPr>
        <w:t xml:space="preserve"> zich bij de </w:t>
      </w:r>
      <w:r w:rsidR="00286302">
        <w:rPr>
          <w:rFonts w:asciiTheme="minorHAnsi" w:hAnsiTheme="minorHAnsi" w:cstheme="minorHAnsi"/>
          <w:spacing w:val="0"/>
          <w:sz w:val="20"/>
          <w:lang w:eastAsia="en-US"/>
        </w:rPr>
        <w:t>I</w:t>
      </w:r>
      <w:r w:rsidR="00793EA6" w:rsidRPr="001E56E5">
        <w:rPr>
          <w:rFonts w:asciiTheme="minorHAnsi" w:hAnsiTheme="minorHAnsi" w:cstheme="minorHAnsi"/>
          <w:spacing w:val="0"/>
          <w:sz w:val="20"/>
          <w:lang w:eastAsia="en-US"/>
        </w:rPr>
        <w:t>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know how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455C027A"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Inschrijver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3A5658">
        <w:rPr>
          <w:rFonts w:asciiTheme="minorHAnsi" w:hAnsiTheme="minorHAnsi" w:cstheme="minorHAnsi"/>
          <w:sz w:val="20"/>
        </w:rPr>
        <w:t>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43A5EE96" w14:textId="51E3066A"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2F0BA770" w14:textId="77777777" w:rsidR="003079F7" w:rsidRDefault="003079F7">
      <w:pPr>
        <w:spacing w:line="240" w:lineRule="auto"/>
        <w:ind w:left="0"/>
        <w:rPr>
          <w:rFonts w:asciiTheme="minorHAnsi" w:hAnsiTheme="minorHAnsi" w:cstheme="minorHAnsi"/>
          <w:sz w:val="20"/>
        </w:rPr>
      </w:pPr>
      <w:r>
        <w:rPr>
          <w:rFonts w:asciiTheme="minorHAnsi" w:hAnsiTheme="minorHAnsi" w:cstheme="minorHAnsi"/>
          <w:sz w:val="20"/>
        </w:rPr>
        <w:br w:type="page"/>
      </w:r>
    </w:p>
    <w:p w14:paraId="316D280B" w14:textId="7DF80603"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lastRenderedPageBreak/>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sidR="000D1685">
        <w:rPr>
          <w:rFonts w:asciiTheme="minorHAnsi" w:hAnsiTheme="minorHAnsi" w:cstheme="minorHAnsi"/>
          <w:sz w:val="20"/>
        </w:rPr>
        <w:t>3 van deze Inschrijvingsleidraad</w:t>
      </w:r>
      <w:r w:rsidR="00C9143D" w:rsidRPr="001E56E5">
        <w:rPr>
          <w:rFonts w:asciiTheme="minorHAnsi" w:hAnsiTheme="minorHAnsi" w:cstheme="minorHAnsi"/>
          <w:sz w:val="20"/>
        </w:rPr>
        <w:t>.</w:t>
      </w:r>
    </w:p>
    <w:p w14:paraId="4144B818"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4D577F2A" w:rsidR="00B8045D" w:rsidRPr="001E56E5" w:rsidRDefault="00A70C74" w:rsidP="00054621">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i/>
          <w:spacing w:val="0"/>
          <w:sz w:val="20"/>
          <w:lang w:eastAsia="en-US"/>
        </w:rPr>
        <w:t xml:space="preserve">Bovendien wordt vereist dat indien de </w:t>
      </w:r>
      <w:r w:rsidR="00DD7582">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een beroep doet op de financiële en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economische draagkracht van andere natuurlijke personen en of rechtspersonen, zowel</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de </w:t>
      </w:r>
      <w:r w:rsidR="00C8151B" w:rsidRPr="001E56E5">
        <w:rPr>
          <w:rFonts w:asciiTheme="minorHAnsi" w:hAnsiTheme="minorHAnsi" w:cstheme="minorHAnsi"/>
          <w:i/>
          <w:spacing w:val="0"/>
          <w:sz w:val="20"/>
          <w:lang w:eastAsia="en-US"/>
        </w:rPr>
        <w:t>I</w:t>
      </w:r>
      <w:r w:rsidR="00C9232E" w:rsidRPr="001E56E5">
        <w:rPr>
          <w:rFonts w:asciiTheme="minorHAnsi" w:hAnsiTheme="minorHAnsi" w:cstheme="minorHAnsi"/>
          <w:i/>
          <w:spacing w:val="0"/>
          <w:sz w:val="20"/>
          <w:lang w:eastAsia="en-US"/>
        </w:rPr>
        <w:t>nschrijver</w:t>
      </w:r>
      <w:r w:rsidRPr="001E56E5">
        <w:rPr>
          <w:rFonts w:asciiTheme="minorHAnsi" w:hAnsiTheme="minorHAnsi" w:cstheme="minorHAnsi"/>
          <w:i/>
          <w:spacing w:val="0"/>
          <w:sz w:val="20"/>
          <w:lang w:eastAsia="en-US"/>
        </w:rPr>
        <w:t xml:space="preserve"> als die andere natuurlijke of rechtspersonen hoofdelijk aansprakelijk zijn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voor de uitvoering van de opdracht.</w:t>
      </w: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23" w:name="_Toc135210038"/>
      <w:bookmarkStart w:id="124" w:name="_Toc135210292"/>
      <w:bookmarkStart w:id="125" w:name="_Toc135210377"/>
      <w:bookmarkStart w:id="126" w:name="_Toc135210433"/>
      <w:bookmarkStart w:id="127" w:name="_Toc135213572"/>
      <w:bookmarkStart w:id="128" w:name="_Toc143313134"/>
      <w:bookmarkStart w:id="129" w:name="_Ref200342380"/>
      <w:bookmarkStart w:id="130"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31" w:name="_Toc404621244"/>
      <w:bookmarkStart w:id="132" w:name="_Toc404622147"/>
      <w:bookmarkStart w:id="133" w:name="_Toc85549968"/>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31"/>
      <w:bookmarkEnd w:id="132"/>
      <w:bookmarkEnd w:id="133"/>
      <w:r w:rsidR="00B8045D" w:rsidRPr="001E56E5">
        <w:rPr>
          <w:rFonts w:asciiTheme="minorHAnsi" w:hAnsiTheme="minorHAnsi" w:cstheme="minorHAnsi"/>
        </w:rPr>
        <w:t xml:space="preserve"> </w:t>
      </w:r>
      <w:bookmarkEnd w:id="123"/>
      <w:bookmarkEnd w:id="124"/>
      <w:bookmarkEnd w:id="125"/>
      <w:bookmarkEnd w:id="126"/>
      <w:bookmarkEnd w:id="127"/>
      <w:bookmarkEnd w:id="128"/>
      <w:bookmarkEnd w:id="129"/>
      <w:bookmarkEnd w:id="130"/>
    </w:p>
    <w:p w14:paraId="0C8C4540" w14:textId="77777777" w:rsidR="007F7DF9" w:rsidRPr="001E56E5" w:rsidRDefault="007F7DF9" w:rsidP="006F4260">
      <w:pPr>
        <w:pStyle w:val="Kop2"/>
      </w:pPr>
      <w:bookmarkStart w:id="134" w:name="_Toc403554477"/>
      <w:bookmarkStart w:id="135" w:name="_Toc404621245"/>
      <w:bookmarkStart w:id="136" w:name="_Toc404622148"/>
      <w:bookmarkStart w:id="137" w:name="_Ref202093819"/>
      <w:bookmarkStart w:id="138" w:name="_Ref202093828"/>
      <w:bookmarkStart w:id="139" w:name="_Toc85549969"/>
      <w:r w:rsidRPr="001E56E5">
        <w:t>Indien</w:t>
      </w:r>
      <w:r w:rsidRPr="001E56E5">
        <w:rPr>
          <w:rStyle w:val="Kop2Char"/>
          <w:rFonts w:asciiTheme="minorHAnsi" w:hAnsiTheme="minorHAnsi" w:cstheme="minorHAnsi"/>
        </w:rPr>
        <w:t>e</w:t>
      </w:r>
      <w:r w:rsidRPr="001E56E5">
        <w:t xml:space="preserve">n van de </w:t>
      </w:r>
      <w:bookmarkEnd w:id="134"/>
      <w:r w:rsidRPr="001E56E5">
        <w:t>inschrijving</w:t>
      </w:r>
      <w:bookmarkEnd w:id="135"/>
      <w:bookmarkEnd w:id="136"/>
      <w:bookmarkEnd w:id="139"/>
    </w:p>
    <w:p w14:paraId="7C496158" w14:textId="536ED366" w:rsidR="00897B3B" w:rsidRDefault="00897B3B" w:rsidP="00830384">
      <w:pPr>
        <w:pStyle w:val="Lijstalinea"/>
        <w:numPr>
          <w:ilvl w:val="0"/>
          <w:numId w:val="20"/>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w:t>
      </w:r>
      <w:r w:rsidR="006B11B0">
        <w:rPr>
          <w:rFonts w:asciiTheme="minorHAnsi" w:hAnsiTheme="minorHAnsi" w:cstheme="minorHAnsi"/>
          <w:sz w:val="20"/>
        </w:rPr>
        <w:t xml:space="preserve">tijdig uploaden en </w:t>
      </w:r>
      <w:r w:rsidRPr="001E56E5">
        <w:rPr>
          <w:rFonts w:asciiTheme="minorHAnsi" w:hAnsiTheme="minorHAnsi" w:cstheme="minorHAnsi"/>
          <w:sz w:val="20"/>
        </w:rPr>
        <w:t>plaatsen van d</w:t>
      </w:r>
      <w:r w:rsidR="006B11B0">
        <w:rPr>
          <w:rFonts w:asciiTheme="minorHAnsi" w:hAnsiTheme="minorHAnsi" w:cstheme="minorHAnsi"/>
          <w:sz w:val="20"/>
        </w:rPr>
        <w:t xml:space="preserve">e volledige </w:t>
      </w:r>
      <w:r w:rsidRPr="001E56E5">
        <w:rPr>
          <w:rFonts w:asciiTheme="minorHAnsi" w:hAnsiTheme="minorHAnsi" w:cstheme="minorHAnsi"/>
          <w:sz w:val="20"/>
        </w:rPr>
        <w:t>inschrijving in de digitale kluis van TenderNed. Er is pas sprake van een inschrijving als deze daadwerkelijk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66125BC3" w:rsidR="00897B3B" w:rsidRDefault="00897B3B" w:rsidP="00830384">
      <w:pPr>
        <w:pStyle w:val="Lijstalinea"/>
        <w:numPr>
          <w:ilvl w:val="0"/>
          <w:numId w:val="20"/>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50C1EA37" w14:textId="77777777" w:rsidR="006B11B0" w:rsidRPr="006B11B0" w:rsidRDefault="006B11B0" w:rsidP="006B11B0">
      <w:pPr>
        <w:pStyle w:val="Lijstalinea"/>
        <w:rPr>
          <w:rFonts w:asciiTheme="minorHAnsi" w:hAnsiTheme="minorHAnsi" w:cstheme="minorHAnsi"/>
          <w:sz w:val="20"/>
        </w:rPr>
      </w:pPr>
    </w:p>
    <w:p w14:paraId="77FF0625" w14:textId="54FBB070" w:rsidR="00897B3B" w:rsidRPr="001E56E5" w:rsidRDefault="00897B3B" w:rsidP="00830384">
      <w:pPr>
        <w:pStyle w:val="Lijstalinea"/>
        <w:numPr>
          <w:ilvl w:val="0"/>
          <w:numId w:val="20"/>
        </w:numPr>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d in de Aankondiging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w:t>
      </w:r>
      <w:r w:rsidR="003A5658">
        <w:rPr>
          <w:rFonts w:asciiTheme="minorHAnsi" w:hAnsiTheme="minorHAnsi" w:cstheme="minorHAnsi"/>
          <w:sz w:val="20"/>
        </w:rPr>
        <w:t>Inschrijvingsleidraad</w:t>
      </w:r>
      <w:r w:rsidRPr="001E56E5">
        <w:rPr>
          <w:rFonts w:asciiTheme="minorHAnsi" w:hAnsiTheme="minorHAnsi" w:cstheme="minorHAnsi"/>
          <w:sz w:val="20"/>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F4260">
      <w:pPr>
        <w:pStyle w:val="Kop2"/>
      </w:pPr>
      <w:bookmarkStart w:id="140" w:name="_Toc403554478"/>
      <w:bookmarkStart w:id="141" w:name="_Toc404621246"/>
      <w:bookmarkStart w:id="142" w:name="_Toc404622149"/>
      <w:bookmarkStart w:id="143" w:name="_Toc85549970"/>
      <w:r w:rsidRPr="001E56E5">
        <w:t xml:space="preserve">Vereiste indeling </w:t>
      </w:r>
      <w:r w:rsidR="00233F01" w:rsidRPr="001E56E5">
        <w:t>inschrijving</w:t>
      </w:r>
      <w:bookmarkEnd w:id="140"/>
      <w:bookmarkEnd w:id="141"/>
      <w:bookmarkEnd w:id="142"/>
      <w:bookmarkEnd w:id="143"/>
    </w:p>
    <w:p w14:paraId="3400C705" w14:textId="77777777"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CDFD945" w14:textId="6A33CF01"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830384">
      <w:pPr>
        <w:pStyle w:val="Lijstalinea"/>
        <w:numPr>
          <w:ilvl w:val="0"/>
          <w:numId w:val="13"/>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51F68E75"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003A5658" w:rsidRPr="002C0D56">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77777777" w:rsidR="00001AC6" w:rsidRPr="001E56E5" w:rsidRDefault="00001AC6" w:rsidP="00830384">
      <w:pPr>
        <w:pStyle w:val="Lijstalinea"/>
        <w:numPr>
          <w:ilvl w:val="0"/>
          <w:numId w:val="13"/>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77777777" w:rsidR="005F5E6F" w:rsidRDefault="00F24D56" w:rsidP="00F24D56">
      <w:pPr>
        <w:tabs>
          <w:tab w:val="left" w:pos="2552"/>
        </w:tabs>
        <w:suppressAutoHyphens/>
        <w:jc w:val="both"/>
        <w:rPr>
          <w:rFonts w:ascii="Calibri" w:hAnsi="Calibri"/>
          <w:sz w:val="20"/>
        </w:rPr>
      </w:pPr>
      <w:bookmarkStart w:id="144"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1244FFBF" w14:textId="49BCFC1E" w:rsidR="00F24D56" w:rsidRDefault="00F24D56" w:rsidP="00F24D56">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bookmarkEnd w:id="144"/>
    <w:p w14:paraId="7C149676" w14:textId="621B3E67" w:rsidR="00D27588" w:rsidRDefault="00D27588" w:rsidP="007F7DF9">
      <w:pPr>
        <w:tabs>
          <w:tab w:val="left" w:pos="2552"/>
        </w:tabs>
        <w:suppressAutoHyphens/>
        <w:jc w:val="both"/>
        <w:rPr>
          <w:rFonts w:asciiTheme="minorHAnsi" w:hAnsiTheme="minorHAnsi" w:cstheme="minorHAnsi"/>
          <w:spacing w:val="0"/>
          <w:sz w:val="20"/>
        </w:rPr>
      </w:pPr>
    </w:p>
    <w:p w14:paraId="0F0375A4" w14:textId="77777777" w:rsidR="000A2632" w:rsidRPr="001E56E5" w:rsidRDefault="000A2632" w:rsidP="000A2632">
      <w:pPr>
        <w:pStyle w:val="Lijstalinea"/>
        <w:numPr>
          <w:ilvl w:val="0"/>
          <w:numId w:val="13"/>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Inschrijvingsbiljet</w:t>
      </w:r>
    </w:p>
    <w:p w14:paraId="12C4CFA0" w14:textId="77777777" w:rsidR="000A2632" w:rsidRPr="004173DC" w:rsidRDefault="000A2632" w:rsidP="000A2632">
      <w:pPr>
        <w:pStyle w:val="Lijstalinea"/>
        <w:tabs>
          <w:tab w:val="left" w:pos="2552"/>
        </w:tabs>
        <w:suppressAutoHyphens/>
        <w:ind w:left="1985"/>
        <w:jc w:val="both"/>
        <w:rPr>
          <w:rFonts w:asciiTheme="minorHAnsi" w:hAnsiTheme="minorHAnsi" w:cstheme="minorHAnsi"/>
          <w:spacing w:val="0"/>
          <w:sz w:val="20"/>
        </w:rPr>
      </w:pPr>
      <w:r w:rsidRPr="004173DC">
        <w:rPr>
          <w:rFonts w:asciiTheme="minorHAnsi" w:hAnsiTheme="minorHAnsi" w:cstheme="minorHAnsi"/>
          <w:spacing w:val="0"/>
          <w:sz w:val="20"/>
        </w:rPr>
        <w:t xml:space="preserve">De inschrijving dient te geschieden op het inschrijvingsbiljet zoals opgenomen in bijlage 2 van deze Inschrijvingsleidraad dan wel op een geheel overeenkomstig daaraan opgesteld biljet. </w:t>
      </w:r>
    </w:p>
    <w:p w14:paraId="235DE5B3" w14:textId="23044C50" w:rsidR="000A2632" w:rsidRPr="004173DC" w:rsidRDefault="000A2632" w:rsidP="000A2632">
      <w:pPr>
        <w:pStyle w:val="Lijstalinea"/>
        <w:tabs>
          <w:tab w:val="left" w:pos="2552"/>
        </w:tabs>
        <w:suppressAutoHyphens/>
        <w:ind w:left="1985"/>
        <w:jc w:val="both"/>
        <w:rPr>
          <w:rFonts w:asciiTheme="minorHAnsi" w:hAnsiTheme="minorHAnsi" w:cstheme="minorHAnsi"/>
          <w:b/>
          <w:bCs/>
          <w:i/>
          <w:iCs/>
          <w:spacing w:val="0"/>
          <w:sz w:val="20"/>
          <w:u w:val="single"/>
        </w:rPr>
      </w:pPr>
      <w:r w:rsidRPr="00226B8C">
        <w:rPr>
          <w:rFonts w:asciiTheme="minorHAnsi" w:hAnsiTheme="minorHAnsi" w:cstheme="minorHAnsi"/>
          <w:b/>
          <w:bCs/>
          <w:i/>
          <w:iCs/>
          <w:spacing w:val="0"/>
          <w:sz w:val="20"/>
          <w:u w:val="single"/>
        </w:rPr>
        <w:t>De hoogte van de inschrij</w:t>
      </w:r>
      <w:r w:rsidR="00961C00" w:rsidRPr="00226B8C">
        <w:rPr>
          <w:rFonts w:asciiTheme="minorHAnsi" w:hAnsiTheme="minorHAnsi" w:cstheme="minorHAnsi"/>
          <w:b/>
          <w:bCs/>
          <w:i/>
          <w:iCs/>
          <w:spacing w:val="0"/>
          <w:sz w:val="20"/>
          <w:u w:val="single"/>
        </w:rPr>
        <w:t>f</w:t>
      </w:r>
      <w:r w:rsidRPr="00226B8C">
        <w:rPr>
          <w:rFonts w:asciiTheme="minorHAnsi" w:hAnsiTheme="minorHAnsi" w:cstheme="minorHAnsi"/>
          <w:b/>
          <w:bCs/>
          <w:i/>
          <w:iCs/>
          <w:spacing w:val="0"/>
          <w:sz w:val="20"/>
          <w:u w:val="single"/>
        </w:rPr>
        <w:t>som dient gelijk te zijn aan:</w:t>
      </w:r>
      <w:r w:rsidR="00226B8C">
        <w:rPr>
          <w:rFonts w:asciiTheme="minorHAnsi" w:hAnsiTheme="minorHAnsi" w:cstheme="minorHAnsi"/>
          <w:b/>
          <w:bCs/>
          <w:i/>
          <w:iCs/>
          <w:spacing w:val="0"/>
          <w:sz w:val="20"/>
          <w:u w:val="single"/>
        </w:rPr>
        <w:t xml:space="preserve"> € 90.000,=</w:t>
      </w:r>
      <w:r w:rsidRPr="00226B8C">
        <w:rPr>
          <w:rFonts w:asciiTheme="minorHAnsi" w:hAnsiTheme="minorHAnsi" w:cstheme="minorHAnsi"/>
          <w:b/>
          <w:bCs/>
          <w:i/>
          <w:iCs/>
          <w:spacing w:val="0"/>
          <w:sz w:val="20"/>
          <w:u w:val="single"/>
        </w:rPr>
        <w:t xml:space="preserve">  exclusief Btw (zegge: </w:t>
      </w:r>
      <w:r w:rsidR="00226B8C">
        <w:rPr>
          <w:rFonts w:asciiTheme="minorHAnsi" w:hAnsiTheme="minorHAnsi" w:cstheme="minorHAnsi"/>
          <w:b/>
          <w:bCs/>
          <w:i/>
          <w:iCs/>
          <w:spacing w:val="0"/>
          <w:sz w:val="20"/>
          <w:u w:val="single"/>
        </w:rPr>
        <w:t>negentigduizend</w:t>
      </w:r>
      <w:r w:rsidRPr="00226B8C">
        <w:rPr>
          <w:rFonts w:asciiTheme="minorHAnsi" w:hAnsiTheme="minorHAnsi" w:cstheme="minorHAnsi"/>
          <w:b/>
          <w:bCs/>
          <w:i/>
          <w:iCs/>
          <w:spacing w:val="0"/>
          <w:sz w:val="20"/>
          <w:u w:val="single"/>
        </w:rPr>
        <w:t xml:space="preserve"> euro).</w:t>
      </w:r>
    </w:p>
    <w:p w14:paraId="4A35DA45" w14:textId="77777777" w:rsidR="000A2632" w:rsidRPr="001E56E5" w:rsidRDefault="000A2632" w:rsidP="007F7DF9">
      <w:pPr>
        <w:tabs>
          <w:tab w:val="left" w:pos="2552"/>
        </w:tabs>
        <w:suppressAutoHyphens/>
        <w:jc w:val="both"/>
        <w:rPr>
          <w:rFonts w:asciiTheme="minorHAnsi" w:hAnsiTheme="minorHAnsi" w:cstheme="minorHAnsi"/>
          <w:spacing w:val="0"/>
          <w:sz w:val="20"/>
        </w:rPr>
      </w:pPr>
    </w:p>
    <w:p w14:paraId="2E80C70D" w14:textId="77777777" w:rsidR="003546F8" w:rsidRDefault="003546F8">
      <w:pPr>
        <w:spacing w:line="240" w:lineRule="auto"/>
        <w:ind w:left="0"/>
        <w:rPr>
          <w:rFonts w:asciiTheme="minorHAnsi" w:hAnsiTheme="minorHAnsi" w:cstheme="minorHAnsi"/>
          <w:b/>
          <w:spacing w:val="0"/>
          <w:sz w:val="20"/>
        </w:rPr>
      </w:pPr>
      <w:r>
        <w:rPr>
          <w:rFonts w:asciiTheme="minorHAnsi" w:hAnsiTheme="minorHAnsi" w:cstheme="minorHAnsi"/>
          <w:b/>
          <w:spacing w:val="0"/>
          <w:sz w:val="20"/>
        </w:rPr>
        <w:br w:type="page"/>
      </w:r>
    </w:p>
    <w:p w14:paraId="1A064AC2" w14:textId="74F9CED5" w:rsidR="00B75BD7" w:rsidRPr="001E56E5" w:rsidRDefault="00B75BD7" w:rsidP="00830384">
      <w:pPr>
        <w:numPr>
          <w:ilvl w:val="0"/>
          <w:numId w:val="13"/>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Wederzijdse verklaring, beroep op derden (indien van toepassing)</w:t>
      </w:r>
    </w:p>
    <w:p w14:paraId="6E324AEA" w14:textId="77777777" w:rsidR="00147FCA" w:rsidRDefault="00B75BD7" w:rsidP="000A2632">
      <w:pPr>
        <w:jc w:val="both"/>
        <w:rPr>
          <w:rFonts w:asciiTheme="minorHAnsi" w:hAnsiTheme="minorHAnsi" w:cstheme="minorHAnsi"/>
          <w:spacing w:val="0"/>
          <w:sz w:val="20"/>
        </w:rPr>
      </w:pPr>
      <w:r w:rsidRPr="001E56E5">
        <w:rPr>
          <w:rFonts w:asciiTheme="minorHAnsi" w:hAnsiTheme="minorHAnsi" w:cstheme="minorHAnsi"/>
          <w:spacing w:val="0"/>
          <w:sz w:val="20"/>
        </w:rPr>
        <w:t>Indien de Inschrijver zich bij de inschrijving beroept op de draagkracht en of de bekwaamheid van anderen conform artikel 2.15.5 en</w:t>
      </w:r>
      <w:r w:rsidR="006F3224">
        <w:rPr>
          <w:rFonts w:asciiTheme="minorHAnsi" w:hAnsiTheme="minorHAnsi" w:cstheme="minorHAnsi"/>
          <w:spacing w:val="0"/>
          <w:sz w:val="20"/>
        </w:rPr>
        <w:t>/</w:t>
      </w:r>
      <w:r w:rsidRPr="001E56E5">
        <w:rPr>
          <w:rFonts w:asciiTheme="minorHAnsi" w:hAnsiTheme="minorHAnsi" w:cstheme="minorHAnsi"/>
          <w:spacing w:val="0"/>
          <w:sz w:val="20"/>
        </w:rPr>
        <w:t xml:space="preserve">of artikel 2.16.6 van het ARW 2016 doet hij dit door middel van een wederzijdse verklaring, waarin hij aantoont dat hij werkelijk kan beschikken over de voor de uitvoering van de opdracht noodzakelijke middelen </w:t>
      </w:r>
      <w:r w:rsidRPr="001C3B36">
        <w:rPr>
          <w:rFonts w:asciiTheme="minorHAnsi" w:hAnsiTheme="minorHAnsi" w:cstheme="minorHAnsi"/>
          <w:spacing w:val="0"/>
          <w:sz w:val="20"/>
        </w:rPr>
        <w:t xml:space="preserve">van de betrokken andere. </w:t>
      </w:r>
    </w:p>
    <w:p w14:paraId="7B02D256" w14:textId="2F3DBAC1" w:rsidR="006F3224" w:rsidRDefault="00B75BD7" w:rsidP="000A2632">
      <w:pPr>
        <w:jc w:val="both"/>
        <w:rPr>
          <w:rFonts w:asciiTheme="minorHAnsi" w:hAnsiTheme="minorHAnsi" w:cstheme="minorHAnsi"/>
          <w:spacing w:val="0"/>
          <w:sz w:val="20"/>
        </w:rPr>
      </w:pPr>
      <w:r w:rsidRPr="001C3B36">
        <w:rPr>
          <w:rFonts w:asciiTheme="minorHAnsi" w:hAnsiTheme="minorHAnsi" w:cstheme="minorHAnsi"/>
          <w:spacing w:val="0"/>
          <w:sz w:val="20"/>
        </w:rPr>
        <w:t xml:space="preserve">Zie verder </w:t>
      </w:r>
      <w:r w:rsidR="006F3224">
        <w:rPr>
          <w:rFonts w:asciiTheme="minorHAnsi" w:hAnsiTheme="minorHAnsi" w:cstheme="minorHAnsi"/>
          <w:spacing w:val="0"/>
          <w:sz w:val="20"/>
        </w:rPr>
        <w:t xml:space="preserve">paragraaf </w:t>
      </w:r>
      <w:r w:rsidRPr="001C3B36">
        <w:rPr>
          <w:rFonts w:asciiTheme="minorHAnsi" w:hAnsiTheme="minorHAnsi" w:cstheme="minorHAnsi"/>
          <w:spacing w:val="0"/>
          <w:sz w:val="20"/>
        </w:rPr>
        <w:t xml:space="preserve">4.6 van deze </w:t>
      </w:r>
      <w:r w:rsidR="006F3224">
        <w:rPr>
          <w:rFonts w:asciiTheme="minorHAnsi" w:hAnsiTheme="minorHAnsi" w:cstheme="minorHAnsi"/>
          <w:spacing w:val="0"/>
          <w:sz w:val="20"/>
        </w:rPr>
        <w:t>Inschrijvings</w:t>
      </w:r>
      <w:r w:rsidRPr="001C3B36">
        <w:rPr>
          <w:rFonts w:asciiTheme="minorHAnsi" w:hAnsiTheme="minorHAnsi" w:cstheme="minorHAnsi"/>
          <w:spacing w:val="0"/>
          <w:sz w:val="20"/>
        </w:rPr>
        <w:t xml:space="preserve">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w:t>
      </w:r>
      <w:r w:rsidR="001E56E5" w:rsidRPr="00CD6C27">
        <w:rPr>
          <w:rFonts w:asciiTheme="minorHAnsi" w:hAnsiTheme="minorHAnsi" w:cstheme="minorHAnsi"/>
          <w:spacing w:val="0"/>
          <w:sz w:val="20"/>
        </w:rPr>
        <w:t>opgenomen in bijlage</w:t>
      </w:r>
      <w:r w:rsidR="00EA75E6" w:rsidRPr="00CD6C27">
        <w:rPr>
          <w:rFonts w:asciiTheme="minorHAnsi" w:hAnsiTheme="minorHAnsi" w:cstheme="minorHAnsi"/>
          <w:spacing w:val="0"/>
          <w:sz w:val="20"/>
        </w:rPr>
        <w:t xml:space="preserve"> 3</w:t>
      </w:r>
      <w:r w:rsidR="000D1685" w:rsidRPr="00CD6C27">
        <w:rPr>
          <w:rFonts w:asciiTheme="minorHAnsi" w:hAnsiTheme="minorHAnsi" w:cstheme="minorHAnsi"/>
          <w:spacing w:val="0"/>
          <w:sz w:val="20"/>
        </w:rPr>
        <w:t xml:space="preserve"> van deze Inschrijvingsleidraad</w:t>
      </w:r>
      <w:r w:rsidR="00D27588" w:rsidRPr="00CD6C27">
        <w:rPr>
          <w:rFonts w:asciiTheme="minorHAnsi" w:hAnsiTheme="minorHAnsi" w:cstheme="minorHAnsi"/>
          <w:spacing w:val="0"/>
          <w:sz w:val="20"/>
        </w:rPr>
        <w:t>.</w:t>
      </w:r>
    </w:p>
    <w:p w14:paraId="0A0BC137" w14:textId="77777777" w:rsidR="000A2632" w:rsidRDefault="000A2632" w:rsidP="000A2632">
      <w:pPr>
        <w:jc w:val="both"/>
        <w:rPr>
          <w:rFonts w:asciiTheme="minorHAnsi" w:hAnsiTheme="minorHAnsi" w:cstheme="minorHAnsi"/>
          <w:b/>
          <w:spacing w:val="0"/>
          <w:sz w:val="20"/>
        </w:rPr>
      </w:pPr>
    </w:p>
    <w:p w14:paraId="7A8F2660" w14:textId="7314AB76" w:rsidR="00B75BD7" w:rsidRPr="001C3B36" w:rsidRDefault="00B75BD7" w:rsidP="00830384">
      <w:pPr>
        <w:pStyle w:val="Lijstalinea"/>
        <w:numPr>
          <w:ilvl w:val="0"/>
          <w:numId w:val="13"/>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5C1BC863"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13DE17CF"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CD6C27">
        <w:rPr>
          <w:rFonts w:asciiTheme="minorHAnsi" w:hAnsiTheme="minorHAnsi" w:cstheme="minorHAnsi"/>
          <w:spacing w:val="0"/>
          <w:sz w:val="20"/>
        </w:rPr>
        <w:t>4 van deze Inschrijvingsleidraad</w:t>
      </w:r>
      <w:r w:rsidR="00D27588" w:rsidRPr="001C3B36">
        <w:rPr>
          <w:rFonts w:asciiTheme="minorHAnsi" w:hAnsiTheme="minorHAnsi" w:cstheme="minorHAnsi"/>
          <w:spacing w:val="0"/>
          <w:sz w:val="20"/>
        </w:rPr>
        <w:t>.</w:t>
      </w:r>
    </w:p>
    <w:p w14:paraId="4C21682D" w14:textId="77777777" w:rsidR="000F11DE" w:rsidRDefault="000F11DE" w:rsidP="00B75BD7">
      <w:pPr>
        <w:tabs>
          <w:tab w:val="left" w:pos="2552"/>
        </w:tabs>
        <w:suppressAutoHyphens/>
        <w:jc w:val="both"/>
        <w:rPr>
          <w:rFonts w:asciiTheme="minorHAnsi" w:hAnsiTheme="minorHAnsi" w:cstheme="minorHAnsi"/>
          <w:spacing w:val="0"/>
          <w:sz w:val="20"/>
        </w:rPr>
      </w:pPr>
    </w:p>
    <w:p w14:paraId="452540AC" w14:textId="77777777" w:rsidR="00001AC6" w:rsidRPr="00CD6C27" w:rsidRDefault="00001AC6" w:rsidP="00830384">
      <w:pPr>
        <w:pStyle w:val="Lijstalinea"/>
        <w:numPr>
          <w:ilvl w:val="0"/>
          <w:numId w:val="13"/>
        </w:numPr>
        <w:tabs>
          <w:tab w:val="left" w:pos="2552"/>
        </w:tabs>
        <w:suppressAutoHyphens/>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4D24A37A" w14:textId="7AA9382D" w:rsidR="000F54FD" w:rsidRDefault="000F54FD" w:rsidP="009A2FA9">
      <w:pPr>
        <w:tabs>
          <w:tab w:val="left" w:pos="2552"/>
        </w:tabs>
        <w:suppressAutoHyphens/>
        <w:jc w:val="both"/>
        <w:rPr>
          <w:rFonts w:asciiTheme="minorHAnsi" w:hAnsiTheme="minorHAnsi" w:cstheme="minorHAnsi"/>
          <w:sz w:val="20"/>
        </w:rPr>
      </w:pPr>
      <w:r w:rsidRPr="00B350DE">
        <w:rPr>
          <w:rFonts w:asciiTheme="minorHAnsi" w:hAnsiTheme="minorHAnsi" w:cstheme="minorHAnsi"/>
          <w:sz w:val="20"/>
        </w:rPr>
        <w:t xml:space="preserve">Maximaal </w:t>
      </w:r>
      <w:r w:rsidR="001D2FFE" w:rsidRPr="00B350DE">
        <w:rPr>
          <w:rFonts w:asciiTheme="minorHAnsi" w:hAnsiTheme="minorHAnsi" w:cstheme="minorHAnsi"/>
          <w:sz w:val="20"/>
        </w:rPr>
        <w:t>twee</w:t>
      </w:r>
      <w:r w:rsidR="00625447" w:rsidRPr="00B350DE">
        <w:rPr>
          <w:rFonts w:asciiTheme="minorHAnsi" w:hAnsiTheme="minorHAnsi" w:cstheme="minorHAnsi"/>
          <w:sz w:val="20"/>
        </w:rPr>
        <w:t xml:space="preserve"> (</w:t>
      </w:r>
      <w:r w:rsidR="001D2FFE" w:rsidRPr="00B350DE">
        <w:rPr>
          <w:rFonts w:asciiTheme="minorHAnsi" w:hAnsiTheme="minorHAnsi" w:cstheme="minorHAnsi"/>
          <w:sz w:val="20"/>
        </w:rPr>
        <w:t>2</w:t>
      </w:r>
      <w:r w:rsidR="00625447" w:rsidRPr="00B350DE">
        <w:rPr>
          <w:rFonts w:asciiTheme="minorHAnsi" w:hAnsiTheme="minorHAnsi" w:cstheme="minorHAnsi"/>
          <w:sz w:val="20"/>
        </w:rPr>
        <w:t xml:space="preserve">) </w:t>
      </w:r>
      <w:r w:rsidRPr="00B350DE">
        <w:rPr>
          <w:rFonts w:asciiTheme="minorHAnsi" w:hAnsiTheme="minorHAnsi" w:cstheme="minorHAnsi"/>
          <w:sz w:val="20"/>
        </w:rPr>
        <w:t>referentieproject(en) ter onderbouwing van de gevraagde Kerncompetenties A</w:t>
      </w:r>
      <w:r w:rsidR="001C3B36" w:rsidRPr="00B350DE">
        <w:rPr>
          <w:rFonts w:asciiTheme="minorHAnsi" w:hAnsiTheme="minorHAnsi" w:cstheme="minorHAnsi"/>
          <w:sz w:val="20"/>
        </w:rPr>
        <w:t xml:space="preserve"> </w:t>
      </w:r>
      <w:r w:rsidR="001D2FFE" w:rsidRPr="00B350DE">
        <w:rPr>
          <w:rFonts w:asciiTheme="minorHAnsi" w:hAnsiTheme="minorHAnsi" w:cstheme="minorHAnsi"/>
          <w:sz w:val="20"/>
        </w:rPr>
        <w:t xml:space="preserve">en B, </w:t>
      </w:r>
      <w:r w:rsidRPr="00B350DE">
        <w:rPr>
          <w:rFonts w:asciiTheme="minorHAnsi" w:hAnsiTheme="minorHAnsi" w:cstheme="minorHAnsi"/>
          <w:sz w:val="20"/>
        </w:rPr>
        <w:t>zie par</w:t>
      </w:r>
      <w:r w:rsidR="001D2FFE" w:rsidRPr="00B350DE">
        <w:rPr>
          <w:rFonts w:asciiTheme="minorHAnsi" w:hAnsiTheme="minorHAnsi" w:cstheme="minorHAnsi"/>
          <w:sz w:val="20"/>
        </w:rPr>
        <w:t>agraaf</w:t>
      </w:r>
      <w:r w:rsidR="001D2FFE" w:rsidRPr="001D2FFE">
        <w:rPr>
          <w:rFonts w:asciiTheme="minorHAnsi" w:hAnsiTheme="minorHAnsi" w:cstheme="minorHAnsi"/>
          <w:sz w:val="20"/>
        </w:rPr>
        <w:t xml:space="preserve"> </w:t>
      </w:r>
      <w:r w:rsidRPr="001D2FFE">
        <w:rPr>
          <w:rFonts w:asciiTheme="minorHAnsi" w:hAnsiTheme="minorHAnsi" w:cstheme="minorHAnsi"/>
          <w:sz w:val="20"/>
        </w:rPr>
        <w:t xml:space="preserve">4.5.2 lid </w:t>
      </w:r>
      <w:r w:rsidR="00625447" w:rsidRPr="001D2FFE">
        <w:rPr>
          <w:rFonts w:asciiTheme="minorHAnsi" w:hAnsiTheme="minorHAnsi" w:cstheme="minorHAnsi"/>
          <w:sz w:val="20"/>
        </w:rPr>
        <w:t>5</w:t>
      </w:r>
      <w:r w:rsidR="001D2FFE" w:rsidRPr="001D2FFE">
        <w:rPr>
          <w:rFonts w:asciiTheme="minorHAnsi" w:hAnsiTheme="minorHAnsi" w:cstheme="minorHAnsi"/>
          <w:sz w:val="20"/>
        </w:rPr>
        <w:t xml:space="preserve"> van deze Inschrijvingsleidraad</w:t>
      </w:r>
      <w:r w:rsidRPr="001D2FFE">
        <w:rPr>
          <w:rFonts w:asciiTheme="minorHAnsi" w:hAnsiTheme="minorHAnsi" w:cstheme="minorHAnsi"/>
          <w:sz w:val="20"/>
        </w:rPr>
        <w:t>,</w:t>
      </w:r>
      <w:r w:rsidRPr="00CD6C27">
        <w:rPr>
          <w:rFonts w:asciiTheme="minorHAnsi" w:hAnsiTheme="minorHAnsi" w:cstheme="minorHAnsi"/>
          <w:sz w:val="20"/>
        </w:rPr>
        <w:t xml:space="preserve"> elk voorzien van een tevredenheidsverklaring van de betreffende Opdrachtgever, e.e.a. conform</w:t>
      </w:r>
      <w:r w:rsidR="007430F2">
        <w:rPr>
          <w:rFonts w:asciiTheme="minorHAnsi" w:hAnsiTheme="minorHAnsi" w:cstheme="minorHAnsi"/>
          <w:sz w:val="20"/>
        </w:rPr>
        <w:t xml:space="preserve"> het model in </w:t>
      </w:r>
      <w:r w:rsidRPr="00CD6C27">
        <w:rPr>
          <w:rFonts w:asciiTheme="minorHAnsi" w:hAnsiTheme="minorHAnsi" w:cstheme="minorHAnsi"/>
          <w:sz w:val="20"/>
        </w:rPr>
        <w:t xml:space="preserve">bijlage </w:t>
      </w:r>
      <w:r w:rsidR="00CD6C27">
        <w:rPr>
          <w:rFonts w:asciiTheme="minorHAnsi" w:hAnsiTheme="minorHAnsi" w:cstheme="minorHAnsi"/>
          <w:sz w:val="20"/>
        </w:rPr>
        <w:t>5 van deze Inschrijvingsleidraad</w:t>
      </w:r>
      <w:r w:rsidRPr="00CD6C27">
        <w:rPr>
          <w:rFonts w:asciiTheme="minorHAnsi" w:hAnsiTheme="minorHAnsi" w:cstheme="minorHAnsi"/>
          <w:sz w:val="20"/>
        </w:rPr>
        <w:t>.</w:t>
      </w:r>
    </w:p>
    <w:p w14:paraId="11A068BF" w14:textId="5A6BC66A" w:rsidR="000F54FD" w:rsidRDefault="000F54FD" w:rsidP="009A2FA9">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 xml:space="preserve">Per kerncompetentie dient het, conform bijlage </w:t>
      </w:r>
      <w:r w:rsidR="00CD6C27">
        <w:rPr>
          <w:rFonts w:asciiTheme="minorHAnsi" w:hAnsiTheme="minorHAnsi" w:cstheme="minorHAnsi"/>
          <w:sz w:val="20"/>
        </w:rPr>
        <w:t>5 van deze Inschrijvingsleidraad</w:t>
      </w:r>
      <w:r w:rsidRPr="00CD6C27">
        <w:rPr>
          <w:rFonts w:asciiTheme="minorHAnsi" w:hAnsiTheme="minorHAnsi" w:cstheme="minorHAnsi"/>
          <w:sz w:val="20"/>
        </w:rPr>
        <w:t>, opgenomen model volledig ingevuld te worden, waaruit blijkt op welke wijze met de referentie aan de geëiste competentie eisen wordt voldaan.</w:t>
      </w:r>
    </w:p>
    <w:p w14:paraId="51DF30AA" w14:textId="77777777" w:rsidR="000F54FD" w:rsidRPr="00CD6C27" w:rsidRDefault="000F54FD" w:rsidP="009A2FA9">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 xml:space="preserve">Het formulier dient rechtsgeldig te worden ondertekend. </w:t>
      </w:r>
    </w:p>
    <w:p w14:paraId="7A5ADC52" w14:textId="77777777" w:rsidR="000F54FD" w:rsidRPr="00CD6C27" w:rsidRDefault="000F54FD" w:rsidP="009A2FA9">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 xml:space="preserve">Het gebruik van eigen formulieren voor het beschrijven van de referentieprojecten is niet toegestaan. </w:t>
      </w:r>
    </w:p>
    <w:p w14:paraId="647E6CC5" w14:textId="15A86AE0" w:rsidR="00D27588" w:rsidRDefault="000F54FD" w:rsidP="009A2FA9">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463CF880" w14:textId="77777777" w:rsidR="000F54FD" w:rsidRDefault="000F54FD" w:rsidP="000F54FD">
      <w:pPr>
        <w:pStyle w:val="Lijstalinea"/>
        <w:tabs>
          <w:tab w:val="left" w:pos="2552"/>
        </w:tabs>
        <w:suppressAutoHyphens/>
        <w:ind w:left="1843"/>
        <w:jc w:val="both"/>
        <w:rPr>
          <w:rFonts w:asciiTheme="minorHAnsi" w:hAnsiTheme="minorHAnsi" w:cstheme="minorHAnsi"/>
          <w:b/>
          <w:spacing w:val="0"/>
          <w:sz w:val="20"/>
        </w:rPr>
      </w:pPr>
    </w:p>
    <w:p w14:paraId="25278C18" w14:textId="77777777" w:rsidR="00A7680E" w:rsidRPr="001E56E5" w:rsidRDefault="00A7680E" w:rsidP="00830384">
      <w:pPr>
        <w:pStyle w:val="Lijstalinea"/>
        <w:numPr>
          <w:ilvl w:val="0"/>
          <w:numId w:val="13"/>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514825DF" w14:textId="624C0CDE"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7E1B972"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dient anoniem te worden ingediend. </w:t>
      </w:r>
    </w:p>
    <w:p w14:paraId="099437AA" w14:textId="77777777"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mag geen </w:t>
      </w:r>
      <w:r>
        <w:rPr>
          <w:rFonts w:asciiTheme="minorHAnsi" w:hAnsiTheme="minorHAnsi" w:cstheme="minorHAnsi"/>
          <w:sz w:val="20"/>
        </w:rPr>
        <w:t xml:space="preserve">(bedrijfs-)namen, (bedrijfs-)logo’s, </w:t>
      </w:r>
      <w:r w:rsidRPr="00275101">
        <w:rPr>
          <w:rFonts w:asciiTheme="minorHAnsi" w:hAnsiTheme="minorHAnsi" w:cstheme="minorHAnsi"/>
          <w:sz w:val="20"/>
        </w:rPr>
        <w:t>tekens, lettertypen, stijlelementen of anderszins bevatten, die de inschrijving kunnen koppelen aan de naam van de Inschrijver.</w:t>
      </w:r>
    </w:p>
    <w:p w14:paraId="162821CB" w14:textId="76966EC3"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w:t>
      </w:r>
      <w:r w:rsidRPr="00CB44C0">
        <w:rPr>
          <w:rFonts w:asciiTheme="minorHAnsi" w:hAnsiTheme="minorHAnsi" w:cstheme="minorHAnsi"/>
          <w:sz w:val="20"/>
        </w:rPr>
        <w:t xml:space="preserve">mag </w:t>
      </w:r>
      <w:r w:rsidRPr="003546F8">
        <w:rPr>
          <w:rFonts w:asciiTheme="minorHAnsi" w:hAnsiTheme="minorHAnsi" w:cstheme="minorHAnsi"/>
          <w:sz w:val="20"/>
        </w:rPr>
        <w:t xml:space="preserve">maximaal </w:t>
      </w:r>
      <w:r w:rsidR="004001AB" w:rsidRPr="003546F8">
        <w:rPr>
          <w:rFonts w:asciiTheme="minorHAnsi" w:hAnsiTheme="minorHAnsi" w:cstheme="minorHAnsi"/>
          <w:sz w:val="20"/>
        </w:rPr>
        <w:t>vijf</w:t>
      </w:r>
      <w:r w:rsidRPr="003546F8">
        <w:rPr>
          <w:rFonts w:asciiTheme="minorHAnsi" w:hAnsiTheme="minorHAnsi" w:cstheme="minorHAnsi"/>
          <w:sz w:val="20"/>
        </w:rPr>
        <w:t xml:space="preserve"> (</w:t>
      </w:r>
      <w:r w:rsidR="004001AB" w:rsidRPr="003546F8">
        <w:rPr>
          <w:rFonts w:asciiTheme="minorHAnsi" w:hAnsiTheme="minorHAnsi" w:cstheme="minorHAnsi"/>
          <w:sz w:val="20"/>
        </w:rPr>
        <w:t>5</w:t>
      </w:r>
      <w:r w:rsidRPr="003546F8">
        <w:rPr>
          <w:rFonts w:asciiTheme="minorHAnsi" w:hAnsiTheme="minorHAnsi" w:cstheme="minorHAnsi"/>
          <w:sz w:val="20"/>
        </w:rPr>
        <w:t xml:space="preserve">) enkelzijdig </w:t>
      </w:r>
      <w:r w:rsidRPr="001C3B36">
        <w:rPr>
          <w:rFonts w:asciiTheme="minorHAnsi" w:hAnsiTheme="minorHAnsi" w:cstheme="minorHAnsi"/>
          <w:sz w:val="20"/>
        </w:rPr>
        <w:t>bedrukte pagina's A4 omvatten (excl. voorblad en inhoudsopgave).</w:t>
      </w:r>
    </w:p>
    <w:p w14:paraId="1CA52298"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toe te passen lettertype is </w:t>
      </w:r>
      <w:proofErr w:type="spellStart"/>
      <w:r w:rsidRPr="00275101">
        <w:rPr>
          <w:rFonts w:asciiTheme="minorHAnsi" w:hAnsiTheme="minorHAnsi" w:cstheme="minorHAnsi"/>
          <w:sz w:val="20"/>
        </w:rPr>
        <w:t>Calibri</w:t>
      </w:r>
      <w:proofErr w:type="spellEnd"/>
      <w:r w:rsidRPr="00275101">
        <w:rPr>
          <w:rFonts w:asciiTheme="minorHAnsi" w:hAnsiTheme="minorHAnsi" w:cstheme="minorHAnsi"/>
          <w:sz w:val="20"/>
        </w:rPr>
        <w:t xml:space="preserve"> punt 10. </w:t>
      </w:r>
    </w:p>
    <w:p w14:paraId="062CDD64" w14:textId="77777777" w:rsidR="004B17B8" w:rsidRDefault="004B17B8" w:rsidP="004B17B8">
      <w:pPr>
        <w:tabs>
          <w:tab w:val="left" w:pos="2552"/>
        </w:tabs>
        <w:suppressAutoHyphens/>
        <w:jc w:val="both"/>
        <w:rPr>
          <w:rFonts w:asciiTheme="minorHAnsi" w:hAnsiTheme="minorHAnsi" w:cstheme="minorHAnsi"/>
          <w:sz w:val="20"/>
          <w:highlight w:val="yellow"/>
        </w:rPr>
      </w:pPr>
    </w:p>
    <w:p w14:paraId="0235F357"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Het Plan van Aanpak moet de volgende opbouw hebben:</w:t>
      </w:r>
    </w:p>
    <w:p w14:paraId="6AC4F1F2" w14:textId="2A521B6A" w:rsidR="004B17B8" w:rsidRPr="001C3B36" w:rsidRDefault="004B17B8" w:rsidP="00F02EC5">
      <w:pPr>
        <w:pStyle w:val="Lijstalinea"/>
        <w:numPr>
          <w:ilvl w:val="0"/>
          <w:numId w:val="22"/>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Voorblad </w:t>
      </w:r>
    </w:p>
    <w:p w14:paraId="2082CA9A" w14:textId="6D6CD419" w:rsidR="004B17B8" w:rsidRPr="00CB44C0" w:rsidRDefault="004B17B8" w:rsidP="00F02EC5">
      <w:pPr>
        <w:pStyle w:val="Lijstalinea"/>
        <w:numPr>
          <w:ilvl w:val="0"/>
          <w:numId w:val="22"/>
        </w:numPr>
        <w:tabs>
          <w:tab w:val="left" w:pos="2552"/>
        </w:tabs>
        <w:suppressAutoHyphens/>
        <w:jc w:val="both"/>
        <w:rPr>
          <w:rFonts w:asciiTheme="minorHAnsi" w:hAnsiTheme="minorHAnsi" w:cstheme="minorHAnsi"/>
          <w:sz w:val="20"/>
        </w:rPr>
      </w:pPr>
      <w:r w:rsidRPr="00CB44C0">
        <w:rPr>
          <w:rFonts w:asciiTheme="minorHAnsi" w:hAnsiTheme="minorHAnsi" w:cstheme="minorHAnsi"/>
          <w:sz w:val="20"/>
        </w:rPr>
        <w:t>Inhoudsopgave</w:t>
      </w:r>
    </w:p>
    <w:p w14:paraId="6084DD30" w14:textId="32F1307A" w:rsidR="002B412B" w:rsidRPr="00CB44C0" w:rsidRDefault="008B690E" w:rsidP="00F02EC5">
      <w:pPr>
        <w:pStyle w:val="Lijstalinea"/>
        <w:numPr>
          <w:ilvl w:val="0"/>
          <w:numId w:val="22"/>
        </w:numPr>
        <w:tabs>
          <w:tab w:val="left" w:pos="6379"/>
        </w:tabs>
        <w:jc w:val="both"/>
        <w:rPr>
          <w:rFonts w:ascii="Calibri" w:hAnsi="Calibri"/>
          <w:sz w:val="20"/>
        </w:rPr>
      </w:pPr>
      <w:r w:rsidRPr="00CB44C0">
        <w:rPr>
          <w:rFonts w:ascii="Calibri" w:hAnsi="Calibri"/>
          <w:sz w:val="20"/>
        </w:rPr>
        <w:t xml:space="preserve">C.1 - </w:t>
      </w:r>
      <w:r w:rsidR="002B412B" w:rsidRPr="00CB44C0">
        <w:rPr>
          <w:rFonts w:ascii="Calibri" w:hAnsi="Calibri"/>
          <w:sz w:val="20"/>
        </w:rPr>
        <w:t xml:space="preserve">SC.1 Aanpak </w:t>
      </w:r>
    </w:p>
    <w:p w14:paraId="571D6F4C" w14:textId="69DD7981" w:rsidR="008B690E" w:rsidRPr="00CB44C0" w:rsidRDefault="008B690E" w:rsidP="00F02EC5">
      <w:pPr>
        <w:pStyle w:val="Lijstalinea"/>
        <w:numPr>
          <w:ilvl w:val="0"/>
          <w:numId w:val="22"/>
        </w:numPr>
        <w:tabs>
          <w:tab w:val="left" w:pos="6379"/>
        </w:tabs>
        <w:jc w:val="both"/>
        <w:rPr>
          <w:rFonts w:ascii="Calibri" w:hAnsi="Calibri"/>
          <w:sz w:val="20"/>
        </w:rPr>
      </w:pPr>
      <w:r w:rsidRPr="00CB44C0">
        <w:rPr>
          <w:rFonts w:ascii="Calibri" w:hAnsi="Calibri"/>
          <w:sz w:val="20"/>
        </w:rPr>
        <w:t>C.1 - SC.2 Ontwerpvisie</w:t>
      </w:r>
    </w:p>
    <w:p w14:paraId="64266C40" w14:textId="708B4B1D" w:rsidR="002B412B" w:rsidRPr="00CB44C0" w:rsidRDefault="008B690E" w:rsidP="00F02EC5">
      <w:pPr>
        <w:pStyle w:val="Lijstalinea"/>
        <w:numPr>
          <w:ilvl w:val="0"/>
          <w:numId w:val="22"/>
        </w:numPr>
        <w:tabs>
          <w:tab w:val="left" w:pos="6379"/>
        </w:tabs>
        <w:jc w:val="both"/>
        <w:rPr>
          <w:rFonts w:asciiTheme="minorHAnsi" w:hAnsiTheme="minorHAnsi" w:cstheme="minorHAnsi"/>
          <w:iCs/>
          <w:sz w:val="20"/>
          <w:lang w:eastAsia="en-US"/>
        </w:rPr>
      </w:pPr>
      <w:r w:rsidRPr="00CB44C0">
        <w:rPr>
          <w:rFonts w:ascii="Calibri" w:hAnsi="Calibri"/>
          <w:sz w:val="20"/>
        </w:rPr>
        <w:t xml:space="preserve">C.1 - </w:t>
      </w:r>
      <w:r w:rsidR="002B412B" w:rsidRPr="00CB44C0">
        <w:rPr>
          <w:rFonts w:ascii="Calibri" w:hAnsi="Calibri"/>
          <w:sz w:val="20"/>
        </w:rPr>
        <w:t>SC.</w:t>
      </w:r>
      <w:r w:rsidRPr="00CB44C0">
        <w:rPr>
          <w:rFonts w:ascii="Calibri" w:hAnsi="Calibri"/>
          <w:sz w:val="20"/>
        </w:rPr>
        <w:t>3</w:t>
      </w:r>
      <w:r w:rsidR="002B412B" w:rsidRPr="00CB44C0">
        <w:rPr>
          <w:rFonts w:ascii="Calibri" w:hAnsi="Calibri"/>
          <w:sz w:val="20"/>
        </w:rPr>
        <w:t xml:space="preserve"> Samenwerking </w:t>
      </w:r>
      <w:r w:rsidR="00A64800" w:rsidRPr="00CB44C0">
        <w:rPr>
          <w:rFonts w:ascii="Calibri" w:hAnsi="Calibri"/>
          <w:sz w:val="20"/>
        </w:rPr>
        <w:t>B</w:t>
      </w:r>
      <w:r w:rsidR="002B412B" w:rsidRPr="00CB44C0">
        <w:rPr>
          <w:rFonts w:ascii="Calibri" w:hAnsi="Calibri"/>
          <w:sz w:val="20"/>
        </w:rPr>
        <w:t>ouwteam</w:t>
      </w:r>
    </w:p>
    <w:p w14:paraId="66AA78A2" w14:textId="77777777" w:rsidR="004B17B8" w:rsidRPr="001C3B36" w:rsidRDefault="004B17B8" w:rsidP="004B17B8">
      <w:pPr>
        <w:autoSpaceDE w:val="0"/>
        <w:autoSpaceDN w:val="0"/>
        <w:adjustRightInd w:val="0"/>
        <w:spacing w:line="240" w:lineRule="auto"/>
        <w:ind w:left="2377" w:firstLine="175"/>
        <w:jc w:val="both"/>
        <w:rPr>
          <w:rFonts w:asciiTheme="minorHAnsi" w:hAnsiTheme="minorHAnsi" w:cstheme="minorHAnsi"/>
          <w:iCs/>
          <w:sz w:val="20"/>
          <w:lang w:eastAsia="en-US"/>
        </w:rPr>
      </w:pPr>
    </w:p>
    <w:p w14:paraId="216C0B1D" w14:textId="42029677" w:rsidR="002B412B" w:rsidRDefault="004B17B8" w:rsidP="00B52519">
      <w:pPr>
        <w:tabs>
          <w:tab w:val="left" w:pos="2552"/>
        </w:tabs>
        <w:suppressAutoHyphens/>
        <w:jc w:val="both"/>
        <w:rPr>
          <w:rFonts w:ascii="Calibri" w:hAnsi="Calibri"/>
          <w:i/>
          <w:iCs/>
          <w:sz w:val="20"/>
          <w:u w:val="single"/>
          <w:lang w:eastAsia="en-US"/>
        </w:rPr>
      </w:pPr>
      <w:r w:rsidRPr="00AA02FA">
        <w:rPr>
          <w:rFonts w:ascii="Calibri" w:hAnsi="Calibri"/>
          <w:sz w:val="20"/>
        </w:rPr>
        <w:t>Overige onderwerpen in het Plan van Aanpak, dan bovengenoemde, worden niet beoordeeld.</w:t>
      </w:r>
      <w:r w:rsidR="002B412B">
        <w:rPr>
          <w:rFonts w:ascii="Calibri" w:hAnsi="Calibri"/>
          <w:i/>
          <w:iCs/>
          <w:sz w:val="20"/>
          <w:u w:val="single"/>
          <w:lang w:eastAsia="en-US"/>
        </w:rPr>
        <w:br w:type="page"/>
      </w:r>
    </w:p>
    <w:p w14:paraId="1E8C01F5" w14:textId="77777777" w:rsidR="002B412B" w:rsidRPr="001F167E" w:rsidRDefault="002B412B" w:rsidP="002B412B">
      <w:pPr>
        <w:jc w:val="both"/>
        <w:rPr>
          <w:rFonts w:ascii="Calibri" w:hAnsi="Calibri"/>
          <w:i/>
          <w:iCs/>
          <w:sz w:val="20"/>
          <w:u w:val="single"/>
          <w:lang w:eastAsia="en-US"/>
        </w:rPr>
      </w:pPr>
      <w:r w:rsidRPr="001F167E">
        <w:rPr>
          <w:rFonts w:ascii="Calibri" w:hAnsi="Calibri"/>
          <w:i/>
          <w:iCs/>
          <w:sz w:val="20"/>
          <w:u w:val="single"/>
          <w:lang w:eastAsia="en-US"/>
        </w:rPr>
        <w:lastRenderedPageBreak/>
        <w:t>Met nadruk wordt er op gewezen dat de</w:t>
      </w:r>
      <w:r>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6B8C536E" w14:textId="77777777" w:rsidR="002B412B" w:rsidRDefault="002B412B" w:rsidP="0057526E">
      <w:pPr>
        <w:tabs>
          <w:tab w:val="left" w:pos="2552"/>
        </w:tabs>
        <w:suppressAutoHyphens/>
        <w:jc w:val="both"/>
        <w:rPr>
          <w:rFonts w:asciiTheme="minorHAnsi" w:hAnsiTheme="minorHAnsi" w:cstheme="minorHAnsi"/>
          <w:sz w:val="20"/>
        </w:rPr>
      </w:pPr>
    </w:p>
    <w:p w14:paraId="105AA78C" w14:textId="7C33D557" w:rsidR="003A431E" w:rsidRDefault="00A7680E" w:rsidP="0057526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constateert dat het Plan van Aanpak toch</w:t>
      </w:r>
      <w:r w:rsidR="0057526E" w:rsidRPr="001E56E5">
        <w:rPr>
          <w:rFonts w:asciiTheme="minorHAnsi" w:hAnsiTheme="minorHAnsi" w:cstheme="minorHAnsi"/>
          <w:sz w:val="20"/>
        </w:rPr>
        <w:t xml:space="preserve"> </w:t>
      </w:r>
      <w:r w:rsidRPr="001E56E5">
        <w:rPr>
          <w:rFonts w:asciiTheme="minorHAnsi" w:hAnsiTheme="minorHAnsi" w:cstheme="minorHAnsi"/>
          <w:sz w:val="20"/>
        </w:rPr>
        <w:t>gekoppeld kan worden aan de naam van de Inschrijver, dan zal hij de Inschrijver</w:t>
      </w:r>
      <w:r w:rsidR="0057526E" w:rsidRPr="001E56E5">
        <w:rPr>
          <w:rFonts w:asciiTheme="minorHAnsi" w:hAnsiTheme="minorHAnsi" w:cstheme="minorHAnsi"/>
          <w:sz w:val="20"/>
        </w:rPr>
        <w:t xml:space="preserve"> </w:t>
      </w:r>
      <w:r w:rsidRPr="001E56E5">
        <w:rPr>
          <w:rFonts w:asciiTheme="minorHAnsi" w:hAnsiTheme="minorHAnsi" w:cstheme="minorHAnsi"/>
          <w:sz w:val="20"/>
        </w:rPr>
        <w:t>daar onverwijld van in kennis stellen. De Inschrijver dient in dat geval binnen twee</w:t>
      </w:r>
      <w:r w:rsidR="0057526E" w:rsidRPr="001E56E5">
        <w:rPr>
          <w:rFonts w:asciiTheme="minorHAnsi" w:hAnsiTheme="minorHAnsi" w:cstheme="minorHAnsi"/>
          <w:sz w:val="20"/>
        </w:rPr>
        <w:t xml:space="preserve"> </w:t>
      </w:r>
      <w:r w:rsidR="003A431E">
        <w:rPr>
          <w:rFonts w:asciiTheme="minorHAnsi" w:hAnsiTheme="minorHAnsi" w:cstheme="minorHAnsi"/>
          <w:sz w:val="20"/>
        </w:rPr>
        <w:t xml:space="preserve">(2) </w:t>
      </w:r>
      <w:r w:rsidR="002A24E3">
        <w:rPr>
          <w:rFonts w:asciiTheme="minorHAnsi" w:hAnsiTheme="minorHAnsi" w:cstheme="minorHAnsi"/>
          <w:sz w:val="20"/>
        </w:rPr>
        <w:t>kalender</w:t>
      </w:r>
      <w:r w:rsidRPr="001E56E5">
        <w:rPr>
          <w:rFonts w:asciiTheme="minorHAnsi" w:hAnsiTheme="minorHAnsi" w:cstheme="minorHAnsi"/>
          <w:sz w:val="20"/>
        </w:rPr>
        <w:t>dagen na het bericht zijn inschrijving op dit onderdeel te repareren, zodanig dat</w:t>
      </w:r>
      <w:r w:rsidR="0057526E" w:rsidRPr="001E56E5">
        <w:rPr>
          <w:rFonts w:asciiTheme="minorHAnsi" w:hAnsiTheme="minorHAnsi" w:cstheme="minorHAnsi"/>
          <w:sz w:val="20"/>
        </w:rPr>
        <w:t xml:space="preserve"> </w:t>
      </w:r>
      <w:r w:rsidRPr="001E56E5">
        <w:rPr>
          <w:rFonts w:asciiTheme="minorHAnsi" w:hAnsiTheme="minorHAnsi" w:cstheme="minorHAnsi"/>
          <w:sz w:val="20"/>
        </w:rPr>
        <w:t>deze alsnog voldoet aan de gestelde eisen. Doet de Inschrijver dit niet, dan zal de</w:t>
      </w:r>
      <w:r w:rsidR="0057526E"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betreffende inschrijving aanmerken als ongeldig. </w:t>
      </w:r>
      <w:r w:rsidR="002B412B">
        <w:rPr>
          <w:rFonts w:ascii="Calibri" w:hAnsi="Calibri"/>
          <w:sz w:val="20"/>
        </w:rPr>
        <w:t>Of het Plan van Aanpak kan worden gekoppeld aan de naam van een Inschrijver is uitsluitend ter beoordeling van de Aanbestedende Dienst.</w:t>
      </w:r>
    </w:p>
    <w:p w14:paraId="53996A4D" w14:textId="77777777" w:rsidR="003A431E" w:rsidRDefault="003A431E" w:rsidP="0057526E">
      <w:pPr>
        <w:tabs>
          <w:tab w:val="left" w:pos="2552"/>
        </w:tabs>
        <w:suppressAutoHyphens/>
        <w:jc w:val="both"/>
        <w:rPr>
          <w:rFonts w:asciiTheme="minorHAnsi" w:hAnsiTheme="minorHAnsi" w:cstheme="minorHAnsi"/>
          <w:sz w:val="20"/>
        </w:rPr>
      </w:pPr>
    </w:p>
    <w:p w14:paraId="1FD9D199" w14:textId="4C283A4A" w:rsidR="00A7680E" w:rsidRDefault="00A7680E" w:rsidP="0057526E">
      <w:pPr>
        <w:tabs>
          <w:tab w:val="left" w:pos="2552"/>
        </w:tabs>
        <w:suppressAutoHyphens/>
        <w:jc w:val="both"/>
        <w:rPr>
          <w:rFonts w:asciiTheme="minorHAnsi" w:hAnsiTheme="minorHAnsi" w:cstheme="minorHAnsi"/>
          <w:sz w:val="20"/>
        </w:rPr>
      </w:pPr>
      <w:r w:rsidRPr="00CB44C0">
        <w:rPr>
          <w:rFonts w:asciiTheme="minorHAnsi" w:hAnsiTheme="minorHAnsi" w:cstheme="minorHAnsi"/>
          <w:sz w:val="20"/>
        </w:rPr>
        <w:t>Bij</w:t>
      </w:r>
      <w:r w:rsidR="002D7F44" w:rsidRPr="00CB44C0">
        <w:rPr>
          <w:rFonts w:asciiTheme="minorHAnsi" w:hAnsiTheme="minorHAnsi" w:cstheme="minorHAnsi"/>
          <w:sz w:val="20"/>
        </w:rPr>
        <w:t xml:space="preserve"> meer dan </w:t>
      </w:r>
      <w:r w:rsidR="004001AB" w:rsidRPr="00CB44C0">
        <w:rPr>
          <w:rFonts w:asciiTheme="minorHAnsi" w:hAnsiTheme="minorHAnsi" w:cstheme="minorHAnsi"/>
          <w:sz w:val="20"/>
        </w:rPr>
        <w:t xml:space="preserve">vijf </w:t>
      </w:r>
      <w:r w:rsidR="00536931" w:rsidRPr="00CB44C0">
        <w:rPr>
          <w:rFonts w:asciiTheme="minorHAnsi" w:hAnsiTheme="minorHAnsi" w:cstheme="minorHAnsi"/>
          <w:sz w:val="20"/>
        </w:rPr>
        <w:t>(</w:t>
      </w:r>
      <w:r w:rsidR="004001AB" w:rsidRPr="00CB44C0">
        <w:rPr>
          <w:rFonts w:asciiTheme="minorHAnsi" w:hAnsiTheme="minorHAnsi" w:cstheme="minorHAnsi"/>
          <w:sz w:val="20"/>
        </w:rPr>
        <w:t>5</w:t>
      </w:r>
      <w:r w:rsidR="00536931" w:rsidRPr="00CB44C0">
        <w:rPr>
          <w:rFonts w:asciiTheme="minorHAnsi" w:hAnsiTheme="minorHAnsi" w:cstheme="minorHAnsi"/>
          <w:sz w:val="20"/>
        </w:rPr>
        <w:t>)</w:t>
      </w:r>
      <w:r w:rsidR="0057526E" w:rsidRPr="00CB44C0">
        <w:rPr>
          <w:rFonts w:asciiTheme="minorHAnsi" w:hAnsiTheme="minorHAnsi" w:cstheme="minorHAnsi"/>
          <w:sz w:val="20"/>
        </w:rPr>
        <w:t xml:space="preserve"> </w:t>
      </w:r>
      <w:r w:rsidRPr="00CB44C0">
        <w:rPr>
          <w:rFonts w:asciiTheme="minorHAnsi" w:hAnsiTheme="minorHAnsi" w:cstheme="minorHAnsi"/>
          <w:sz w:val="20"/>
        </w:rPr>
        <w:t>pagina’s (excl. voorblad en inhoudsopgave), worden enkel de eerste</w:t>
      </w:r>
      <w:r w:rsidR="002D7F44" w:rsidRPr="00CB44C0">
        <w:rPr>
          <w:rFonts w:asciiTheme="minorHAnsi" w:hAnsiTheme="minorHAnsi" w:cstheme="minorHAnsi"/>
          <w:sz w:val="20"/>
        </w:rPr>
        <w:t xml:space="preserve"> </w:t>
      </w:r>
      <w:r w:rsidR="004001AB" w:rsidRPr="00CB44C0">
        <w:rPr>
          <w:rFonts w:asciiTheme="minorHAnsi" w:hAnsiTheme="minorHAnsi" w:cstheme="minorHAnsi"/>
          <w:sz w:val="20"/>
        </w:rPr>
        <w:t>vijf</w:t>
      </w:r>
      <w:r w:rsidR="0057526E" w:rsidRPr="00CB44C0">
        <w:rPr>
          <w:rFonts w:asciiTheme="minorHAnsi" w:hAnsiTheme="minorHAnsi" w:cstheme="minorHAnsi"/>
          <w:sz w:val="20"/>
        </w:rPr>
        <w:t xml:space="preserve"> (</w:t>
      </w:r>
      <w:r w:rsidR="004001AB" w:rsidRPr="00CB44C0">
        <w:rPr>
          <w:rFonts w:asciiTheme="minorHAnsi" w:hAnsiTheme="minorHAnsi" w:cstheme="minorHAnsi"/>
          <w:sz w:val="20"/>
        </w:rPr>
        <w:t>5</w:t>
      </w:r>
      <w:r w:rsidR="0057526E" w:rsidRPr="00CB44C0">
        <w:rPr>
          <w:rFonts w:asciiTheme="minorHAnsi" w:hAnsiTheme="minorHAnsi" w:cstheme="minorHAnsi"/>
          <w:sz w:val="20"/>
        </w:rPr>
        <w:t xml:space="preserve">) </w:t>
      </w:r>
      <w:r w:rsidRPr="00CB44C0">
        <w:rPr>
          <w:rFonts w:asciiTheme="minorHAnsi" w:hAnsiTheme="minorHAnsi" w:cstheme="minorHAnsi"/>
          <w:sz w:val="20"/>
        </w:rPr>
        <w:t>pagina’s</w:t>
      </w:r>
      <w:r w:rsidRPr="001C3B36">
        <w:rPr>
          <w:rFonts w:asciiTheme="minorHAnsi" w:hAnsiTheme="minorHAnsi" w:cstheme="minorHAnsi"/>
          <w:sz w:val="20"/>
        </w:rPr>
        <w:t xml:space="preserve"> meegenomen</w:t>
      </w:r>
      <w:r w:rsidRPr="00C27CD9">
        <w:rPr>
          <w:rFonts w:asciiTheme="minorHAnsi" w:hAnsiTheme="minorHAnsi" w:cstheme="minorHAnsi"/>
          <w:sz w:val="20"/>
        </w:rPr>
        <w:t xml:space="preserve"> in de beoordeling. De meerdere pagina’s worden</w:t>
      </w:r>
      <w:r w:rsidR="0057526E" w:rsidRPr="00C27CD9">
        <w:rPr>
          <w:rFonts w:asciiTheme="minorHAnsi" w:hAnsiTheme="minorHAnsi" w:cstheme="minorHAnsi"/>
          <w:sz w:val="20"/>
        </w:rPr>
        <w:t xml:space="preserve"> </w:t>
      </w:r>
      <w:r w:rsidRPr="00C27CD9">
        <w:rPr>
          <w:rFonts w:asciiTheme="minorHAnsi" w:hAnsiTheme="minorHAnsi" w:cstheme="minorHAnsi"/>
          <w:sz w:val="20"/>
        </w:rPr>
        <w:t>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5BFCEA06" w14:textId="10AACA7D" w:rsidR="00AA4821" w:rsidRDefault="00AA4821" w:rsidP="0057526E">
      <w:pPr>
        <w:tabs>
          <w:tab w:val="left" w:pos="2552"/>
        </w:tabs>
        <w:suppressAutoHyphens/>
        <w:jc w:val="both"/>
        <w:rPr>
          <w:rFonts w:asciiTheme="minorHAnsi" w:hAnsiTheme="minorHAnsi" w:cstheme="minorHAnsi"/>
          <w:sz w:val="20"/>
        </w:rPr>
      </w:pPr>
    </w:p>
    <w:p w14:paraId="04F45173" w14:textId="5D2430D8" w:rsidR="00AA4821" w:rsidRPr="00353B9F" w:rsidRDefault="00AA4821" w:rsidP="00830384">
      <w:pPr>
        <w:pStyle w:val="Lijstalinea"/>
        <w:numPr>
          <w:ilvl w:val="0"/>
          <w:numId w:val="13"/>
        </w:numPr>
        <w:tabs>
          <w:tab w:val="left" w:pos="2552"/>
        </w:tabs>
        <w:suppressAutoHyphens/>
        <w:ind w:left="1843" w:hanging="425"/>
        <w:jc w:val="both"/>
        <w:rPr>
          <w:rFonts w:asciiTheme="minorHAnsi" w:hAnsiTheme="minorHAnsi" w:cstheme="minorHAnsi"/>
          <w:b/>
          <w:spacing w:val="0"/>
          <w:sz w:val="20"/>
        </w:rPr>
      </w:pPr>
      <w:r w:rsidRPr="00353B9F">
        <w:rPr>
          <w:rFonts w:asciiTheme="minorHAnsi" w:hAnsiTheme="minorHAnsi" w:cstheme="minorHAnsi"/>
          <w:b/>
          <w:spacing w:val="0"/>
          <w:sz w:val="20"/>
        </w:rPr>
        <w:t xml:space="preserve">Curriculum vitae </w:t>
      </w:r>
      <w:r w:rsidRPr="00CB44C0">
        <w:rPr>
          <w:rFonts w:asciiTheme="minorHAnsi" w:hAnsiTheme="minorHAnsi" w:cstheme="minorHAnsi"/>
          <w:b/>
          <w:spacing w:val="0"/>
          <w:sz w:val="20"/>
        </w:rPr>
        <w:t xml:space="preserve">voorgestelde sleutelfunctionaris </w:t>
      </w:r>
      <w:r w:rsidR="00B52519" w:rsidRPr="00CB44C0">
        <w:rPr>
          <w:rFonts w:asciiTheme="minorHAnsi" w:hAnsiTheme="minorHAnsi" w:cstheme="minorHAnsi"/>
          <w:b/>
          <w:spacing w:val="0"/>
          <w:sz w:val="20"/>
        </w:rPr>
        <w:t>(</w:t>
      </w:r>
      <w:r w:rsidRPr="00CB44C0">
        <w:rPr>
          <w:rFonts w:asciiTheme="minorHAnsi" w:hAnsiTheme="minorHAnsi" w:cstheme="minorHAnsi"/>
          <w:b/>
          <w:spacing w:val="0"/>
          <w:sz w:val="20"/>
        </w:rPr>
        <w:t>Projectleider</w:t>
      </w:r>
      <w:r w:rsidR="00B52519" w:rsidRPr="00CB44C0">
        <w:rPr>
          <w:rFonts w:asciiTheme="minorHAnsi" w:hAnsiTheme="minorHAnsi" w:cstheme="minorHAnsi"/>
          <w:b/>
          <w:spacing w:val="0"/>
          <w:sz w:val="20"/>
        </w:rPr>
        <w:t>)</w:t>
      </w:r>
    </w:p>
    <w:p w14:paraId="17DE4543" w14:textId="77777777" w:rsidR="000A2632" w:rsidRPr="00353B9F" w:rsidRDefault="000A2632" w:rsidP="000A2632">
      <w:pPr>
        <w:pStyle w:val="Lijstalinea"/>
        <w:suppressAutoHyphens/>
        <w:ind w:left="1985"/>
        <w:jc w:val="both"/>
        <w:rPr>
          <w:rFonts w:ascii="Calibri" w:hAnsi="Calibri"/>
          <w:spacing w:val="0"/>
          <w:sz w:val="20"/>
        </w:rPr>
      </w:pPr>
      <w:r w:rsidRPr="00353B9F">
        <w:rPr>
          <w:rFonts w:ascii="Calibri" w:hAnsi="Calibri"/>
          <w:spacing w:val="0"/>
          <w:sz w:val="20"/>
        </w:rPr>
        <w:t>Inschrijver dient bij zijn Inschrijving het curriculum vitae in te dienen van de Sleutelfunctionaris (Projectleider) die daadwerkelijk  zitting zal nemen in het Bouwteam, als ook door de Opdrachtnemer verantwoordelijk wordt gesteld voor de (eventuele) Uitvoeringsovereenkomst. Het curriculum vitae dient in ieder geval te vermelden:</w:t>
      </w:r>
    </w:p>
    <w:p w14:paraId="4513E7EB" w14:textId="77777777"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personalia van de Sleutelfunctionaris (projectleider);</w:t>
      </w:r>
    </w:p>
    <w:p w14:paraId="27B4EE46" w14:textId="77777777"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bij welke onderneming de Sleutelfunctionaris (projectleider) thans werkzaam is;</w:t>
      </w:r>
    </w:p>
    <w:p w14:paraId="6325CD58" w14:textId="77777777"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zijn functie binnen die onderneming;</w:t>
      </w:r>
    </w:p>
    <w:p w14:paraId="3C43819C" w14:textId="77777777"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de gevolgde opleidingen;</w:t>
      </w:r>
    </w:p>
    <w:p w14:paraId="04D012F2" w14:textId="77777777"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de behaalde diploma's;</w:t>
      </w:r>
    </w:p>
    <w:p w14:paraId="3D737627" w14:textId="627BCCC6" w:rsidR="000A2632" w:rsidRPr="00353B9F" w:rsidRDefault="000A2632" w:rsidP="00F02EC5">
      <w:pPr>
        <w:pStyle w:val="Lijstalinea"/>
        <w:numPr>
          <w:ilvl w:val="0"/>
          <w:numId w:val="27"/>
        </w:numPr>
        <w:suppressAutoHyphens/>
        <w:jc w:val="both"/>
        <w:rPr>
          <w:rFonts w:ascii="Calibri" w:hAnsi="Calibri"/>
          <w:spacing w:val="0"/>
          <w:sz w:val="20"/>
        </w:rPr>
      </w:pPr>
      <w:r w:rsidRPr="00353B9F">
        <w:rPr>
          <w:rFonts w:ascii="Calibri" w:hAnsi="Calibri"/>
          <w:spacing w:val="0"/>
          <w:sz w:val="20"/>
        </w:rPr>
        <w:t>de relevante werkervaring</w:t>
      </w:r>
      <w:r w:rsidR="00975141">
        <w:rPr>
          <w:rFonts w:ascii="Calibri" w:hAnsi="Calibri"/>
          <w:spacing w:val="0"/>
          <w:sz w:val="20"/>
        </w:rPr>
        <w:t>.</w:t>
      </w:r>
    </w:p>
    <w:p w14:paraId="11887E67" w14:textId="41D3EF1F" w:rsidR="000A2632" w:rsidRDefault="000A2632" w:rsidP="000A2632">
      <w:pPr>
        <w:pStyle w:val="Lijstalinea"/>
        <w:suppressAutoHyphens/>
        <w:ind w:left="1985"/>
        <w:jc w:val="both"/>
        <w:rPr>
          <w:rFonts w:ascii="Calibri" w:hAnsi="Calibri"/>
          <w:spacing w:val="0"/>
          <w:sz w:val="20"/>
        </w:rPr>
      </w:pPr>
      <w:r w:rsidRPr="00353B9F">
        <w:rPr>
          <w:rFonts w:ascii="Calibri" w:hAnsi="Calibri"/>
          <w:spacing w:val="0"/>
          <w:sz w:val="20"/>
        </w:rPr>
        <w:t xml:space="preserve">Het curriculum vitae moet ingediend worden conform het in bijlage </w:t>
      </w:r>
      <w:r w:rsidR="00B52519" w:rsidRPr="00353B9F">
        <w:rPr>
          <w:rFonts w:ascii="Calibri" w:hAnsi="Calibri"/>
          <w:spacing w:val="0"/>
          <w:sz w:val="20"/>
        </w:rPr>
        <w:t>6 van deze Inschrijvingsleidraad</w:t>
      </w:r>
      <w:r w:rsidRPr="00353B9F">
        <w:rPr>
          <w:rFonts w:ascii="Calibri" w:hAnsi="Calibri"/>
          <w:spacing w:val="0"/>
          <w:sz w:val="20"/>
        </w:rPr>
        <w:t xml:space="preserve"> opgenomen model. </w:t>
      </w:r>
      <w:r w:rsidRPr="00CB44C0">
        <w:rPr>
          <w:rFonts w:ascii="Calibri" w:hAnsi="Calibri"/>
          <w:spacing w:val="0"/>
          <w:sz w:val="20"/>
        </w:rPr>
        <w:t>Het mag maximaal drie (3) enkelzijdig</w:t>
      </w:r>
      <w:r w:rsidRPr="00353B9F">
        <w:rPr>
          <w:rFonts w:ascii="Calibri" w:hAnsi="Calibri"/>
          <w:spacing w:val="0"/>
          <w:sz w:val="20"/>
        </w:rPr>
        <w:t xml:space="preserve"> bedrukte pagina's A4 omvatten.</w:t>
      </w:r>
    </w:p>
    <w:p w14:paraId="3E4F4643" w14:textId="58558A67" w:rsidR="004173DC" w:rsidRDefault="004173DC" w:rsidP="004173DC">
      <w:pPr>
        <w:pStyle w:val="Lijstalinea"/>
        <w:tabs>
          <w:tab w:val="left" w:pos="2552"/>
        </w:tabs>
        <w:suppressAutoHyphens/>
        <w:ind w:left="1985"/>
        <w:jc w:val="both"/>
        <w:rPr>
          <w:rFonts w:asciiTheme="minorHAnsi" w:hAnsiTheme="minorHAnsi" w:cstheme="minorHAnsi"/>
          <w:spacing w:val="0"/>
          <w:sz w:val="20"/>
        </w:rPr>
      </w:pPr>
    </w:p>
    <w:p w14:paraId="64AB6722" w14:textId="0352A8BE" w:rsidR="00FD7953" w:rsidRDefault="00FD7953" w:rsidP="004173DC">
      <w:pPr>
        <w:pStyle w:val="Lijstalinea"/>
        <w:tabs>
          <w:tab w:val="left" w:pos="2552"/>
        </w:tabs>
        <w:suppressAutoHyphens/>
        <w:ind w:left="1985"/>
        <w:jc w:val="both"/>
        <w:rPr>
          <w:rFonts w:asciiTheme="minorHAnsi" w:hAnsiTheme="minorHAnsi" w:cstheme="minorHAnsi"/>
          <w:spacing w:val="0"/>
          <w:sz w:val="20"/>
        </w:rPr>
      </w:pPr>
    </w:p>
    <w:p w14:paraId="3B4807F5" w14:textId="77777777" w:rsidR="00DD59F5" w:rsidRDefault="00DD59F5" w:rsidP="00FD7953">
      <w:pPr>
        <w:jc w:val="both"/>
        <w:rPr>
          <w:rFonts w:asciiTheme="minorHAnsi" w:hAnsiTheme="minorHAnsi" w:cstheme="minorHAnsi"/>
          <w:i/>
          <w:iCs/>
          <w:sz w:val="20"/>
        </w:rPr>
      </w:pPr>
      <w:bookmarkStart w:id="145" w:name="_Hlk72936984"/>
    </w:p>
    <w:p w14:paraId="182DA959" w14:textId="49DCEB9F" w:rsidR="00FD7953" w:rsidRPr="003546F8" w:rsidRDefault="00FD7953" w:rsidP="00FD795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 xml:space="preserve">Met uitzondering van het inschrijvingsbiljet, kan de Aanbestedende dienst voor kennelijke omissies bij het indienen van de documenten als bedoeld in deze paragraaf 5.2 gelegenheid geven tot herstel. </w:t>
      </w:r>
    </w:p>
    <w:p w14:paraId="2AC6867D" w14:textId="77777777" w:rsidR="00FD7953" w:rsidRPr="003546F8" w:rsidRDefault="00FD7953" w:rsidP="00FD795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De Aanbestedende dienst zal de Inschrijver verzoeken zijn inschrijving te verbeteren of aan te vullen, enkel en alleen als het slechts een eenvoudige precisering betreft of het herstel van een kennelijke materiële fout. In dat geval bepaalt de Aanbestedende dienst een termijn waarbinnen het gebrek moet zijn hersteld.</w:t>
      </w:r>
      <w:bookmarkEnd w:id="145"/>
    </w:p>
    <w:p w14:paraId="1520284A" w14:textId="77777777" w:rsidR="00FD7953" w:rsidRDefault="00FD7953" w:rsidP="004173DC">
      <w:pPr>
        <w:pStyle w:val="Lijstalinea"/>
        <w:tabs>
          <w:tab w:val="left" w:pos="2552"/>
        </w:tabs>
        <w:suppressAutoHyphens/>
        <w:ind w:left="1985"/>
        <w:jc w:val="both"/>
        <w:rPr>
          <w:rFonts w:asciiTheme="minorHAnsi" w:hAnsiTheme="minorHAnsi" w:cstheme="minorHAnsi"/>
          <w:spacing w:val="0"/>
          <w:sz w:val="20"/>
        </w:rPr>
      </w:pPr>
    </w:p>
    <w:p w14:paraId="3AD3E74C" w14:textId="77777777" w:rsidR="00FD7953" w:rsidRDefault="00FD7953">
      <w:pPr>
        <w:spacing w:line="240" w:lineRule="auto"/>
        <w:ind w:left="0"/>
        <w:rPr>
          <w:rFonts w:ascii="Calibri" w:hAnsi="Calibri"/>
          <w:b/>
          <w:snapToGrid w:val="0"/>
          <w:spacing w:val="0"/>
          <w:sz w:val="20"/>
        </w:rPr>
      </w:pPr>
      <w:bookmarkStart w:id="146" w:name="_Toc403554479"/>
      <w:bookmarkStart w:id="147" w:name="_Toc404621247"/>
      <w:bookmarkStart w:id="148" w:name="_Toc404622150"/>
      <w:bookmarkStart w:id="149" w:name="_Toc135210039"/>
      <w:bookmarkStart w:id="150" w:name="_Toc135210293"/>
      <w:bookmarkStart w:id="151" w:name="_Toc135210378"/>
      <w:bookmarkStart w:id="152" w:name="_Toc135210434"/>
      <w:bookmarkStart w:id="153" w:name="_Toc135213573"/>
      <w:bookmarkStart w:id="154" w:name="_Toc143313136"/>
      <w:bookmarkStart w:id="155" w:name="_Ref200342358"/>
      <w:bookmarkStart w:id="156" w:name="_Ref200343774"/>
      <w:bookmarkEnd w:id="137"/>
      <w:bookmarkEnd w:id="138"/>
      <w:r>
        <w:br w:type="page"/>
      </w:r>
    </w:p>
    <w:p w14:paraId="01750469" w14:textId="4D6F1DB8" w:rsidR="0002399C" w:rsidRPr="001E56E5" w:rsidRDefault="00433106" w:rsidP="006F4260">
      <w:pPr>
        <w:pStyle w:val="Kop2"/>
      </w:pPr>
      <w:bookmarkStart w:id="157" w:name="_Toc85549971"/>
      <w:r w:rsidRPr="001E56E5">
        <w:lastRenderedPageBreak/>
        <w:t>Bewijsmiddelen E</w:t>
      </w:r>
      <w:r w:rsidR="0002399C" w:rsidRPr="001E56E5">
        <w:t>igen Verklaring</w:t>
      </w:r>
      <w:bookmarkEnd w:id="146"/>
      <w:bookmarkEnd w:id="147"/>
      <w:bookmarkEnd w:id="148"/>
      <w:r w:rsidRPr="001E56E5">
        <w:t xml:space="preserve"> (Uniform Europees Aanbestedingsdocument)</w:t>
      </w:r>
      <w:bookmarkEnd w:id="157"/>
    </w:p>
    <w:p w14:paraId="7CA38DA1" w14:textId="4ADF3735" w:rsidR="00C869FB" w:rsidRPr="003134AD" w:rsidRDefault="00C869FB" w:rsidP="00C869FB">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w:t>
      </w:r>
      <w:r w:rsidRPr="00CB44C0">
        <w:rPr>
          <w:rFonts w:asciiTheme="minorHAnsi" w:hAnsiTheme="minorHAnsi" w:cstheme="minorHAnsi"/>
          <w:spacing w:val="0"/>
          <w:sz w:val="20"/>
        </w:rPr>
        <w:t xml:space="preserve">punt 1 tot en met </w:t>
      </w:r>
      <w:r w:rsidR="003134AD" w:rsidRPr="00CB44C0">
        <w:rPr>
          <w:rFonts w:asciiTheme="minorHAnsi" w:hAnsiTheme="minorHAnsi" w:cstheme="minorHAnsi"/>
          <w:spacing w:val="0"/>
          <w:sz w:val="20"/>
        </w:rPr>
        <w:t>9</w:t>
      </w:r>
      <w:r w:rsidRPr="00CB44C0">
        <w:rPr>
          <w:rFonts w:asciiTheme="minorHAnsi" w:hAnsiTheme="minorHAnsi" w:cstheme="minorHAnsi"/>
          <w:spacing w:val="0"/>
          <w:sz w:val="20"/>
        </w:rPr>
        <w:t>, om de Eigen</w:t>
      </w:r>
      <w:r w:rsidRPr="003134AD">
        <w:rPr>
          <w:rFonts w:asciiTheme="minorHAnsi" w:hAnsiTheme="minorHAnsi" w:cstheme="minorHAnsi"/>
          <w:spacing w:val="0"/>
          <w:sz w:val="20"/>
        </w:rPr>
        <w:t xml:space="preserve"> Verklaring (UEA 2016) te staven dienen na een schriftelijk verzoek daartoe binnen </w:t>
      </w:r>
      <w:r w:rsidR="00B42152" w:rsidRPr="003134AD">
        <w:rPr>
          <w:rFonts w:asciiTheme="minorHAnsi" w:hAnsiTheme="minorHAnsi" w:cstheme="minorHAnsi"/>
          <w:spacing w:val="0"/>
          <w:sz w:val="20"/>
        </w:rPr>
        <w:t>zeven (</w:t>
      </w:r>
      <w:r w:rsidRPr="003134AD">
        <w:rPr>
          <w:rFonts w:asciiTheme="minorHAnsi" w:hAnsiTheme="minorHAnsi" w:cstheme="minorHAnsi"/>
          <w:spacing w:val="0"/>
          <w:sz w:val="20"/>
        </w:rPr>
        <w:t>7</w:t>
      </w:r>
      <w:r w:rsidR="00B42152" w:rsidRPr="003134AD">
        <w:rPr>
          <w:rFonts w:asciiTheme="minorHAnsi" w:hAnsiTheme="minorHAnsi" w:cstheme="minorHAnsi"/>
          <w:spacing w:val="0"/>
          <w:sz w:val="20"/>
        </w:rPr>
        <w:t>)</w:t>
      </w:r>
      <w:r w:rsidRPr="003134AD">
        <w:rPr>
          <w:rFonts w:asciiTheme="minorHAnsi" w:hAnsiTheme="minorHAnsi" w:cstheme="minorHAnsi"/>
          <w:spacing w:val="0"/>
          <w:sz w:val="20"/>
        </w:rPr>
        <w:t xml:space="preserve"> dagen aan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Inschrijver niet in aanmerking voor de opdracht.</w:t>
      </w:r>
    </w:p>
    <w:p w14:paraId="4A569C7E" w14:textId="77777777" w:rsidR="00C869FB" w:rsidRPr="003134AD" w:rsidRDefault="00C869FB" w:rsidP="00C869FB">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48F390E0" w14:textId="1D4B9553" w:rsidR="00681425" w:rsidRPr="003134AD" w:rsidRDefault="00D80D1E" w:rsidP="00830384">
      <w:pPr>
        <w:pStyle w:val="Lijstalinea"/>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29D40381" w:rsidR="00D40727" w:rsidRPr="001E56E5" w:rsidRDefault="00D40727" w:rsidP="00830384">
      <w:pPr>
        <w:pStyle w:val="Lijstalinea"/>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52C510D4" w:rsidR="0002399C" w:rsidRPr="001E56E5" w:rsidRDefault="00BA7567"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3A5658">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34A3A606"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00B42152" w:rsidRPr="0002399C">
        <w:rPr>
          <w:rFonts w:ascii="Calibri" w:hAnsi="Calibri" w:cs="ArialMT"/>
          <w:spacing w:val="0"/>
          <w:sz w:val="20"/>
        </w:rPr>
        <w:t xml:space="preserve">voor </w:t>
      </w:r>
      <w:r w:rsidR="00B42152">
        <w:rPr>
          <w:rFonts w:ascii="Calibri" w:hAnsi="Calibri" w:cs="ArialMT"/>
          <w:spacing w:val="0"/>
          <w:sz w:val="20"/>
        </w:rPr>
        <w:t>3</w:t>
      </w:r>
      <w:r w:rsidR="00B42152" w:rsidRPr="0002399C">
        <w:rPr>
          <w:rFonts w:ascii="Calibri" w:hAnsi="Calibri" w:cs="ArialMT"/>
          <w:spacing w:val="0"/>
          <w:sz w:val="20"/>
        </w:rPr>
        <w:t xml:space="preserve">a, </w:t>
      </w:r>
      <w:r w:rsidR="00B42152">
        <w:rPr>
          <w:rFonts w:ascii="Calibri" w:hAnsi="Calibri" w:cs="ArialMT"/>
          <w:spacing w:val="0"/>
          <w:sz w:val="20"/>
        </w:rPr>
        <w:t>b</w:t>
      </w:r>
      <w:r w:rsidR="00B42152" w:rsidRPr="005D3BA4">
        <w:rPr>
          <w:rFonts w:asciiTheme="minorHAnsi" w:hAnsiTheme="minorHAnsi" w:cs="Arial"/>
          <w:sz w:val="20"/>
        </w:rPr>
        <w:t xml:space="preserve">evestiging door de </w:t>
      </w:r>
      <w:r w:rsidR="00B42152">
        <w:rPr>
          <w:rFonts w:asciiTheme="minorHAnsi" w:hAnsiTheme="minorHAnsi" w:cs="Arial"/>
          <w:sz w:val="20"/>
        </w:rPr>
        <w:t>Inschrijver</w:t>
      </w:r>
      <w:r w:rsidR="00B42152" w:rsidRPr="005D3BA4">
        <w:rPr>
          <w:rFonts w:asciiTheme="minorHAnsi" w:hAnsiTheme="minorHAnsi" w:cs="Arial"/>
          <w:sz w:val="20"/>
        </w:rPr>
        <w:t xml:space="preserve"> door het ondertekenen van de Eigen </w:t>
      </w:r>
      <w:r w:rsidR="00B42152">
        <w:rPr>
          <w:rFonts w:asciiTheme="minorHAnsi" w:hAnsiTheme="minorHAnsi" w:cs="Arial"/>
          <w:sz w:val="20"/>
        </w:rPr>
        <w:t>V</w:t>
      </w:r>
      <w:r w:rsidR="00B42152" w:rsidRPr="005D3BA4">
        <w:rPr>
          <w:rFonts w:asciiTheme="minorHAnsi" w:hAnsiTheme="minorHAnsi" w:cs="Arial"/>
          <w:sz w:val="20"/>
        </w:rPr>
        <w:t>erklaring (UEA);</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436B5954"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4BAEB2AF"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voor zover het een onherroepelijke veroordeling of een onherroepelijke beschikking wegens overtreding van mededingingsregels betreft,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7819F285" w14:textId="01E4A8D9" w:rsidR="008C2E53" w:rsidRDefault="008C2E53" w:rsidP="008C2E53">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B23191">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D3A3471" w14:textId="2BFEB1E8" w:rsidR="002E4604" w:rsidRPr="001E56E5" w:rsidRDefault="008C2E53" w:rsidP="002E4604">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002E4604" w:rsidRPr="001E56E5">
        <w:rPr>
          <w:rFonts w:asciiTheme="minorHAnsi" w:hAnsiTheme="minorHAnsi" w:cstheme="minorHAnsi"/>
          <w:spacing w:val="0"/>
          <w:sz w:val="20"/>
        </w:rPr>
        <w:t>.</w:t>
      </w:r>
      <w:r>
        <w:rPr>
          <w:rFonts w:asciiTheme="minorHAnsi" w:hAnsiTheme="minorHAnsi" w:cstheme="minorHAnsi"/>
          <w:spacing w:val="0"/>
          <w:sz w:val="20"/>
        </w:rPr>
        <w:t xml:space="preserve"> </w:t>
      </w:r>
      <w:r w:rsidR="002E4604" w:rsidRPr="001E56E5">
        <w:rPr>
          <w:rFonts w:asciiTheme="minorHAnsi" w:hAnsiTheme="minorHAnsi" w:cstheme="minorHAnsi"/>
          <w:spacing w:val="0"/>
          <w:sz w:val="20"/>
        </w:rPr>
        <w:t xml:space="preserve">voor </w:t>
      </w:r>
      <w:r w:rsidR="00B05513" w:rsidRPr="001E56E5">
        <w:rPr>
          <w:rFonts w:asciiTheme="minorHAnsi" w:hAnsiTheme="minorHAnsi" w:cstheme="minorHAnsi"/>
          <w:spacing w:val="0"/>
          <w:sz w:val="20"/>
        </w:rPr>
        <w:t>3</w:t>
      </w:r>
      <w:r w:rsidR="005721C4" w:rsidRPr="001E56E5">
        <w:rPr>
          <w:rFonts w:asciiTheme="minorHAnsi" w:hAnsiTheme="minorHAnsi" w:cstheme="minorHAnsi"/>
          <w:spacing w:val="0"/>
          <w:sz w:val="20"/>
        </w:rPr>
        <w:t>h</w:t>
      </w:r>
      <w:r w:rsidR="0002399C" w:rsidRPr="001E56E5">
        <w:rPr>
          <w:rFonts w:asciiTheme="minorHAnsi" w:hAnsiTheme="minorHAnsi" w:cstheme="minorHAnsi"/>
          <w:spacing w:val="0"/>
          <w:sz w:val="20"/>
        </w:rPr>
        <w:t xml:space="preserve">, </w:t>
      </w:r>
      <w:r w:rsidR="002E4604" w:rsidRPr="001E56E5">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1C9CB6E5" w14:textId="77777777" w:rsidR="00E25428" w:rsidRDefault="00B64468"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E25428">
        <w:rPr>
          <w:rFonts w:asciiTheme="minorHAnsi" w:hAnsiTheme="minorHAnsi" w:cstheme="minorHAnsi"/>
          <w:spacing w:val="0"/>
          <w:sz w:val="20"/>
        </w:rPr>
        <w:t>De Aanbestedende dienst aanvaardt als voldoende bewijs dat de Inschrijver kan voldoen aan de gestelde eis onder 4.5.1 lid 2</w:t>
      </w:r>
      <w:r w:rsidR="00E25428">
        <w:rPr>
          <w:rFonts w:asciiTheme="minorHAnsi" w:hAnsiTheme="minorHAnsi" w:cstheme="minorHAnsi"/>
          <w:spacing w:val="0"/>
          <w:sz w:val="20"/>
        </w:rPr>
        <w:t xml:space="preserve"> gestelde eis</w:t>
      </w:r>
      <w:r w:rsidRPr="00E25428">
        <w:rPr>
          <w:rFonts w:asciiTheme="minorHAnsi" w:hAnsiTheme="minorHAnsi" w:cstheme="minorHAnsi"/>
          <w:spacing w:val="0"/>
          <w:sz w:val="20"/>
        </w:rPr>
        <w:t xml:space="preserve">: </w:t>
      </w:r>
    </w:p>
    <w:p w14:paraId="541179DC" w14:textId="581D17DD" w:rsidR="00E25428" w:rsidRDefault="00E25428" w:rsidP="00E25428">
      <w:pPr>
        <w:autoSpaceDE w:val="0"/>
        <w:autoSpaceDN w:val="0"/>
        <w:adjustRightInd w:val="0"/>
        <w:spacing w:line="240" w:lineRule="auto"/>
        <w:ind w:left="1800" w:firstLine="720"/>
        <w:jc w:val="both"/>
        <w:rPr>
          <w:rFonts w:ascii="Calibri" w:hAnsi="Calibri" w:cs="ArialMT"/>
          <w:spacing w:val="0"/>
          <w:sz w:val="20"/>
        </w:rPr>
      </w:pPr>
      <w:r w:rsidRPr="00AD6A2E">
        <w:rPr>
          <w:rFonts w:ascii="Calibri" w:hAnsi="Calibri" w:cs="ArialMT"/>
          <w:spacing w:val="0"/>
          <w:sz w:val="20"/>
        </w:rPr>
        <w:t>Een passende bankverklaring van een in Nederland gevestigde bank</w:t>
      </w:r>
      <w:r w:rsidR="00AD1CC6">
        <w:rPr>
          <w:rFonts w:ascii="Calibri" w:hAnsi="Calibri" w:cs="ArialMT"/>
          <w:spacing w:val="0"/>
          <w:sz w:val="20"/>
        </w:rPr>
        <w:t>.</w:t>
      </w:r>
    </w:p>
    <w:p w14:paraId="04660010" w14:textId="77777777" w:rsidR="00AD1CC6" w:rsidRPr="00E25428" w:rsidRDefault="00AD1CC6" w:rsidP="00E25428">
      <w:pPr>
        <w:autoSpaceDE w:val="0"/>
        <w:autoSpaceDN w:val="0"/>
        <w:adjustRightInd w:val="0"/>
        <w:spacing w:line="240" w:lineRule="auto"/>
        <w:ind w:left="1800" w:firstLine="720"/>
        <w:jc w:val="both"/>
        <w:rPr>
          <w:rFonts w:asciiTheme="minorHAnsi" w:hAnsiTheme="minorHAnsi" w:cstheme="minorHAnsi"/>
          <w:spacing w:val="0"/>
          <w:sz w:val="20"/>
        </w:rPr>
      </w:pPr>
    </w:p>
    <w:p w14:paraId="09C79B27" w14:textId="77777777" w:rsidR="00AD1CC6" w:rsidRDefault="00AD1CC6" w:rsidP="00AD1CC6">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aanvaardt als voldoende bewijs dat de Inschrijver kan voldoen aan de  </w:t>
      </w:r>
      <w:r w:rsidRPr="00E25428">
        <w:rPr>
          <w:rFonts w:asciiTheme="minorHAnsi" w:hAnsiTheme="minorHAnsi" w:cstheme="minorHAnsi"/>
          <w:spacing w:val="0"/>
          <w:sz w:val="20"/>
        </w:rPr>
        <w:t xml:space="preserve">gestelde eis onder 4.5.1 lid 1 gestelde eis: </w:t>
      </w:r>
    </w:p>
    <w:p w14:paraId="4997EC07" w14:textId="77777777" w:rsidR="00AD1CC6" w:rsidRPr="00E25428" w:rsidRDefault="00AD1CC6" w:rsidP="00AD1CC6">
      <w:pPr>
        <w:pStyle w:val="Lijstalinea"/>
        <w:autoSpaceDE w:val="0"/>
        <w:autoSpaceDN w:val="0"/>
        <w:adjustRightInd w:val="0"/>
        <w:spacing w:line="240" w:lineRule="auto"/>
        <w:ind w:left="2520"/>
        <w:jc w:val="both"/>
        <w:rPr>
          <w:rFonts w:asciiTheme="minorHAnsi" w:hAnsiTheme="minorHAnsi" w:cstheme="minorHAnsi"/>
          <w:spacing w:val="0"/>
          <w:sz w:val="20"/>
        </w:rPr>
      </w:pPr>
      <w:r w:rsidRPr="00E25428">
        <w:rPr>
          <w:rFonts w:asciiTheme="minorHAnsi" w:hAnsiTheme="minorHAnsi" w:cstheme="minorHAnsi"/>
          <w:spacing w:val="0"/>
          <w:sz w:val="20"/>
        </w:rPr>
        <w:t>Kopie van het verzekeringsbewijs.</w:t>
      </w:r>
    </w:p>
    <w:p w14:paraId="482CB2A3" w14:textId="7D00448C" w:rsidR="008C2E53" w:rsidRDefault="008C2E53" w:rsidP="008C2E53">
      <w:pPr>
        <w:pStyle w:val="Lijstalinea"/>
        <w:rPr>
          <w:rFonts w:asciiTheme="minorHAnsi" w:hAnsiTheme="minorHAnsi" w:cstheme="minorHAnsi"/>
          <w:spacing w:val="0"/>
          <w:sz w:val="20"/>
        </w:rPr>
      </w:pPr>
    </w:p>
    <w:p w14:paraId="1A242C8A" w14:textId="4E5250D7" w:rsidR="003310C4" w:rsidRPr="00AD6A2E" w:rsidRDefault="003310C4"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4.5.2 lid 1:</w:t>
      </w:r>
      <w:r w:rsidRPr="003310C4">
        <w:rPr>
          <w:rFonts w:asciiTheme="minorHAnsi" w:hAnsiTheme="minorHAnsi" w:cs="Arial"/>
          <w:sz w:val="20"/>
        </w:rPr>
        <w:t xml:space="preserve"> Een uittreksel uit het beroeps- of handelsregister, dat op het tijdstip van </w:t>
      </w:r>
      <w:r w:rsidR="00AB3280">
        <w:rPr>
          <w:rFonts w:asciiTheme="minorHAnsi" w:hAnsiTheme="minorHAnsi" w:cs="Arial"/>
          <w:sz w:val="20"/>
        </w:rPr>
        <w:t>Inschrijving</w:t>
      </w:r>
      <w:r w:rsidRPr="003310C4">
        <w:rPr>
          <w:rFonts w:asciiTheme="minorHAnsi" w:hAnsiTheme="minorHAnsi" w:cs="Arial"/>
          <w:sz w:val="20"/>
        </w:rPr>
        <w:t xml:space="preserve"> niet ouder is dan 6 </w:t>
      </w:r>
      <w:r w:rsidRPr="00AD6A2E">
        <w:rPr>
          <w:rFonts w:asciiTheme="minorHAnsi" w:hAnsiTheme="minorHAnsi" w:cs="Arial"/>
          <w:sz w:val="20"/>
        </w:rPr>
        <w:t>maanden.</w:t>
      </w:r>
    </w:p>
    <w:p w14:paraId="79EEB6F2" w14:textId="77777777" w:rsidR="003310C4" w:rsidRPr="00AD6A2E" w:rsidRDefault="003310C4" w:rsidP="003310C4">
      <w:pPr>
        <w:pStyle w:val="Lijstalinea"/>
        <w:autoSpaceDE w:val="0"/>
        <w:autoSpaceDN w:val="0"/>
        <w:adjustRightInd w:val="0"/>
        <w:spacing w:line="240" w:lineRule="auto"/>
        <w:ind w:left="2520"/>
        <w:jc w:val="both"/>
        <w:rPr>
          <w:rFonts w:asciiTheme="minorHAnsi" w:hAnsiTheme="minorHAnsi" w:cstheme="minorHAnsi"/>
          <w:spacing w:val="0"/>
          <w:sz w:val="20"/>
        </w:rPr>
      </w:pPr>
    </w:p>
    <w:p w14:paraId="036EC112" w14:textId="32427F31" w:rsidR="003310C4" w:rsidRPr="00AD6A2E" w:rsidRDefault="003310C4" w:rsidP="00830384">
      <w:pPr>
        <w:numPr>
          <w:ilvl w:val="0"/>
          <w:numId w:val="10"/>
        </w:numPr>
        <w:autoSpaceDE w:val="0"/>
        <w:autoSpaceDN w:val="0"/>
        <w:adjustRightInd w:val="0"/>
        <w:spacing w:line="240" w:lineRule="auto"/>
        <w:jc w:val="both"/>
        <w:rPr>
          <w:rFonts w:asciiTheme="minorHAnsi" w:hAnsiTheme="minorHAnsi" w:cs="Arial"/>
          <w:sz w:val="20"/>
        </w:rPr>
      </w:pPr>
      <w:r w:rsidRPr="00AD6A2E">
        <w:rPr>
          <w:rFonts w:asciiTheme="minorHAnsi" w:hAnsiTheme="minorHAnsi" w:cs="Arial"/>
          <w:sz w:val="20"/>
        </w:rPr>
        <w:t xml:space="preserve">De </w:t>
      </w:r>
      <w:r w:rsidR="003A5658" w:rsidRPr="00AD6A2E">
        <w:rPr>
          <w:rFonts w:asciiTheme="minorHAnsi" w:hAnsiTheme="minorHAnsi" w:cs="Arial"/>
          <w:sz w:val="20"/>
        </w:rPr>
        <w:t>Aanbestedende dienst</w:t>
      </w:r>
      <w:r w:rsidRPr="00AD6A2E">
        <w:rPr>
          <w:rFonts w:asciiTheme="minorHAnsi" w:hAnsiTheme="minorHAnsi" w:cs="Arial"/>
          <w:sz w:val="20"/>
        </w:rPr>
        <w:t xml:space="preserve"> aanvaardt als voldoende bewijs dat de Inschrijver kan voldoen aan de gestelde eis onder 4.5.2 lid 2: Een kopie van een NEN-EN-ISO 9001:2015 certificaat of een gelijkwaardig certificaat</w:t>
      </w:r>
      <w:r w:rsidR="002A24E3" w:rsidRPr="00AD6A2E">
        <w:rPr>
          <w:rFonts w:asciiTheme="minorHAnsi" w:hAnsiTheme="minorHAnsi" w:cs="Arial"/>
          <w:sz w:val="20"/>
        </w:rPr>
        <w:t>.</w:t>
      </w:r>
      <w:r w:rsidRPr="00AD6A2E">
        <w:rPr>
          <w:rFonts w:asciiTheme="minorHAnsi" w:hAnsiTheme="minorHAnsi" w:cs="Arial"/>
          <w:sz w:val="20"/>
        </w:rPr>
        <w:t xml:space="preserve"> </w:t>
      </w:r>
    </w:p>
    <w:p w14:paraId="3D78233F" w14:textId="77777777" w:rsidR="00924552" w:rsidRPr="00AD6A2E" w:rsidRDefault="00924552" w:rsidP="00924552">
      <w:pPr>
        <w:pStyle w:val="Lijstalinea"/>
        <w:rPr>
          <w:rFonts w:asciiTheme="minorHAnsi" w:hAnsiTheme="minorHAnsi" w:cs="Arial"/>
          <w:sz w:val="20"/>
        </w:rPr>
      </w:pPr>
    </w:p>
    <w:p w14:paraId="3C164594" w14:textId="6A32CBDE" w:rsidR="00924552" w:rsidRPr="00AD6A2E" w:rsidRDefault="00924552" w:rsidP="00830384">
      <w:pPr>
        <w:numPr>
          <w:ilvl w:val="0"/>
          <w:numId w:val="10"/>
        </w:numPr>
        <w:autoSpaceDE w:val="0"/>
        <w:autoSpaceDN w:val="0"/>
        <w:adjustRightInd w:val="0"/>
        <w:spacing w:line="240" w:lineRule="auto"/>
        <w:jc w:val="both"/>
        <w:rPr>
          <w:rFonts w:asciiTheme="minorHAnsi" w:hAnsiTheme="minorHAnsi" w:cs="Arial"/>
          <w:sz w:val="20"/>
        </w:rPr>
      </w:pPr>
      <w:r w:rsidRPr="00AD6A2E">
        <w:rPr>
          <w:rFonts w:asciiTheme="minorHAnsi" w:hAnsiTheme="minorHAnsi" w:cstheme="minorHAnsi"/>
          <w:spacing w:val="0"/>
          <w:sz w:val="20"/>
        </w:rPr>
        <w:t xml:space="preserve">De Aanbestedende dienst aanvaardt als voldoende bewijs dat de Inschrijver kan voldoen aan de gestelde eis onder 4.5.2 lid 3: Een kopie van tenminste één van de gevraagde certificaten - </w:t>
      </w:r>
      <w:r w:rsidRPr="00AD6A2E">
        <w:rPr>
          <w:rFonts w:asciiTheme="minorHAnsi" w:hAnsiTheme="minorHAnsi" w:cstheme="minorHAnsi"/>
          <w:sz w:val="20"/>
        </w:rPr>
        <w:t xml:space="preserve">VCA** certificaat of OHSAS 18001 certificaat - of </w:t>
      </w:r>
      <w:r w:rsidRPr="00AD6A2E">
        <w:rPr>
          <w:rFonts w:asciiTheme="minorHAnsi" w:hAnsiTheme="minorHAnsi" w:cstheme="minorHAnsi"/>
          <w:spacing w:val="0"/>
          <w:sz w:val="20"/>
        </w:rPr>
        <w:t>een gelijkwaardig certificaat.</w:t>
      </w:r>
    </w:p>
    <w:p w14:paraId="2ACCCDCF" w14:textId="77777777" w:rsidR="00924552" w:rsidRDefault="00924552" w:rsidP="00924552">
      <w:pPr>
        <w:pStyle w:val="Lijstalinea"/>
        <w:rPr>
          <w:rFonts w:asciiTheme="minorHAnsi" w:hAnsiTheme="minorHAnsi" w:cs="Arial"/>
          <w:sz w:val="20"/>
        </w:rPr>
      </w:pPr>
    </w:p>
    <w:p w14:paraId="0E003606" w14:textId="7A157561" w:rsidR="00924552" w:rsidRPr="001B0057" w:rsidRDefault="00924552" w:rsidP="00830384">
      <w:pPr>
        <w:numPr>
          <w:ilvl w:val="0"/>
          <w:numId w:val="10"/>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Aanbestedende dienst aanvaard als voldoende bewijs dat de Inschrijver kan voldoen aan de gestelde eis onder 4.5.2 </w:t>
      </w:r>
      <w:r w:rsidRPr="00B83C17">
        <w:rPr>
          <w:rFonts w:asciiTheme="minorHAnsi" w:hAnsiTheme="minorHAnsi" w:cstheme="minorHAnsi"/>
          <w:spacing w:val="0"/>
          <w:sz w:val="20"/>
        </w:rPr>
        <w:t xml:space="preserve">lid </w:t>
      </w:r>
      <w:r w:rsidR="00DD59F5">
        <w:rPr>
          <w:rFonts w:asciiTheme="minorHAnsi" w:hAnsiTheme="minorHAnsi" w:cstheme="minorHAnsi"/>
          <w:spacing w:val="0"/>
          <w:sz w:val="20"/>
        </w:rPr>
        <w:t>4</w:t>
      </w:r>
      <w:r w:rsidRPr="00B83C17">
        <w:rPr>
          <w:rFonts w:asciiTheme="minorHAnsi" w:hAnsiTheme="minorHAnsi" w:cstheme="minorHAnsi"/>
          <w:spacing w:val="0"/>
          <w:sz w:val="20"/>
        </w:rPr>
        <w:t>: Bevestiging van beheersing van de Nederlandse taal in woord en geschrift door</w:t>
      </w:r>
      <w:r w:rsidRPr="001B0057">
        <w:rPr>
          <w:rFonts w:asciiTheme="minorHAnsi" w:hAnsiTheme="minorHAnsi" w:cstheme="minorHAnsi"/>
          <w:spacing w:val="0"/>
          <w:sz w:val="20"/>
        </w:rPr>
        <w:t xml:space="preserve"> de Inschrijver door het ondertekenen van de Eigen verklaring (UEA 2016).</w:t>
      </w:r>
    </w:p>
    <w:p w14:paraId="39C3E249" w14:textId="0FC626BE" w:rsidR="00924552" w:rsidRPr="00C61D10" w:rsidRDefault="00924552" w:rsidP="00C61D10">
      <w:pPr>
        <w:autoSpaceDE w:val="0"/>
        <w:autoSpaceDN w:val="0"/>
        <w:adjustRightInd w:val="0"/>
        <w:spacing w:line="240" w:lineRule="auto"/>
        <w:ind w:left="2520"/>
        <w:jc w:val="both"/>
        <w:rPr>
          <w:rFonts w:asciiTheme="minorHAnsi" w:hAnsiTheme="minorHAnsi" w:cstheme="minorHAnsi"/>
          <w:spacing w:val="0"/>
          <w:sz w:val="20"/>
        </w:rPr>
      </w:pPr>
    </w:p>
    <w:p w14:paraId="23450A80" w14:textId="77777777" w:rsidR="00924552" w:rsidRDefault="00924552" w:rsidP="00924552">
      <w:pPr>
        <w:autoSpaceDE w:val="0"/>
        <w:autoSpaceDN w:val="0"/>
        <w:adjustRightInd w:val="0"/>
        <w:spacing w:line="240" w:lineRule="auto"/>
        <w:ind w:left="2520"/>
        <w:jc w:val="both"/>
        <w:rPr>
          <w:rFonts w:asciiTheme="minorHAnsi" w:hAnsiTheme="minorHAnsi" w:cs="Arial"/>
          <w:sz w:val="20"/>
        </w:rPr>
      </w:pPr>
    </w:p>
    <w:p w14:paraId="6213D659" w14:textId="66C6FB12" w:rsidR="00B8045D" w:rsidRPr="001E56E5" w:rsidRDefault="008032E3" w:rsidP="00DB6A37">
      <w:pPr>
        <w:pStyle w:val="Kop1"/>
        <w:rPr>
          <w:rFonts w:asciiTheme="minorHAnsi" w:hAnsiTheme="minorHAnsi" w:cstheme="minorHAnsi"/>
        </w:rPr>
      </w:pPr>
      <w:bookmarkStart w:id="158" w:name="_Ref228326308"/>
      <w:bookmarkStart w:id="159" w:name="_Toc404621253"/>
      <w:bookmarkStart w:id="160" w:name="_Toc404622156"/>
      <w:r w:rsidRPr="001E56E5">
        <w:rPr>
          <w:rFonts w:asciiTheme="minorHAnsi" w:hAnsiTheme="minorHAnsi" w:cstheme="minorHAnsi"/>
        </w:rPr>
        <w:br w:type="page"/>
      </w:r>
      <w:bookmarkStart w:id="161" w:name="_Toc85549972"/>
      <w:r w:rsidR="003478AF">
        <w:rPr>
          <w:rFonts w:asciiTheme="minorHAnsi" w:hAnsiTheme="minorHAnsi" w:cstheme="minorHAnsi"/>
        </w:rPr>
        <w:lastRenderedPageBreak/>
        <w:t>Gunningscriterium, 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49"/>
      <w:bookmarkEnd w:id="150"/>
      <w:bookmarkEnd w:id="151"/>
      <w:bookmarkEnd w:id="152"/>
      <w:bookmarkEnd w:id="153"/>
      <w:bookmarkEnd w:id="154"/>
      <w:bookmarkEnd w:id="155"/>
      <w:bookmarkEnd w:id="156"/>
      <w:bookmarkEnd w:id="158"/>
      <w:bookmarkEnd w:id="159"/>
      <w:bookmarkEnd w:id="160"/>
      <w:bookmarkEnd w:id="161"/>
    </w:p>
    <w:p w14:paraId="2E1306C0" w14:textId="78FFDF29" w:rsidR="005A7FB4" w:rsidRPr="001E56E5" w:rsidRDefault="003478AF" w:rsidP="006F4260">
      <w:pPr>
        <w:pStyle w:val="Kop2"/>
        <w:rPr>
          <w:lang w:eastAsia="en-US"/>
        </w:rPr>
      </w:pPr>
      <w:bookmarkStart w:id="162" w:name="_Toc85549973"/>
      <w:r>
        <w:rPr>
          <w:lang w:eastAsia="en-US"/>
        </w:rPr>
        <w:t>Gunningsc</w:t>
      </w:r>
      <w:r w:rsidR="004B208C" w:rsidRPr="001E56E5">
        <w:rPr>
          <w:lang w:eastAsia="en-US"/>
        </w:rPr>
        <w:t>riteri</w:t>
      </w:r>
      <w:r>
        <w:rPr>
          <w:lang w:eastAsia="en-US"/>
        </w:rPr>
        <w:t>um</w:t>
      </w:r>
      <w:bookmarkEnd w:id="162"/>
    </w:p>
    <w:p w14:paraId="2AF6B53D" w14:textId="290AF40E" w:rsidR="00FD2230" w:rsidRDefault="00FD2230" w:rsidP="00FD2230">
      <w:pPr>
        <w:autoSpaceDE w:val="0"/>
        <w:autoSpaceDN w:val="0"/>
        <w:adjustRightInd w:val="0"/>
        <w:spacing w:line="240" w:lineRule="auto"/>
        <w:jc w:val="both"/>
        <w:rPr>
          <w:rFonts w:asciiTheme="minorHAnsi" w:hAnsiTheme="minorHAnsi" w:cstheme="minorHAnsi"/>
          <w:sz w:val="20"/>
        </w:rPr>
      </w:pPr>
      <w:r w:rsidRPr="00E6573D">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24417B6E" w14:textId="77777777" w:rsidR="003478AF" w:rsidRPr="00681425" w:rsidRDefault="003478AF" w:rsidP="00FD2230">
      <w:pPr>
        <w:autoSpaceDE w:val="0"/>
        <w:autoSpaceDN w:val="0"/>
        <w:adjustRightInd w:val="0"/>
        <w:spacing w:line="240" w:lineRule="auto"/>
        <w:jc w:val="both"/>
        <w:rPr>
          <w:rFonts w:asciiTheme="minorHAnsi" w:hAnsiTheme="minorHAnsi" w:cstheme="minorHAnsi"/>
          <w:sz w:val="20"/>
          <w:highlight w:val="magenta"/>
        </w:rPr>
      </w:pPr>
    </w:p>
    <w:p w14:paraId="5EA030F6" w14:textId="042422E8" w:rsidR="00D26BA1" w:rsidRDefault="004F7345" w:rsidP="00D26BA1">
      <w:pPr>
        <w:autoSpaceDE w:val="0"/>
        <w:autoSpaceDN w:val="0"/>
        <w:adjustRightInd w:val="0"/>
        <w:spacing w:line="240" w:lineRule="auto"/>
        <w:jc w:val="both"/>
        <w:rPr>
          <w:rFonts w:asciiTheme="minorHAnsi" w:hAnsiTheme="minorHAnsi"/>
          <w:sz w:val="20"/>
        </w:rPr>
      </w:pPr>
      <w:r>
        <w:rPr>
          <w:rFonts w:asciiTheme="minorHAnsi" w:hAnsiTheme="minorHAnsi"/>
          <w:sz w:val="20"/>
        </w:rPr>
        <w:t xml:space="preserve">Gezien de aanneemsom vooraf is vastgesteld </w:t>
      </w:r>
      <w:r w:rsidRPr="002A66E4">
        <w:rPr>
          <w:rFonts w:asciiTheme="minorHAnsi" w:hAnsiTheme="minorHAnsi"/>
          <w:sz w:val="20"/>
        </w:rPr>
        <w:t xml:space="preserve">op </w:t>
      </w:r>
      <w:r w:rsidR="002A66E4">
        <w:rPr>
          <w:rFonts w:asciiTheme="minorHAnsi" w:hAnsiTheme="minorHAnsi"/>
          <w:sz w:val="20"/>
        </w:rPr>
        <w:t xml:space="preserve">€ 90.000,= </w:t>
      </w:r>
      <w:r w:rsidRPr="002A66E4">
        <w:rPr>
          <w:rFonts w:asciiTheme="minorHAnsi" w:hAnsiTheme="minorHAnsi"/>
          <w:sz w:val="20"/>
        </w:rPr>
        <w:t xml:space="preserve"> wordt</w:t>
      </w:r>
      <w:r>
        <w:rPr>
          <w:rFonts w:asciiTheme="minorHAnsi" w:hAnsiTheme="minorHAnsi"/>
          <w:sz w:val="20"/>
        </w:rPr>
        <w:t xml:space="preserve"> </w:t>
      </w:r>
      <w:r w:rsidR="0032660F">
        <w:rPr>
          <w:rFonts w:asciiTheme="minorHAnsi" w:hAnsiTheme="minorHAnsi"/>
          <w:sz w:val="20"/>
        </w:rPr>
        <w:t>de Opdracht</w:t>
      </w:r>
      <w:r>
        <w:rPr>
          <w:rFonts w:asciiTheme="minorHAnsi" w:hAnsiTheme="minorHAnsi"/>
          <w:sz w:val="20"/>
        </w:rPr>
        <w:t xml:space="preserve"> gegund op de volgende </w:t>
      </w:r>
      <w:r w:rsidR="0032660F">
        <w:rPr>
          <w:rFonts w:asciiTheme="minorHAnsi" w:hAnsiTheme="minorHAnsi"/>
          <w:sz w:val="20"/>
        </w:rPr>
        <w:t xml:space="preserve">PKV- </w:t>
      </w:r>
      <w:r>
        <w:rPr>
          <w:rFonts w:asciiTheme="minorHAnsi" w:hAnsiTheme="minorHAnsi"/>
          <w:sz w:val="20"/>
        </w:rPr>
        <w:t>kwaliteitscriteria:</w:t>
      </w:r>
    </w:p>
    <w:p w14:paraId="6BA011FB" w14:textId="77777777" w:rsidR="0032660F" w:rsidRPr="0032660F" w:rsidRDefault="0032660F" w:rsidP="0032660F">
      <w:pPr>
        <w:pStyle w:val="Lijstalinea"/>
        <w:autoSpaceDE w:val="0"/>
        <w:autoSpaceDN w:val="0"/>
        <w:adjustRightInd w:val="0"/>
        <w:spacing w:line="240" w:lineRule="auto"/>
        <w:ind w:left="2705"/>
        <w:jc w:val="both"/>
        <w:rPr>
          <w:rFonts w:asciiTheme="minorHAnsi" w:hAnsiTheme="minorHAnsi" w:cstheme="minorHAnsi"/>
          <w:b/>
          <w:sz w:val="20"/>
          <w:highlight w:val="yellow"/>
        </w:rPr>
      </w:pPr>
    </w:p>
    <w:p w14:paraId="0E4DC9B4" w14:textId="026A8048" w:rsidR="0032660F" w:rsidRPr="002A66E4" w:rsidRDefault="0032660F" w:rsidP="00F02EC5">
      <w:pPr>
        <w:pStyle w:val="Lijstalinea"/>
        <w:numPr>
          <w:ilvl w:val="0"/>
          <w:numId w:val="28"/>
        </w:numPr>
        <w:autoSpaceDE w:val="0"/>
        <w:autoSpaceDN w:val="0"/>
        <w:adjustRightInd w:val="0"/>
        <w:spacing w:line="240" w:lineRule="auto"/>
        <w:jc w:val="both"/>
        <w:rPr>
          <w:rFonts w:asciiTheme="minorHAnsi" w:hAnsiTheme="minorHAnsi" w:cstheme="minorHAnsi"/>
          <w:b/>
          <w:sz w:val="20"/>
        </w:rPr>
      </w:pPr>
      <w:r w:rsidRPr="002A66E4">
        <w:rPr>
          <w:rFonts w:asciiTheme="minorHAnsi" w:hAnsiTheme="minorHAnsi" w:cstheme="minorHAnsi"/>
          <w:b/>
          <w:sz w:val="20"/>
        </w:rPr>
        <w:t>PKV Criterium C.1: Plan van Aanpak - maximaal te behalen punten  = 40 punten</w:t>
      </w:r>
    </w:p>
    <w:p w14:paraId="4AC804E6" w14:textId="6977FC97" w:rsidR="0032660F" w:rsidRPr="002A66E4" w:rsidRDefault="0032660F" w:rsidP="0032660F">
      <w:pPr>
        <w:pStyle w:val="Lijstalinea"/>
        <w:autoSpaceDE w:val="0"/>
        <w:autoSpaceDN w:val="0"/>
        <w:adjustRightInd w:val="0"/>
        <w:spacing w:line="240" w:lineRule="auto"/>
        <w:ind w:left="2705"/>
        <w:jc w:val="both"/>
        <w:rPr>
          <w:rFonts w:asciiTheme="minorHAnsi" w:hAnsiTheme="minorHAnsi" w:cstheme="minorHAnsi"/>
          <w:b/>
          <w:sz w:val="20"/>
        </w:rPr>
      </w:pPr>
      <w:r w:rsidRPr="002A66E4">
        <w:rPr>
          <w:rFonts w:asciiTheme="minorHAnsi" w:hAnsiTheme="minorHAnsi" w:cstheme="minorHAnsi"/>
          <w:sz w:val="20"/>
        </w:rPr>
        <w:t xml:space="preserve">Plan van Aanpak uitgewerkt in drie (3) subgunningscriteria </w:t>
      </w:r>
    </w:p>
    <w:p w14:paraId="593FC113" w14:textId="1AB84013" w:rsidR="0032660F" w:rsidRPr="002A66E4" w:rsidRDefault="0032660F" w:rsidP="00F02EC5">
      <w:pPr>
        <w:pStyle w:val="Lijstalinea"/>
        <w:numPr>
          <w:ilvl w:val="0"/>
          <w:numId w:val="28"/>
        </w:numPr>
        <w:autoSpaceDE w:val="0"/>
        <w:autoSpaceDN w:val="0"/>
        <w:adjustRightInd w:val="0"/>
        <w:spacing w:line="240" w:lineRule="auto"/>
        <w:jc w:val="both"/>
        <w:rPr>
          <w:rFonts w:asciiTheme="minorHAnsi" w:hAnsiTheme="minorHAnsi" w:cstheme="minorHAnsi"/>
          <w:b/>
          <w:sz w:val="20"/>
        </w:rPr>
      </w:pPr>
      <w:r w:rsidRPr="002A66E4">
        <w:rPr>
          <w:rFonts w:asciiTheme="minorHAnsi" w:hAnsiTheme="minorHAnsi" w:cstheme="minorHAnsi"/>
          <w:b/>
          <w:sz w:val="20"/>
        </w:rPr>
        <w:t>PKV Criterium C.2: Sleutelfunctionaris (Projectleider) - maximaal te behalen punten = 60 punten</w:t>
      </w:r>
    </w:p>
    <w:p w14:paraId="4C8892DA" w14:textId="77777777" w:rsidR="00185E56" w:rsidRPr="0032660F" w:rsidRDefault="00185E56" w:rsidP="00185E56">
      <w:pPr>
        <w:pStyle w:val="Lijstalinea"/>
        <w:autoSpaceDE w:val="0"/>
        <w:autoSpaceDN w:val="0"/>
        <w:adjustRightInd w:val="0"/>
        <w:spacing w:line="240" w:lineRule="auto"/>
        <w:ind w:left="2705"/>
        <w:jc w:val="both"/>
        <w:rPr>
          <w:rFonts w:asciiTheme="minorHAnsi" w:hAnsiTheme="minorHAnsi"/>
          <w:sz w:val="20"/>
        </w:rPr>
      </w:pPr>
      <w:r w:rsidRPr="002A66E4">
        <w:rPr>
          <w:rFonts w:asciiTheme="minorHAnsi" w:hAnsiTheme="minorHAnsi"/>
          <w:sz w:val="20"/>
        </w:rPr>
        <w:t>Curriculum vitae in combinatie met interview</w:t>
      </w:r>
    </w:p>
    <w:p w14:paraId="23FF03E9" w14:textId="0945BFC4" w:rsidR="00185E56" w:rsidRDefault="00185E56" w:rsidP="00552A2A">
      <w:pPr>
        <w:tabs>
          <w:tab w:val="left" w:pos="3119"/>
        </w:tabs>
        <w:jc w:val="both"/>
        <w:rPr>
          <w:rFonts w:asciiTheme="minorHAnsi" w:hAnsiTheme="minorHAnsi" w:cstheme="minorHAnsi"/>
          <w:sz w:val="20"/>
        </w:rPr>
      </w:pPr>
    </w:p>
    <w:p w14:paraId="7B329776" w14:textId="59A86F13" w:rsidR="00B93998" w:rsidRPr="004F7345" w:rsidRDefault="004F7345" w:rsidP="00004FD6">
      <w:pPr>
        <w:autoSpaceDE w:val="0"/>
        <w:autoSpaceDN w:val="0"/>
        <w:adjustRightInd w:val="0"/>
        <w:spacing w:line="240" w:lineRule="auto"/>
        <w:jc w:val="both"/>
        <w:rPr>
          <w:rFonts w:asciiTheme="minorHAnsi" w:hAnsiTheme="minorHAnsi" w:cstheme="minorHAnsi"/>
          <w:sz w:val="20"/>
        </w:rPr>
      </w:pPr>
      <w:r w:rsidRPr="002A66E4">
        <w:rPr>
          <w:rFonts w:asciiTheme="minorHAnsi" w:hAnsiTheme="minorHAnsi" w:cstheme="minorHAnsi"/>
          <w:sz w:val="20"/>
        </w:rPr>
        <w:t xml:space="preserve">Het </w:t>
      </w:r>
      <w:r w:rsidR="0032660F" w:rsidRPr="002A66E4">
        <w:rPr>
          <w:rFonts w:asciiTheme="minorHAnsi" w:hAnsiTheme="minorHAnsi" w:cstheme="minorHAnsi"/>
          <w:sz w:val="20"/>
        </w:rPr>
        <w:t xml:space="preserve">PKV </w:t>
      </w:r>
      <w:r w:rsidRPr="002A66E4">
        <w:rPr>
          <w:rFonts w:asciiTheme="minorHAnsi" w:hAnsiTheme="minorHAnsi" w:cstheme="minorHAnsi"/>
          <w:sz w:val="20"/>
        </w:rPr>
        <w:t>criterium C.1 Plan van Aanpak is onderverdeeld in drie subgunningscriteria te weten:</w:t>
      </w:r>
    </w:p>
    <w:p w14:paraId="2DD73F49" w14:textId="1EE7E345" w:rsidR="00B93998" w:rsidRPr="004F7345" w:rsidRDefault="00B93998" w:rsidP="00B93998">
      <w:pPr>
        <w:jc w:val="both"/>
        <w:rPr>
          <w:rFonts w:asciiTheme="minorHAnsi" w:hAnsiTheme="minorHAnsi"/>
          <w:sz w:val="20"/>
          <w:lang w:eastAsia="en-US"/>
        </w:rPr>
      </w:pPr>
      <w:r w:rsidRPr="004F7345">
        <w:rPr>
          <w:rFonts w:asciiTheme="minorHAnsi" w:hAnsiTheme="minorHAnsi"/>
          <w:sz w:val="20"/>
          <w:lang w:eastAsia="en-US"/>
        </w:rPr>
        <w:tab/>
      </w:r>
      <w:r w:rsidRPr="004F7345">
        <w:rPr>
          <w:rFonts w:asciiTheme="minorHAnsi" w:hAnsiTheme="minorHAnsi"/>
          <w:sz w:val="20"/>
          <w:lang w:eastAsia="en-US"/>
        </w:rPr>
        <w:tab/>
        <w:t xml:space="preserve">   </w:t>
      </w:r>
      <w:r w:rsidRPr="004F7345">
        <w:rPr>
          <w:rFonts w:asciiTheme="minorHAnsi" w:hAnsiTheme="minorHAnsi"/>
          <w:sz w:val="20"/>
          <w:lang w:eastAsia="en-US"/>
        </w:rPr>
        <w:tab/>
        <w:t xml:space="preserve">          </w:t>
      </w:r>
    </w:p>
    <w:p w14:paraId="176FC02A" w14:textId="1D8D3DC2" w:rsidR="001B66AC" w:rsidRPr="003079F7" w:rsidRDefault="00854569" w:rsidP="0032660F">
      <w:pPr>
        <w:jc w:val="both"/>
        <w:rPr>
          <w:rFonts w:ascii="Calibri" w:hAnsi="Calibri"/>
          <w:sz w:val="20"/>
        </w:rPr>
      </w:pPr>
      <w:r w:rsidRPr="002A66E4">
        <w:rPr>
          <w:rFonts w:ascii="Calibri" w:hAnsi="Calibri"/>
          <w:sz w:val="20"/>
        </w:rPr>
        <w:t>C.1 - SC</w:t>
      </w:r>
      <w:r w:rsidR="00B93998" w:rsidRPr="002A66E4">
        <w:rPr>
          <w:rFonts w:ascii="Calibri" w:hAnsi="Calibri"/>
          <w:sz w:val="20"/>
        </w:rPr>
        <w:t>.1 Aanpak</w:t>
      </w:r>
      <w:r w:rsidR="00B93998" w:rsidRPr="002A66E4">
        <w:rPr>
          <w:rFonts w:ascii="Calibri" w:hAnsi="Calibri"/>
          <w:sz w:val="20"/>
        </w:rPr>
        <w:tab/>
      </w:r>
      <w:r w:rsidR="00372BE3" w:rsidRPr="002A66E4">
        <w:rPr>
          <w:rFonts w:ascii="Calibri" w:hAnsi="Calibri"/>
          <w:sz w:val="20"/>
        </w:rPr>
        <w:tab/>
      </w:r>
      <w:r w:rsidR="00372BE3" w:rsidRPr="002A66E4">
        <w:rPr>
          <w:rFonts w:ascii="Calibri" w:hAnsi="Calibri"/>
          <w:sz w:val="20"/>
        </w:rPr>
        <w:tab/>
        <w:t xml:space="preserve">maximaal </w:t>
      </w:r>
      <w:r w:rsidR="001B71E0" w:rsidRPr="002A66E4">
        <w:rPr>
          <w:rFonts w:ascii="Calibri" w:hAnsi="Calibri"/>
          <w:sz w:val="20"/>
        </w:rPr>
        <w:t>te behalen punte</w:t>
      </w:r>
      <w:r w:rsidR="0032660F" w:rsidRPr="002A66E4">
        <w:rPr>
          <w:rFonts w:ascii="Calibri" w:hAnsi="Calibri"/>
          <w:sz w:val="20"/>
        </w:rPr>
        <w:t>n</w:t>
      </w:r>
      <w:r w:rsidR="004978AC">
        <w:rPr>
          <w:rFonts w:ascii="Calibri" w:hAnsi="Calibri"/>
          <w:sz w:val="20"/>
        </w:rPr>
        <w:tab/>
      </w:r>
      <w:r w:rsidR="001B71E0" w:rsidRPr="002A66E4">
        <w:rPr>
          <w:rFonts w:ascii="Calibri" w:hAnsi="Calibri"/>
          <w:sz w:val="20"/>
        </w:rPr>
        <w:t xml:space="preserve">= </w:t>
      </w:r>
      <w:r w:rsidR="00354C81" w:rsidRPr="003079F7">
        <w:rPr>
          <w:rFonts w:ascii="Calibri" w:hAnsi="Calibri"/>
          <w:sz w:val="20"/>
        </w:rPr>
        <w:t>10</w:t>
      </w:r>
      <w:r w:rsidR="00372BE3" w:rsidRPr="003079F7">
        <w:rPr>
          <w:rFonts w:ascii="Calibri" w:hAnsi="Calibri"/>
          <w:sz w:val="20"/>
        </w:rPr>
        <w:t xml:space="preserve"> punten</w:t>
      </w:r>
    </w:p>
    <w:p w14:paraId="63D3ED5E" w14:textId="7D17CD5A" w:rsidR="00B93998" w:rsidRPr="003079F7" w:rsidRDefault="00854569" w:rsidP="0032660F">
      <w:pPr>
        <w:jc w:val="both"/>
        <w:rPr>
          <w:rFonts w:ascii="Calibri" w:hAnsi="Calibri"/>
          <w:sz w:val="20"/>
        </w:rPr>
      </w:pPr>
      <w:r w:rsidRPr="003079F7">
        <w:rPr>
          <w:rFonts w:ascii="Calibri" w:hAnsi="Calibri"/>
          <w:sz w:val="20"/>
        </w:rPr>
        <w:t xml:space="preserve">C.1 - </w:t>
      </w:r>
      <w:r w:rsidR="00B93998" w:rsidRPr="003079F7">
        <w:rPr>
          <w:rFonts w:ascii="Calibri" w:hAnsi="Calibri"/>
          <w:sz w:val="20"/>
        </w:rPr>
        <w:t>SC.2 Ontwerpvisie</w:t>
      </w:r>
      <w:r w:rsidR="00B93998" w:rsidRPr="003079F7">
        <w:rPr>
          <w:rFonts w:ascii="Calibri" w:hAnsi="Calibri"/>
          <w:sz w:val="20"/>
        </w:rPr>
        <w:tab/>
      </w:r>
      <w:r w:rsidR="00B93998" w:rsidRPr="003079F7">
        <w:rPr>
          <w:rFonts w:ascii="Calibri" w:hAnsi="Calibri"/>
          <w:sz w:val="20"/>
        </w:rPr>
        <w:tab/>
      </w:r>
      <w:r w:rsidR="00372BE3" w:rsidRPr="003079F7">
        <w:rPr>
          <w:rFonts w:ascii="Calibri" w:hAnsi="Calibri"/>
          <w:sz w:val="20"/>
        </w:rPr>
        <w:t xml:space="preserve">maximaal </w:t>
      </w:r>
      <w:r w:rsidR="0032660F" w:rsidRPr="003079F7">
        <w:rPr>
          <w:rFonts w:ascii="Calibri" w:hAnsi="Calibri"/>
          <w:sz w:val="20"/>
        </w:rPr>
        <w:t>te behalen punten</w:t>
      </w:r>
      <w:r w:rsidR="004978AC">
        <w:rPr>
          <w:rFonts w:ascii="Calibri" w:hAnsi="Calibri"/>
          <w:sz w:val="20"/>
        </w:rPr>
        <w:tab/>
      </w:r>
      <w:r w:rsidR="0032660F" w:rsidRPr="003079F7">
        <w:rPr>
          <w:rFonts w:ascii="Calibri" w:hAnsi="Calibri"/>
          <w:sz w:val="20"/>
        </w:rPr>
        <w:t xml:space="preserve">= </w:t>
      </w:r>
      <w:r w:rsidR="00354C81" w:rsidRPr="003079F7">
        <w:rPr>
          <w:rFonts w:ascii="Calibri" w:hAnsi="Calibri"/>
          <w:sz w:val="20"/>
        </w:rPr>
        <w:t>15</w:t>
      </w:r>
      <w:r w:rsidR="00372BE3" w:rsidRPr="003079F7">
        <w:rPr>
          <w:rFonts w:ascii="Calibri" w:hAnsi="Calibri"/>
          <w:sz w:val="20"/>
        </w:rPr>
        <w:t xml:space="preserve"> punten</w:t>
      </w:r>
    </w:p>
    <w:p w14:paraId="5446186C" w14:textId="67D72B95" w:rsidR="00B93998" w:rsidRPr="002A66E4" w:rsidRDefault="00854569" w:rsidP="001B66AC">
      <w:pPr>
        <w:pBdr>
          <w:bottom w:val="single" w:sz="4" w:space="1" w:color="auto"/>
        </w:pBdr>
        <w:tabs>
          <w:tab w:val="left" w:pos="4820"/>
        </w:tabs>
        <w:jc w:val="both"/>
        <w:rPr>
          <w:rFonts w:ascii="Calibri" w:hAnsi="Calibri"/>
          <w:sz w:val="20"/>
        </w:rPr>
      </w:pPr>
      <w:r w:rsidRPr="003079F7">
        <w:rPr>
          <w:rFonts w:ascii="Calibri" w:hAnsi="Calibri"/>
          <w:sz w:val="20"/>
        </w:rPr>
        <w:t xml:space="preserve">C.1 - </w:t>
      </w:r>
      <w:r w:rsidR="00B93998" w:rsidRPr="003079F7">
        <w:rPr>
          <w:rFonts w:ascii="Calibri" w:hAnsi="Calibri"/>
          <w:sz w:val="20"/>
        </w:rPr>
        <w:t xml:space="preserve">SC.3 Samenwerking </w:t>
      </w:r>
      <w:r w:rsidR="00D67B3E" w:rsidRPr="003079F7">
        <w:rPr>
          <w:rFonts w:ascii="Calibri" w:hAnsi="Calibri"/>
          <w:sz w:val="20"/>
        </w:rPr>
        <w:t>B</w:t>
      </w:r>
      <w:r w:rsidR="00B93998" w:rsidRPr="003079F7">
        <w:rPr>
          <w:rFonts w:ascii="Calibri" w:hAnsi="Calibri"/>
          <w:sz w:val="20"/>
        </w:rPr>
        <w:t>ouwteam</w:t>
      </w:r>
      <w:r w:rsidR="001B66AC" w:rsidRPr="003079F7">
        <w:rPr>
          <w:rFonts w:ascii="Calibri" w:hAnsi="Calibri"/>
          <w:sz w:val="20"/>
        </w:rPr>
        <w:tab/>
      </w:r>
      <w:r w:rsidR="00372BE3" w:rsidRPr="003079F7">
        <w:rPr>
          <w:rFonts w:ascii="Calibri" w:hAnsi="Calibri"/>
          <w:sz w:val="20"/>
        </w:rPr>
        <w:t xml:space="preserve">maximaal </w:t>
      </w:r>
      <w:r w:rsidR="001B66AC" w:rsidRPr="003079F7">
        <w:rPr>
          <w:rFonts w:ascii="Calibri" w:hAnsi="Calibri"/>
          <w:sz w:val="20"/>
        </w:rPr>
        <w:t>te behalen</w:t>
      </w:r>
      <w:r w:rsidR="004978AC">
        <w:rPr>
          <w:rFonts w:ascii="Calibri" w:hAnsi="Calibri"/>
          <w:sz w:val="20"/>
        </w:rPr>
        <w:tab/>
      </w:r>
      <w:r w:rsidR="001B66AC" w:rsidRPr="003079F7">
        <w:rPr>
          <w:rFonts w:ascii="Calibri" w:hAnsi="Calibri"/>
          <w:sz w:val="20"/>
        </w:rPr>
        <w:t xml:space="preserve">= </w:t>
      </w:r>
      <w:r w:rsidR="00354C81" w:rsidRPr="003079F7">
        <w:rPr>
          <w:rFonts w:ascii="Calibri" w:hAnsi="Calibri"/>
          <w:sz w:val="20"/>
        </w:rPr>
        <w:t>15</w:t>
      </w:r>
      <w:r w:rsidR="00372BE3" w:rsidRPr="003079F7">
        <w:rPr>
          <w:rFonts w:ascii="Calibri" w:hAnsi="Calibri"/>
          <w:sz w:val="20"/>
        </w:rPr>
        <w:t xml:space="preserve"> punten</w:t>
      </w:r>
      <w:r w:rsidR="00B93998" w:rsidRPr="003079F7">
        <w:rPr>
          <w:rFonts w:ascii="Calibri" w:hAnsi="Calibri"/>
          <w:sz w:val="20"/>
        </w:rPr>
        <w:t xml:space="preserve"> </w:t>
      </w:r>
    </w:p>
    <w:p w14:paraId="164A3963" w14:textId="194713FC" w:rsidR="0027290D" w:rsidRDefault="00185E56" w:rsidP="001B66AC">
      <w:pPr>
        <w:autoSpaceDE w:val="0"/>
        <w:autoSpaceDN w:val="0"/>
        <w:adjustRightInd w:val="0"/>
        <w:spacing w:line="240" w:lineRule="auto"/>
        <w:jc w:val="right"/>
        <w:rPr>
          <w:rFonts w:asciiTheme="minorHAnsi" w:hAnsiTheme="minorHAnsi" w:cstheme="minorHAnsi"/>
          <w:b/>
          <w:bCs/>
          <w:sz w:val="20"/>
        </w:rPr>
      </w:pPr>
      <w:bookmarkStart w:id="163" w:name="_Hlk41383745"/>
      <w:r w:rsidRPr="002A66E4">
        <w:rPr>
          <w:rFonts w:asciiTheme="minorHAnsi" w:hAnsiTheme="minorHAnsi" w:cstheme="minorHAnsi"/>
          <w:b/>
          <w:bCs/>
          <w:sz w:val="20"/>
        </w:rPr>
        <w:t xml:space="preserve">Totaal </w:t>
      </w:r>
      <w:r w:rsidR="001B66AC" w:rsidRPr="002A66E4">
        <w:rPr>
          <w:rFonts w:asciiTheme="minorHAnsi" w:hAnsiTheme="minorHAnsi" w:cstheme="minorHAnsi"/>
          <w:b/>
          <w:bCs/>
          <w:sz w:val="20"/>
        </w:rPr>
        <w:t>maximaal te behalen punten</w:t>
      </w:r>
      <w:r w:rsidR="004978AC">
        <w:rPr>
          <w:rFonts w:asciiTheme="minorHAnsi" w:hAnsiTheme="minorHAnsi" w:cstheme="minorHAnsi"/>
          <w:b/>
          <w:bCs/>
          <w:sz w:val="20"/>
        </w:rPr>
        <w:t xml:space="preserve"> </w:t>
      </w:r>
      <w:r w:rsidR="001B66AC" w:rsidRPr="002A66E4">
        <w:rPr>
          <w:rFonts w:asciiTheme="minorHAnsi" w:hAnsiTheme="minorHAnsi" w:cstheme="minorHAnsi"/>
          <w:b/>
          <w:bCs/>
          <w:sz w:val="20"/>
        </w:rPr>
        <w:t>= 40 punten</w:t>
      </w:r>
      <w:bookmarkEnd w:id="163"/>
    </w:p>
    <w:p w14:paraId="5EE9F0CB" w14:textId="77777777" w:rsidR="00703FCB" w:rsidRDefault="00703FCB"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6F4260">
      <w:pPr>
        <w:pStyle w:val="Kop2"/>
      </w:pPr>
      <w:bookmarkStart w:id="164" w:name="_Toc85549974"/>
      <w:r w:rsidRPr="001E56E5">
        <w:t>Beoordelingsprocedure</w:t>
      </w:r>
      <w:bookmarkEnd w:id="164"/>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4986E32" w14:textId="7BB2D56B" w:rsidR="00530F95" w:rsidRDefault="00530F95" w:rsidP="00830384">
      <w:pPr>
        <w:pStyle w:val="Lijstalinea"/>
        <w:numPr>
          <w:ilvl w:val="0"/>
          <w:numId w:val="17"/>
        </w:numPr>
        <w:jc w:val="both"/>
        <w:rPr>
          <w:rFonts w:asciiTheme="minorHAnsi" w:hAnsiTheme="minorHAnsi" w:cstheme="minorHAnsi"/>
          <w:sz w:val="20"/>
        </w:rPr>
      </w:pPr>
      <w:r w:rsidRPr="008C78A6">
        <w:rPr>
          <w:rFonts w:asciiTheme="minorHAnsi" w:hAnsiTheme="minorHAnsi" w:cstheme="minorHAnsi"/>
          <w:sz w:val="20"/>
        </w:rPr>
        <w:t>Vaststellen geldigheid van de inschrijvingen;</w:t>
      </w:r>
    </w:p>
    <w:p w14:paraId="091054BD" w14:textId="10FCDED8" w:rsidR="00550DBE" w:rsidRDefault="00550DBE" w:rsidP="00830384">
      <w:pPr>
        <w:pStyle w:val="Lijstalinea"/>
        <w:numPr>
          <w:ilvl w:val="0"/>
          <w:numId w:val="17"/>
        </w:numPr>
        <w:jc w:val="both"/>
        <w:rPr>
          <w:rFonts w:asciiTheme="minorHAnsi" w:hAnsiTheme="minorHAnsi" w:cstheme="minorHAnsi"/>
          <w:sz w:val="20"/>
        </w:rPr>
      </w:pPr>
      <w:r>
        <w:rPr>
          <w:rFonts w:asciiTheme="minorHAnsi" w:hAnsiTheme="minorHAnsi" w:cstheme="minorHAnsi"/>
          <w:sz w:val="20"/>
        </w:rPr>
        <w:t>Beoordelen en v</w:t>
      </w:r>
      <w:r w:rsidR="00530F95" w:rsidRPr="00550DBE">
        <w:rPr>
          <w:rFonts w:asciiTheme="minorHAnsi" w:hAnsiTheme="minorHAnsi" w:cstheme="minorHAnsi"/>
          <w:sz w:val="20"/>
        </w:rPr>
        <w:t xml:space="preserve">aststellen </w:t>
      </w:r>
      <w:r w:rsidR="00226571" w:rsidRPr="00550DBE">
        <w:rPr>
          <w:rFonts w:asciiTheme="minorHAnsi" w:hAnsiTheme="minorHAnsi" w:cstheme="minorHAnsi"/>
          <w:sz w:val="20"/>
        </w:rPr>
        <w:t xml:space="preserve">score criterium </w:t>
      </w:r>
      <w:r w:rsidR="008F0EF4" w:rsidRPr="00550DBE">
        <w:rPr>
          <w:rFonts w:asciiTheme="minorHAnsi" w:hAnsiTheme="minorHAnsi" w:cstheme="minorHAnsi"/>
          <w:sz w:val="20"/>
        </w:rPr>
        <w:t>C.</w:t>
      </w:r>
      <w:r w:rsidR="00226571" w:rsidRPr="00550DBE">
        <w:rPr>
          <w:rFonts w:asciiTheme="minorHAnsi" w:hAnsiTheme="minorHAnsi" w:cstheme="minorHAnsi"/>
          <w:sz w:val="20"/>
        </w:rPr>
        <w:t>1</w:t>
      </w:r>
      <w:r w:rsidR="00530F95" w:rsidRPr="00550DBE">
        <w:rPr>
          <w:rFonts w:asciiTheme="minorHAnsi" w:hAnsiTheme="minorHAnsi" w:cstheme="minorHAnsi"/>
          <w:sz w:val="20"/>
        </w:rPr>
        <w:t xml:space="preserve"> </w:t>
      </w:r>
      <w:r w:rsidRPr="00550DBE">
        <w:rPr>
          <w:rFonts w:asciiTheme="minorHAnsi" w:hAnsiTheme="minorHAnsi" w:cstheme="minorHAnsi"/>
          <w:sz w:val="20"/>
        </w:rPr>
        <w:t>Plan van Aanpak</w:t>
      </w:r>
      <w:r>
        <w:rPr>
          <w:rFonts w:asciiTheme="minorHAnsi" w:hAnsiTheme="minorHAnsi" w:cstheme="minorHAnsi"/>
          <w:sz w:val="20"/>
        </w:rPr>
        <w:t>;</w:t>
      </w:r>
    </w:p>
    <w:p w14:paraId="5B20A828" w14:textId="3B926D05" w:rsidR="00530F95" w:rsidRPr="00372BE3" w:rsidRDefault="00550DBE" w:rsidP="00372BE3">
      <w:pPr>
        <w:pStyle w:val="Lijstalinea"/>
        <w:numPr>
          <w:ilvl w:val="0"/>
          <w:numId w:val="17"/>
        </w:numPr>
        <w:jc w:val="both"/>
        <w:rPr>
          <w:rFonts w:asciiTheme="minorHAnsi" w:hAnsiTheme="minorHAnsi" w:cstheme="minorHAnsi"/>
          <w:sz w:val="20"/>
        </w:rPr>
      </w:pPr>
      <w:r>
        <w:rPr>
          <w:rFonts w:asciiTheme="minorHAnsi" w:hAnsiTheme="minorHAnsi" w:cstheme="minorHAnsi"/>
          <w:sz w:val="20"/>
        </w:rPr>
        <w:t>Beoordelen en v</w:t>
      </w:r>
      <w:r w:rsidR="00530F95" w:rsidRPr="00550DBE">
        <w:rPr>
          <w:rFonts w:asciiTheme="minorHAnsi" w:hAnsiTheme="minorHAnsi" w:cstheme="minorHAnsi"/>
          <w:sz w:val="20"/>
        </w:rPr>
        <w:t xml:space="preserve">aststellen </w:t>
      </w:r>
      <w:r w:rsidR="00226571" w:rsidRPr="00550DBE">
        <w:rPr>
          <w:rFonts w:asciiTheme="minorHAnsi" w:hAnsiTheme="minorHAnsi" w:cstheme="minorHAnsi"/>
          <w:sz w:val="20"/>
        </w:rPr>
        <w:t>score</w:t>
      </w:r>
      <w:r w:rsidR="00712488">
        <w:rPr>
          <w:rFonts w:asciiTheme="minorHAnsi" w:hAnsiTheme="minorHAnsi" w:cstheme="minorHAnsi"/>
          <w:sz w:val="20"/>
        </w:rPr>
        <w:t xml:space="preserve"> criterium </w:t>
      </w:r>
      <w:r w:rsidR="008F0EF4" w:rsidRPr="00550DBE">
        <w:rPr>
          <w:rFonts w:asciiTheme="minorHAnsi" w:hAnsiTheme="minorHAnsi" w:cstheme="minorHAnsi"/>
          <w:sz w:val="20"/>
        </w:rPr>
        <w:t>C.</w:t>
      </w:r>
      <w:r w:rsidR="00226571" w:rsidRPr="00550DBE">
        <w:rPr>
          <w:rFonts w:asciiTheme="minorHAnsi" w:hAnsiTheme="minorHAnsi" w:cstheme="minorHAnsi"/>
          <w:sz w:val="20"/>
        </w:rPr>
        <w:t xml:space="preserve">2 </w:t>
      </w:r>
      <w:r>
        <w:rPr>
          <w:rFonts w:asciiTheme="minorHAnsi" w:hAnsiTheme="minorHAnsi" w:cstheme="minorHAnsi"/>
          <w:sz w:val="20"/>
        </w:rPr>
        <w:t xml:space="preserve">Sleutelfunctionaris </w:t>
      </w:r>
      <w:r w:rsidR="008B690E">
        <w:rPr>
          <w:rFonts w:asciiTheme="minorHAnsi" w:hAnsiTheme="minorHAnsi" w:cstheme="minorHAnsi"/>
          <w:sz w:val="20"/>
        </w:rPr>
        <w:t>(</w:t>
      </w:r>
      <w:r>
        <w:rPr>
          <w:rFonts w:asciiTheme="minorHAnsi" w:hAnsiTheme="minorHAnsi" w:cstheme="minorHAnsi"/>
          <w:sz w:val="20"/>
        </w:rPr>
        <w:t>Projectleider</w:t>
      </w:r>
      <w:r w:rsidR="008B690E">
        <w:rPr>
          <w:rFonts w:asciiTheme="minorHAnsi" w:hAnsiTheme="minorHAnsi" w:cstheme="minorHAnsi"/>
          <w:sz w:val="20"/>
        </w:rPr>
        <w:t>)</w:t>
      </w:r>
      <w:r>
        <w:rPr>
          <w:rFonts w:asciiTheme="minorHAnsi" w:hAnsiTheme="minorHAnsi" w:cstheme="minorHAnsi"/>
          <w:sz w:val="20"/>
        </w:rPr>
        <w:t>;</w:t>
      </w:r>
    </w:p>
    <w:p w14:paraId="0EDFFAC0" w14:textId="3E077A3B" w:rsidR="00530F95" w:rsidRPr="008C78A6" w:rsidRDefault="00530F95" w:rsidP="00830384">
      <w:pPr>
        <w:pStyle w:val="Lijstalinea"/>
        <w:numPr>
          <w:ilvl w:val="0"/>
          <w:numId w:val="17"/>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550DBE">
        <w:rPr>
          <w:rFonts w:asciiTheme="minorHAnsi" w:hAnsiTheme="minorHAnsi" w:cstheme="minorHAnsi"/>
          <w:sz w:val="20"/>
        </w:rPr>
        <w:t>i</w:t>
      </w:r>
      <w:r w:rsidRPr="008C78A6">
        <w:rPr>
          <w:rFonts w:asciiTheme="minorHAnsi" w:hAnsiTheme="minorHAnsi" w:cstheme="minorHAnsi"/>
          <w:sz w:val="20"/>
        </w:rPr>
        <w:t xml:space="preserve">nschrijving op basis van </w:t>
      </w:r>
      <w:r w:rsidR="00372BE3">
        <w:rPr>
          <w:rFonts w:asciiTheme="minorHAnsi" w:hAnsiTheme="minorHAnsi" w:cstheme="minorHAnsi"/>
          <w:sz w:val="20"/>
        </w:rPr>
        <w:t>het totaal behaalde aantal punten bij de criteria C.1 en C.2</w:t>
      </w:r>
    </w:p>
    <w:p w14:paraId="5CDFC9CB" w14:textId="77777777" w:rsidR="00550DBE" w:rsidRDefault="00550DBE" w:rsidP="00530F95">
      <w:pPr>
        <w:jc w:val="both"/>
        <w:rPr>
          <w:rFonts w:asciiTheme="minorHAnsi" w:hAnsiTheme="minorHAnsi" w:cstheme="minorHAnsi"/>
          <w:sz w:val="20"/>
        </w:rPr>
      </w:pPr>
    </w:p>
    <w:p w14:paraId="41A340A9" w14:textId="44DC922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09DDB6" w14:textId="77777777" w:rsidR="00226571" w:rsidRDefault="00226571" w:rsidP="00530F95">
      <w:pPr>
        <w:jc w:val="both"/>
        <w:rPr>
          <w:rFonts w:asciiTheme="minorHAnsi" w:hAnsiTheme="minorHAnsi" w:cstheme="minorHAnsi"/>
          <w:sz w:val="20"/>
          <w:highlight w:val="yellow"/>
        </w:rPr>
      </w:pPr>
    </w:p>
    <w:p w14:paraId="73121CD4" w14:textId="69ED1602" w:rsidR="00530F95" w:rsidRPr="00004FD6" w:rsidRDefault="00530F95" w:rsidP="0082013A">
      <w:pPr>
        <w:pStyle w:val="Kop2"/>
      </w:pPr>
      <w:bookmarkStart w:id="165" w:name="_Toc85549975"/>
      <w:r w:rsidRPr="00004FD6">
        <w:t>Vaststellen geldigheid van de inschrijvingen</w:t>
      </w:r>
      <w:bookmarkEnd w:id="165"/>
    </w:p>
    <w:p w14:paraId="00392184" w14:textId="680F6044"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3A5658">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of de Inschrijver geen ongeldige inschrijving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66" w:name="_Toc44423248"/>
    </w:p>
    <w:p w14:paraId="549BA06C" w14:textId="77777777" w:rsidR="002A4E78" w:rsidRDefault="002A4E78" w:rsidP="008B3666">
      <w:pPr>
        <w:jc w:val="both"/>
        <w:rPr>
          <w:rFonts w:asciiTheme="minorHAnsi" w:hAnsiTheme="minorHAnsi" w:cstheme="minorHAnsi"/>
          <w:sz w:val="20"/>
        </w:rPr>
      </w:pPr>
    </w:p>
    <w:p w14:paraId="37002DF8" w14:textId="5F4B96F0" w:rsidR="00F257D0" w:rsidRPr="001B66AC" w:rsidRDefault="00F12E66" w:rsidP="0082013A">
      <w:pPr>
        <w:pStyle w:val="Kop2"/>
      </w:pPr>
      <w:bookmarkStart w:id="167" w:name="_Toc85549976"/>
      <w:bookmarkEnd w:id="166"/>
      <w:r w:rsidRPr="00F12E66">
        <w:t xml:space="preserve">Beoordelen en </w:t>
      </w:r>
      <w:r w:rsidRPr="001B66AC">
        <w:t>vaststellen score criterium C.1 Plan van Aanpak</w:t>
      </w:r>
      <w:bookmarkEnd w:id="167"/>
      <w:r w:rsidR="00F257D0" w:rsidRPr="001B66AC">
        <w:t xml:space="preserve"> </w:t>
      </w:r>
    </w:p>
    <w:p w14:paraId="32DF1506" w14:textId="0DE42EE5" w:rsidR="00530F95" w:rsidRPr="00952E5B" w:rsidRDefault="00530F95" w:rsidP="00530F95">
      <w:pPr>
        <w:jc w:val="both"/>
        <w:rPr>
          <w:rFonts w:asciiTheme="minorHAnsi" w:hAnsiTheme="minorHAnsi" w:cstheme="minorHAnsi"/>
          <w:sz w:val="20"/>
        </w:rPr>
      </w:pPr>
      <w:r w:rsidRPr="005F6EDD">
        <w:rPr>
          <w:rFonts w:asciiTheme="minorHAnsi" w:hAnsiTheme="minorHAnsi" w:cstheme="minorHAnsi"/>
          <w:sz w:val="20"/>
        </w:rPr>
        <w:t xml:space="preserve">Inschrijvingen worden voor wat betreft </w:t>
      </w:r>
      <w:r w:rsidR="002F1BB3" w:rsidRPr="005F6EDD">
        <w:rPr>
          <w:rFonts w:asciiTheme="minorHAnsi" w:hAnsiTheme="minorHAnsi" w:cstheme="minorHAnsi"/>
          <w:sz w:val="20"/>
        </w:rPr>
        <w:t>het criterium</w:t>
      </w:r>
      <w:r w:rsidR="009C45E1" w:rsidRPr="005F6EDD">
        <w:rPr>
          <w:rFonts w:asciiTheme="minorHAnsi" w:hAnsiTheme="minorHAnsi" w:cstheme="minorHAnsi"/>
          <w:sz w:val="20"/>
        </w:rPr>
        <w:t xml:space="preserve"> </w:t>
      </w:r>
      <w:r w:rsidR="00F12E66" w:rsidRPr="005F6EDD">
        <w:rPr>
          <w:rFonts w:asciiTheme="minorHAnsi" w:hAnsiTheme="minorHAnsi" w:cstheme="minorHAnsi"/>
          <w:sz w:val="20"/>
        </w:rPr>
        <w:t>EC.</w:t>
      </w:r>
      <w:r w:rsidR="009C45E1" w:rsidRPr="005F6EDD">
        <w:rPr>
          <w:rFonts w:asciiTheme="minorHAnsi" w:hAnsiTheme="minorHAnsi" w:cstheme="minorHAnsi"/>
          <w:sz w:val="20"/>
        </w:rPr>
        <w:t>1</w:t>
      </w:r>
      <w:r w:rsidR="00F12E66" w:rsidRPr="005F6EDD">
        <w:rPr>
          <w:rFonts w:asciiTheme="minorHAnsi" w:hAnsiTheme="minorHAnsi" w:cstheme="minorHAnsi"/>
          <w:sz w:val="20"/>
        </w:rPr>
        <w:t xml:space="preserve"> Plan van Aanpak</w:t>
      </w:r>
      <w:r w:rsidR="00F12E66">
        <w:rPr>
          <w:rFonts w:asciiTheme="minorHAnsi" w:hAnsiTheme="minorHAnsi" w:cstheme="minorHAnsi"/>
          <w:sz w:val="20"/>
        </w:rPr>
        <w:t xml:space="preserve"> </w:t>
      </w:r>
      <w:r w:rsidRPr="00B04DC5">
        <w:rPr>
          <w:rFonts w:asciiTheme="minorHAnsi" w:hAnsiTheme="minorHAnsi" w:cstheme="minorHAnsi"/>
          <w:sz w:val="20"/>
        </w:rPr>
        <w:t xml:space="preserve">beoordeeld door een onafhankelijke commissie (verder te noemen: </w:t>
      </w:r>
      <w:r w:rsidRPr="00952E5B">
        <w:rPr>
          <w:rFonts w:asciiTheme="minorHAnsi" w:hAnsiTheme="minorHAnsi" w:cstheme="minorHAnsi"/>
          <w:sz w:val="20"/>
        </w:rPr>
        <w:t xml:space="preserve">beoordelingscommissie). De beoordelingscommissie bestaat uit </w:t>
      </w:r>
      <w:r w:rsidR="002F67B6" w:rsidRPr="00952E5B">
        <w:rPr>
          <w:rFonts w:asciiTheme="minorHAnsi" w:hAnsiTheme="minorHAnsi" w:cstheme="minorHAnsi"/>
          <w:sz w:val="20"/>
        </w:rPr>
        <w:t>drie</w:t>
      </w:r>
      <w:r w:rsidR="00952633" w:rsidRPr="00952E5B">
        <w:rPr>
          <w:rFonts w:asciiTheme="minorHAnsi" w:hAnsiTheme="minorHAnsi" w:cstheme="minorHAnsi"/>
          <w:sz w:val="20"/>
        </w:rPr>
        <w:t xml:space="preserve"> (</w:t>
      </w:r>
      <w:r w:rsidR="002F67B6" w:rsidRPr="00952E5B">
        <w:rPr>
          <w:rFonts w:asciiTheme="minorHAnsi" w:hAnsiTheme="minorHAnsi" w:cstheme="minorHAnsi"/>
          <w:sz w:val="20"/>
        </w:rPr>
        <w:t>3</w:t>
      </w:r>
      <w:r w:rsidR="00952633" w:rsidRPr="00952E5B">
        <w:rPr>
          <w:rFonts w:asciiTheme="minorHAnsi" w:hAnsiTheme="minorHAnsi" w:cstheme="minorHAnsi"/>
          <w:sz w:val="20"/>
        </w:rPr>
        <w:t>)</w:t>
      </w:r>
      <w:r w:rsidRPr="00952E5B">
        <w:rPr>
          <w:rFonts w:asciiTheme="minorHAnsi" w:hAnsiTheme="minorHAnsi" w:cstheme="minorHAnsi"/>
          <w:sz w:val="20"/>
        </w:rPr>
        <w:t xml:space="preserve"> ter zake deskundige personen, te weten:</w:t>
      </w:r>
    </w:p>
    <w:p w14:paraId="25CD3140" w14:textId="77777777" w:rsidR="00952633" w:rsidRPr="00952E5B" w:rsidRDefault="00952633" w:rsidP="00530F95">
      <w:pPr>
        <w:jc w:val="both"/>
        <w:rPr>
          <w:rFonts w:asciiTheme="minorHAnsi" w:hAnsiTheme="minorHAnsi" w:cstheme="minorHAnsi"/>
          <w:sz w:val="20"/>
        </w:rPr>
      </w:pPr>
    </w:p>
    <w:p w14:paraId="7FF07C82" w14:textId="0D4A1ED1" w:rsidR="002F1BB3" w:rsidRPr="00952E5B" w:rsidRDefault="002F1BB3" w:rsidP="002F1BB3">
      <w:pPr>
        <w:jc w:val="both"/>
        <w:rPr>
          <w:rFonts w:asciiTheme="minorHAnsi" w:hAnsiTheme="minorHAnsi"/>
          <w:sz w:val="20"/>
        </w:rPr>
      </w:pPr>
      <w:r w:rsidRPr="00952E5B">
        <w:rPr>
          <w:rFonts w:asciiTheme="minorHAnsi" w:hAnsiTheme="minorHAnsi"/>
          <w:sz w:val="20"/>
        </w:rPr>
        <w:t>Projectleider</w:t>
      </w:r>
      <w:r w:rsidR="002F67B6" w:rsidRPr="00952E5B">
        <w:rPr>
          <w:rFonts w:asciiTheme="minorHAnsi" w:hAnsiTheme="minorHAnsi"/>
          <w:sz w:val="20"/>
        </w:rPr>
        <w:tab/>
      </w:r>
      <w:r w:rsidR="002F67B6" w:rsidRPr="00952E5B">
        <w:rPr>
          <w:rFonts w:asciiTheme="minorHAnsi" w:hAnsiTheme="minorHAnsi"/>
          <w:sz w:val="20"/>
        </w:rPr>
        <w:tab/>
      </w:r>
      <w:r w:rsidR="002F67B6" w:rsidRPr="00952E5B">
        <w:rPr>
          <w:rFonts w:asciiTheme="minorHAnsi" w:hAnsiTheme="minorHAnsi"/>
          <w:sz w:val="20"/>
        </w:rPr>
        <w:tab/>
      </w:r>
      <w:r w:rsidR="002F67B6" w:rsidRPr="00952E5B">
        <w:rPr>
          <w:rFonts w:asciiTheme="minorHAnsi" w:hAnsiTheme="minorHAnsi"/>
          <w:sz w:val="20"/>
        </w:rPr>
        <w:tab/>
      </w:r>
      <w:r w:rsidR="002F67B6" w:rsidRPr="00952E5B">
        <w:rPr>
          <w:rFonts w:asciiTheme="minorHAnsi" w:hAnsiTheme="minorHAnsi"/>
          <w:sz w:val="20"/>
        </w:rPr>
        <w:tab/>
      </w:r>
      <w:r w:rsidRPr="00952E5B">
        <w:rPr>
          <w:rFonts w:asciiTheme="minorHAnsi" w:hAnsiTheme="minorHAnsi" w:cs="Arial"/>
          <w:sz w:val="20"/>
        </w:rPr>
        <w:tab/>
      </w:r>
      <w:r w:rsidRPr="00952E5B">
        <w:rPr>
          <w:rFonts w:asciiTheme="minorHAnsi" w:hAnsiTheme="minorHAnsi"/>
          <w:sz w:val="20"/>
        </w:rPr>
        <w:t>gemeente Tilburg</w:t>
      </w:r>
    </w:p>
    <w:p w14:paraId="47E57A64" w14:textId="36760C83" w:rsidR="002F1BB3" w:rsidRPr="00952E5B" w:rsidRDefault="002F1BB3" w:rsidP="002F1BB3">
      <w:pPr>
        <w:jc w:val="both"/>
        <w:rPr>
          <w:rFonts w:asciiTheme="minorHAnsi" w:hAnsiTheme="minorHAnsi"/>
          <w:sz w:val="20"/>
        </w:rPr>
      </w:pPr>
      <w:r w:rsidRPr="00952E5B">
        <w:rPr>
          <w:rFonts w:asciiTheme="minorHAnsi" w:hAnsiTheme="minorHAnsi"/>
          <w:sz w:val="20"/>
        </w:rPr>
        <w:t>Contractmanager</w:t>
      </w:r>
      <w:r w:rsidRPr="00952E5B">
        <w:rPr>
          <w:rFonts w:asciiTheme="minorHAnsi" w:hAnsiTheme="minorHAnsi"/>
          <w:sz w:val="20"/>
        </w:rPr>
        <w:tab/>
      </w:r>
      <w:r w:rsidRPr="00952E5B">
        <w:rPr>
          <w:rFonts w:asciiTheme="minorHAnsi" w:hAnsiTheme="minorHAnsi"/>
          <w:sz w:val="20"/>
        </w:rPr>
        <w:tab/>
      </w:r>
      <w:r w:rsidRPr="00952E5B">
        <w:rPr>
          <w:rFonts w:asciiTheme="minorHAnsi" w:hAnsiTheme="minorHAnsi"/>
          <w:sz w:val="20"/>
        </w:rPr>
        <w:tab/>
      </w:r>
      <w:r w:rsidRPr="00952E5B">
        <w:rPr>
          <w:rFonts w:asciiTheme="minorHAnsi" w:hAnsiTheme="minorHAnsi"/>
          <w:sz w:val="20"/>
        </w:rPr>
        <w:tab/>
      </w:r>
      <w:r w:rsidRPr="00952E5B">
        <w:rPr>
          <w:rFonts w:asciiTheme="minorHAnsi" w:hAnsiTheme="minorHAnsi"/>
          <w:sz w:val="20"/>
        </w:rPr>
        <w:tab/>
      </w:r>
      <w:r w:rsidRPr="00952E5B">
        <w:rPr>
          <w:rFonts w:asciiTheme="minorHAnsi" w:hAnsiTheme="minorHAnsi"/>
          <w:sz w:val="20"/>
        </w:rPr>
        <w:tab/>
        <w:t>gemeente Tilburg</w:t>
      </w:r>
    </w:p>
    <w:p w14:paraId="65457A74" w14:textId="23E5BD96" w:rsidR="00CA193E" w:rsidRPr="00952E5B" w:rsidRDefault="00CA193E" w:rsidP="00CA193E">
      <w:pPr>
        <w:jc w:val="both"/>
        <w:rPr>
          <w:rFonts w:asciiTheme="minorHAnsi" w:hAnsiTheme="minorHAnsi" w:cs="Arial"/>
          <w:sz w:val="20"/>
        </w:rPr>
      </w:pPr>
      <w:r w:rsidRPr="00952E5B">
        <w:rPr>
          <w:rFonts w:asciiTheme="minorHAnsi" w:hAnsiTheme="minorHAnsi" w:cs="Arial"/>
          <w:sz w:val="20"/>
        </w:rPr>
        <w:t>Kwaliteitsmedewerker</w:t>
      </w:r>
      <w:r w:rsidRPr="00952E5B">
        <w:rPr>
          <w:rFonts w:asciiTheme="minorHAnsi" w:hAnsiTheme="minorHAnsi" w:cs="Arial"/>
          <w:sz w:val="20"/>
        </w:rPr>
        <w:tab/>
      </w:r>
      <w:r w:rsidRPr="00952E5B">
        <w:rPr>
          <w:rFonts w:asciiTheme="minorHAnsi" w:hAnsiTheme="minorHAnsi" w:cs="Arial"/>
          <w:sz w:val="20"/>
        </w:rPr>
        <w:tab/>
      </w:r>
      <w:r w:rsidRPr="00952E5B">
        <w:rPr>
          <w:rFonts w:asciiTheme="minorHAnsi" w:hAnsiTheme="minorHAnsi" w:cs="Arial"/>
          <w:sz w:val="20"/>
        </w:rPr>
        <w:tab/>
      </w:r>
      <w:r w:rsidRPr="00952E5B">
        <w:rPr>
          <w:rFonts w:asciiTheme="minorHAnsi" w:hAnsiTheme="minorHAnsi" w:cs="Arial"/>
          <w:sz w:val="20"/>
        </w:rPr>
        <w:tab/>
      </w:r>
      <w:r w:rsidRPr="00952E5B">
        <w:rPr>
          <w:rFonts w:asciiTheme="minorHAnsi" w:hAnsiTheme="minorHAnsi" w:cs="Arial"/>
          <w:sz w:val="20"/>
        </w:rPr>
        <w:tab/>
        <w:t>gemeente Tilburg</w:t>
      </w:r>
    </w:p>
    <w:p w14:paraId="79741412" w14:textId="2643DB29" w:rsidR="002F1BB3" w:rsidRDefault="002F1BB3" w:rsidP="002F1BB3">
      <w:pPr>
        <w:jc w:val="both"/>
        <w:rPr>
          <w:rFonts w:ascii="Calibri" w:hAnsi="Calibri"/>
          <w:sz w:val="20"/>
          <w:lang w:eastAsia="en-US"/>
        </w:rPr>
      </w:pPr>
      <w:r w:rsidRPr="00EE7C64">
        <w:rPr>
          <w:rFonts w:ascii="Calibri" w:hAnsi="Calibri"/>
          <w:sz w:val="20"/>
          <w:lang w:eastAsia="en-US"/>
        </w:rPr>
        <w:lastRenderedPageBreak/>
        <w:t xml:space="preserve">De beoordeling van een </w:t>
      </w:r>
      <w:r w:rsidR="00F12E66" w:rsidRPr="00EE7C64">
        <w:rPr>
          <w:rFonts w:ascii="Calibri" w:hAnsi="Calibri"/>
          <w:sz w:val="20"/>
          <w:lang w:eastAsia="en-US"/>
        </w:rPr>
        <w:t>i</w:t>
      </w:r>
      <w:r w:rsidRPr="00EE7C64">
        <w:rPr>
          <w:rFonts w:ascii="Calibri" w:hAnsi="Calibri"/>
          <w:sz w:val="20"/>
          <w:lang w:eastAsia="en-US"/>
        </w:rPr>
        <w:t xml:space="preserve">nschrijving op het </w:t>
      </w:r>
      <w:r w:rsidR="00F12E66" w:rsidRPr="00EE7C64">
        <w:rPr>
          <w:rFonts w:ascii="Calibri" w:hAnsi="Calibri"/>
          <w:sz w:val="20"/>
          <w:lang w:eastAsia="en-US"/>
        </w:rPr>
        <w:t>c</w:t>
      </w:r>
      <w:r w:rsidRPr="00EE7C64">
        <w:rPr>
          <w:rFonts w:ascii="Calibri" w:hAnsi="Calibri"/>
          <w:sz w:val="20"/>
          <w:lang w:eastAsia="en-US"/>
        </w:rPr>
        <w:t xml:space="preserve">riterium </w:t>
      </w:r>
      <w:r w:rsidR="00F12E66" w:rsidRPr="00EE7C64">
        <w:rPr>
          <w:rFonts w:ascii="Calibri" w:hAnsi="Calibri"/>
          <w:sz w:val="20"/>
          <w:lang w:eastAsia="en-US"/>
        </w:rPr>
        <w:t>EC.</w:t>
      </w:r>
      <w:r w:rsidR="00CA193E" w:rsidRPr="00EE7C64">
        <w:rPr>
          <w:rFonts w:ascii="Calibri" w:hAnsi="Calibri"/>
          <w:sz w:val="20"/>
          <w:lang w:eastAsia="en-US"/>
        </w:rPr>
        <w:t xml:space="preserve">1 </w:t>
      </w:r>
      <w:r w:rsidR="00F12E66" w:rsidRPr="00EE7C64">
        <w:rPr>
          <w:rFonts w:ascii="Calibri" w:hAnsi="Calibri"/>
          <w:sz w:val="20"/>
          <w:lang w:eastAsia="en-US"/>
        </w:rPr>
        <w:t xml:space="preserve">Plan van Aanpak </w:t>
      </w:r>
      <w:r w:rsidRPr="00EE7C64">
        <w:rPr>
          <w:rFonts w:ascii="Calibri" w:hAnsi="Calibri"/>
          <w:sz w:val="20"/>
          <w:lang w:eastAsia="en-US"/>
        </w:rPr>
        <w:t>zal</w:t>
      </w:r>
      <w:r w:rsidRPr="008F0EF4">
        <w:rPr>
          <w:rFonts w:ascii="Calibri" w:hAnsi="Calibri"/>
          <w:sz w:val="20"/>
          <w:lang w:eastAsia="en-US"/>
        </w:rPr>
        <w:t xml:space="preserve"> </w:t>
      </w:r>
      <w:r w:rsidRPr="00952E5B">
        <w:rPr>
          <w:rFonts w:ascii="Calibri" w:hAnsi="Calibri"/>
          <w:sz w:val="20"/>
          <w:lang w:eastAsia="en-US"/>
        </w:rPr>
        <w:t xml:space="preserve">geschieden op basis van het Plan van </w:t>
      </w:r>
      <w:r w:rsidR="00F12E66" w:rsidRPr="00952E5B">
        <w:rPr>
          <w:rFonts w:ascii="Calibri" w:hAnsi="Calibri"/>
          <w:sz w:val="20"/>
          <w:lang w:eastAsia="en-US"/>
        </w:rPr>
        <w:t>A</w:t>
      </w:r>
      <w:r w:rsidRPr="00952E5B">
        <w:rPr>
          <w:rFonts w:ascii="Calibri" w:hAnsi="Calibri"/>
          <w:sz w:val="20"/>
          <w:lang w:eastAsia="en-US"/>
        </w:rPr>
        <w:t>anpak dat conform hoofdstuk 5</w:t>
      </w:r>
      <w:r w:rsidR="00CA193E" w:rsidRPr="00952E5B">
        <w:rPr>
          <w:rFonts w:ascii="Calibri" w:hAnsi="Calibri"/>
          <w:sz w:val="20"/>
          <w:lang w:eastAsia="en-US"/>
        </w:rPr>
        <w:t xml:space="preserve">, paragraaf 5.2 lid </w:t>
      </w:r>
      <w:r w:rsidR="00952E5B" w:rsidRPr="00952E5B">
        <w:rPr>
          <w:rFonts w:ascii="Calibri" w:hAnsi="Calibri"/>
          <w:sz w:val="20"/>
          <w:lang w:eastAsia="en-US"/>
        </w:rPr>
        <w:t>7</w:t>
      </w:r>
      <w:r w:rsidRPr="00952E5B">
        <w:rPr>
          <w:rFonts w:ascii="Calibri" w:hAnsi="Calibri"/>
          <w:sz w:val="20"/>
          <w:lang w:eastAsia="en-US"/>
        </w:rPr>
        <w:t xml:space="preserve"> van deze </w:t>
      </w:r>
      <w:r w:rsidR="003A5658" w:rsidRPr="00952E5B">
        <w:rPr>
          <w:rFonts w:ascii="Calibri" w:hAnsi="Calibri"/>
          <w:sz w:val="20"/>
          <w:lang w:eastAsia="en-US"/>
        </w:rPr>
        <w:t>Inschrijvingsleidraad</w:t>
      </w:r>
      <w:r w:rsidRPr="00952E5B">
        <w:rPr>
          <w:rFonts w:ascii="Calibri" w:hAnsi="Calibri"/>
          <w:sz w:val="20"/>
          <w:lang w:eastAsia="en-US"/>
        </w:rPr>
        <w:t xml:space="preserve"> bij de </w:t>
      </w:r>
      <w:r w:rsidR="008E6C42" w:rsidRPr="00952E5B">
        <w:rPr>
          <w:rFonts w:ascii="Calibri" w:hAnsi="Calibri"/>
          <w:sz w:val="20"/>
          <w:lang w:eastAsia="en-US"/>
        </w:rPr>
        <w:t>I</w:t>
      </w:r>
      <w:r w:rsidRPr="00952E5B">
        <w:rPr>
          <w:rFonts w:ascii="Calibri" w:hAnsi="Calibri"/>
          <w:sz w:val="20"/>
          <w:lang w:eastAsia="en-US"/>
        </w:rPr>
        <w:t>nschrijving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2E92607B" w:rsidR="00B04DC5" w:rsidRDefault="00B04DC5" w:rsidP="00830384">
      <w:pPr>
        <w:numPr>
          <w:ilvl w:val="0"/>
          <w:numId w:val="19"/>
        </w:numPr>
        <w:jc w:val="both"/>
        <w:rPr>
          <w:rFonts w:ascii="Calibri" w:hAnsi="Calibri"/>
          <w:sz w:val="20"/>
        </w:rPr>
      </w:pPr>
      <w:r>
        <w:rPr>
          <w:rFonts w:ascii="Calibri" w:hAnsi="Calibri"/>
          <w:sz w:val="20"/>
        </w:rPr>
        <w:t xml:space="preserve">Zo spoedig mogelijk na sluiting van de Inschrijvingstermijn stelt de </w:t>
      </w:r>
      <w:r w:rsidR="003A5658">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7C593212" w:rsidR="008E6C42" w:rsidRPr="00B93998" w:rsidRDefault="00B04DC5" w:rsidP="00830384">
      <w:pPr>
        <w:pStyle w:val="Lijstalinea"/>
        <w:numPr>
          <w:ilvl w:val="0"/>
          <w:numId w:val="19"/>
        </w:numPr>
        <w:jc w:val="both"/>
        <w:rPr>
          <w:rFonts w:ascii="Calibri" w:hAnsi="Calibri"/>
          <w:sz w:val="20"/>
        </w:rPr>
      </w:pPr>
      <w:r w:rsidRPr="00B93998">
        <w:rPr>
          <w:rFonts w:ascii="Calibri" w:hAnsi="Calibri"/>
          <w:sz w:val="20"/>
        </w:rPr>
        <w:t xml:space="preserve">De leden van de beoordelingscommissie hebben bij de beoordeling van een Plan van Aanpak geen kennis van kenmerken van de Inschrijving anders dan het Plan van Aanpak, zij hebben dus op moment van beoordelen </w:t>
      </w:r>
      <w:r w:rsidRPr="00B93998">
        <w:rPr>
          <w:rFonts w:ascii="Calibri" w:hAnsi="Calibri"/>
          <w:i/>
          <w:iCs/>
          <w:sz w:val="20"/>
        </w:rPr>
        <w:t xml:space="preserve">geen kennis van </w:t>
      </w:r>
      <w:r w:rsidR="00B93998" w:rsidRPr="00B93998">
        <w:rPr>
          <w:rFonts w:ascii="Calibri" w:hAnsi="Calibri"/>
          <w:i/>
          <w:iCs/>
          <w:sz w:val="20"/>
        </w:rPr>
        <w:t xml:space="preserve">de </w:t>
      </w:r>
      <w:r w:rsidR="00A97EC6" w:rsidRPr="00B93998">
        <w:rPr>
          <w:rFonts w:ascii="Calibri" w:hAnsi="Calibri"/>
          <w:i/>
          <w:iCs/>
          <w:sz w:val="20"/>
        </w:rPr>
        <w:t>voorgestelde Sleutelfunctionaris</w:t>
      </w:r>
      <w:r w:rsidR="00B93998" w:rsidRPr="00B93998">
        <w:rPr>
          <w:rFonts w:ascii="Calibri" w:hAnsi="Calibri"/>
          <w:i/>
          <w:iCs/>
          <w:sz w:val="20"/>
        </w:rPr>
        <w:t>.</w:t>
      </w:r>
    </w:p>
    <w:p w14:paraId="13365C36" w14:textId="77777777" w:rsidR="00EC0CA6" w:rsidRPr="00EC0CA6" w:rsidRDefault="00EC0CA6" w:rsidP="00EC0CA6">
      <w:pPr>
        <w:pStyle w:val="Lijstalinea"/>
        <w:rPr>
          <w:rFonts w:ascii="Calibri" w:hAnsi="Calibri"/>
          <w:sz w:val="20"/>
        </w:rPr>
      </w:pPr>
    </w:p>
    <w:p w14:paraId="756FE2FD" w14:textId="40EEDA1F" w:rsidR="008E6C42" w:rsidRDefault="00B04DC5" w:rsidP="00830384">
      <w:pPr>
        <w:pStyle w:val="Lijstalinea"/>
        <w:numPr>
          <w:ilvl w:val="0"/>
          <w:numId w:val="19"/>
        </w:numPr>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w:t>
      </w:r>
      <w:r w:rsidR="00C077E6">
        <w:rPr>
          <w:rFonts w:ascii="Calibri" w:hAnsi="Calibri"/>
          <w:color w:val="000000" w:themeColor="text1"/>
          <w:sz w:val="20"/>
        </w:rPr>
        <w:t>gunnings</w:t>
      </w:r>
      <w:r w:rsidRPr="008E6C42">
        <w:rPr>
          <w:rFonts w:ascii="Calibri" w:hAnsi="Calibri"/>
          <w:color w:val="000000" w:themeColor="text1"/>
          <w:sz w:val="20"/>
        </w:rPr>
        <w:t>criterium.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3E11A6DD" w14:textId="3B82FCCC" w:rsidR="00EC0CA6" w:rsidRPr="008B690E" w:rsidRDefault="00B04DC5" w:rsidP="0077780D">
      <w:pPr>
        <w:pStyle w:val="Lijstalinea"/>
        <w:numPr>
          <w:ilvl w:val="0"/>
          <w:numId w:val="19"/>
        </w:numPr>
        <w:jc w:val="both"/>
        <w:rPr>
          <w:rFonts w:ascii="Calibri" w:hAnsi="Calibri"/>
          <w:sz w:val="20"/>
          <w:lang w:eastAsia="en-US"/>
        </w:rPr>
      </w:pPr>
      <w:r w:rsidRPr="008B690E">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D3939B2" w14:textId="10603300" w:rsidR="008F0EF4" w:rsidRDefault="008F0EF4">
      <w:pPr>
        <w:spacing w:line="240" w:lineRule="auto"/>
        <w:ind w:left="0"/>
        <w:rPr>
          <w:rFonts w:ascii="Calibri" w:hAnsi="Calibri"/>
          <w:i/>
          <w:sz w:val="20"/>
          <w:lang w:eastAsia="en-US"/>
        </w:rPr>
      </w:pPr>
    </w:p>
    <w:p w14:paraId="61CD9073" w14:textId="7753A73B" w:rsidR="00CD2FA9" w:rsidRPr="00897AB5" w:rsidRDefault="00CD2FA9" w:rsidP="00A51FD5">
      <w:pPr>
        <w:pStyle w:val="Kop3"/>
      </w:pPr>
      <w:bookmarkStart w:id="168" w:name="_Toc85549977"/>
      <w:r w:rsidRPr="00897AB5">
        <w:t>6.</w:t>
      </w:r>
      <w:r w:rsidR="009206ED" w:rsidRPr="00897AB5">
        <w:t>4.1</w:t>
      </w:r>
      <w:r w:rsidRPr="00897AB5">
        <w:t xml:space="preserve"> </w:t>
      </w:r>
      <w:r w:rsidR="00DC2674" w:rsidRPr="00897AB5">
        <w:tab/>
      </w:r>
      <w:r w:rsidR="00BD4715" w:rsidRPr="00897AB5">
        <w:t xml:space="preserve">Subgunningscriterium </w:t>
      </w:r>
      <w:r w:rsidR="008B690E" w:rsidRPr="00897AB5">
        <w:t xml:space="preserve">EC.1 - </w:t>
      </w:r>
      <w:r w:rsidRPr="00897AB5">
        <w:t xml:space="preserve">SC.1 </w:t>
      </w:r>
      <w:r w:rsidR="001602C7" w:rsidRPr="00897AB5">
        <w:t xml:space="preserve"> </w:t>
      </w:r>
      <w:r w:rsidR="00BD4715" w:rsidRPr="00897AB5">
        <w:t>Aanpak</w:t>
      </w:r>
      <w:bookmarkEnd w:id="168"/>
    </w:p>
    <w:p w14:paraId="26AB8E1F" w14:textId="77777777" w:rsidR="00291C9C" w:rsidRPr="00897AB5" w:rsidRDefault="00291C9C" w:rsidP="00291C9C">
      <w:pPr>
        <w:jc w:val="both"/>
        <w:rPr>
          <w:rFonts w:ascii="Calibri" w:hAnsi="Calibri"/>
          <w:sz w:val="20"/>
          <w:lang w:eastAsia="en-US"/>
        </w:rPr>
      </w:pPr>
    </w:p>
    <w:p w14:paraId="4BA41536" w14:textId="354DA3EF" w:rsidR="0067680D" w:rsidRPr="0067680D" w:rsidRDefault="00BD4715" w:rsidP="0067680D">
      <w:pPr>
        <w:jc w:val="both"/>
        <w:rPr>
          <w:rFonts w:ascii="Calibri" w:hAnsi="Calibri"/>
          <w:sz w:val="20"/>
          <w:lang w:eastAsia="en-US"/>
        </w:rPr>
      </w:pPr>
      <w:r w:rsidRPr="00897AB5">
        <w:rPr>
          <w:rFonts w:ascii="Calibri" w:hAnsi="Calibri"/>
          <w:sz w:val="20"/>
          <w:lang w:eastAsia="en-US"/>
        </w:rPr>
        <w:t xml:space="preserve">Doelstelling van de Opdrachtgever is </w:t>
      </w:r>
      <w:r w:rsidR="004001AB" w:rsidRPr="00897AB5">
        <w:rPr>
          <w:rFonts w:ascii="Calibri" w:hAnsi="Calibri"/>
          <w:sz w:val="20"/>
          <w:lang w:eastAsia="en-US"/>
        </w:rPr>
        <w:t xml:space="preserve">het </w:t>
      </w:r>
      <w:r w:rsidRPr="00897AB5">
        <w:rPr>
          <w:rFonts w:ascii="Calibri" w:hAnsi="Calibri"/>
          <w:sz w:val="20"/>
          <w:lang w:eastAsia="en-US"/>
        </w:rPr>
        <w:t xml:space="preserve">op een beheerste wijze (tijd, geld en kwaliteit) </w:t>
      </w:r>
      <w:r w:rsidR="0067680D" w:rsidRPr="00897AB5">
        <w:rPr>
          <w:rFonts w:ascii="Calibri" w:hAnsi="Calibri"/>
          <w:sz w:val="20"/>
          <w:lang w:eastAsia="en-US"/>
        </w:rPr>
        <w:t>halen van de mijlpaal “sluiten Uitvoeringsovereenkomst”</w:t>
      </w:r>
    </w:p>
    <w:p w14:paraId="4ECCCEE2" w14:textId="22299224" w:rsidR="0067680D" w:rsidRPr="00897AB5" w:rsidRDefault="0067680D" w:rsidP="00BD4715">
      <w:pPr>
        <w:jc w:val="both"/>
        <w:rPr>
          <w:rFonts w:ascii="Calibri" w:hAnsi="Calibri"/>
          <w:sz w:val="20"/>
          <w:lang w:eastAsia="en-US"/>
        </w:rPr>
      </w:pPr>
    </w:p>
    <w:p w14:paraId="788861C2" w14:textId="77777777" w:rsidR="00A67F8F" w:rsidRPr="00897AB5" w:rsidRDefault="00A67F8F" w:rsidP="00A67F8F">
      <w:pPr>
        <w:jc w:val="both"/>
        <w:rPr>
          <w:rFonts w:ascii="Calibri" w:hAnsi="Calibri"/>
          <w:sz w:val="20"/>
          <w:lang w:eastAsia="en-US"/>
        </w:rPr>
      </w:pPr>
      <w:r w:rsidRPr="00897AB5">
        <w:rPr>
          <w:rFonts w:ascii="Calibri" w:hAnsi="Calibri"/>
          <w:sz w:val="20"/>
          <w:lang w:eastAsia="en-US"/>
        </w:rPr>
        <w:t>Het is aan de Inschrijver om in het Plan van Aanpak de visie ten aanzien van de aanpak door de Inschrijver te beschrijven. In het Plan van aanpak dient Inschrijver in te gaan op de volgende aandachtspunten (niet uitputtend en niet geprioriteerd):</w:t>
      </w:r>
    </w:p>
    <w:p w14:paraId="0A9E4E2A" w14:textId="21E100E6" w:rsidR="00CE4B67" w:rsidRPr="00897AB5" w:rsidRDefault="00CE4B67" w:rsidP="00BD4715">
      <w:pPr>
        <w:jc w:val="both"/>
        <w:rPr>
          <w:rFonts w:ascii="Calibri" w:hAnsi="Calibri"/>
          <w:sz w:val="20"/>
          <w:lang w:eastAsia="en-US"/>
        </w:rPr>
      </w:pPr>
    </w:p>
    <w:p w14:paraId="47F571BB" w14:textId="4B66F9F3"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Visie van Inschrijver</w:t>
      </w:r>
      <w:r w:rsidR="00FD5502" w:rsidRPr="00897AB5">
        <w:rPr>
          <w:rFonts w:ascii="Calibri" w:hAnsi="Calibri"/>
          <w:sz w:val="20"/>
          <w:lang w:eastAsia="en-US"/>
        </w:rPr>
        <w:t xml:space="preserve"> op de opgave </w:t>
      </w:r>
      <w:r w:rsidRPr="00897AB5">
        <w:rPr>
          <w:rFonts w:ascii="Calibri" w:hAnsi="Calibri"/>
          <w:sz w:val="20"/>
          <w:lang w:eastAsia="en-US"/>
        </w:rPr>
        <w:t>hoe deze in gezamenlijkheid met de Opdrachtgever het project tot een goed resultaat zal brengen</w:t>
      </w:r>
      <w:r w:rsidR="00225F13" w:rsidRPr="00897AB5">
        <w:rPr>
          <w:rFonts w:ascii="Calibri" w:hAnsi="Calibri"/>
          <w:sz w:val="20"/>
          <w:lang w:eastAsia="en-US"/>
        </w:rPr>
        <w:t>;</w:t>
      </w:r>
    </w:p>
    <w:p w14:paraId="2E18EFC5" w14:textId="4E66F26E"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 xml:space="preserve">Organisatie van de </w:t>
      </w:r>
      <w:r w:rsidR="00A67F8F" w:rsidRPr="00897AB5">
        <w:rPr>
          <w:rFonts w:ascii="Calibri" w:hAnsi="Calibri"/>
          <w:sz w:val="20"/>
          <w:lang w:eastAsia="en-US"/>
        </w:rPr>
        <w:t xml:space="preserve">Inschrijver in alle </w:t>
      </w:r>
      <w:r w:rsidRPr="00897AB5">
        <w:rPr>
          <w:rFonts w:ascii="Calibri" w:hAnsi="Calibri"/>
          <w:sz w:val="20"/>
          <w:lang w:eastAsia="en-US"/>
        </w:rPr>
        <w:t>projectfases</w:t>
      </w:r>
      <w:r w:rsidR="00A67F8F" w:rsidRPr="00897AB5">
        <w:rPr>
          <w:rFonts w:ascii="Calibri" w:hAnsi="Calibri"/>
          <w:sz w:val="20"/>
          <w:lang w:eastAsia="en-US"/>
        </w:rPr>
        <w:t xml:space="preserve"> </w:t>
      </w:r>
      <w:r w:rsidRPr="00897AB5">
        <w:rPr>
          <w:rFonts w:ascii="Calibri" w:hAnsi="Calibri"/>
          <w:sz w:val="20"/>
          <w:lang w:eastAsia="en-US"/>
        </w:rPr>
        <w:t>tot en met de oplevering UAV</w:t>
      </w:r>
      <w:r w:rsidR="00225F13" w:rsidRPr="00897AB5">
        <w:rPr>
          <w:rFonts w:ascii="Calibri" w:hAnsi="Calibri"/>
          <w:sz w:val="20"/>
          <w:lang w:eastAsia="en-US"/>
        </w:rPr>
        <w:t>;</w:t>
      </w:r>
    </w:p>
    <w:p w14:paraId="0DB3346F" w14:textId="6D73A731"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Competenties van de in te zetten sleutelfunctionarissen (focus op bouw-teamfase) en beschikbaarheid (urenbesteding)</w:t>
      </w:r>
      <w:r w:rsidR="00225F13" w:rsidRPr="00897AB5">
        <w:rPr>
          <w:rFonts w:ascii="Calibri" w:hAnsi="Calibri"/>
          <w:sz w:val="20"/>
          <w:lang w:eastAsia="en-US"/>
        </w:rPr>
        <w:t>;</w:t>
      </w:r>
    </w:p>
    <w:p w14:paraId="2EEF2DF6" w14:textId="61DF0C01"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Interactie met alle (mogelijke) bouwteampartners</w:t>
      </w:r>
      <w:r w:rsidR="00225F13" w:rsidRPr="00897AB5">
        <w:rPr>
          <w:rFonts w:ascii="Calibri" w:hAnsi="Calibri"/>
          <w:sz w:val="20"/>
          <w:lang w:eastAsia="en-US"/>
        </w:rPr>
        <w:t>;</w:t>
      </w:r>
    </w:p>
    <w:p w14:paraId="28C31394" w14:textId="58310160"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Pro activiteit en commitment in alle projectfases (t/m de oplevering UAV)</w:t>
      </w:r>
      <w:r w:rsidR="00225F13" w:rsidRPr="00897AB5">
        <w:rPr>
          <w:rFonts w:ascii="Calibri" w:hAnsi="Calibri"/>
          <w:sz w:val="20"/>
          <w:lang w:eastAsia="en-US"/>
        </w:rPr>
        <w:t>;</w:t>
      </w:r>
    </w:p>
    <w:p w14:paraId="5ED2ED1B" w14:textId="2CB2960E"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 xml:space="preserve">Wijze waarop (effectief en efficiënt) overeenstemming over de aanneemsom wordt bereikt, binnen de kaders </w:t>
      </w:r>
      <w:r w:rsidRPr="004978AC">
        <w:rPr>
          <w:rFonts w:ascii="Calibri" w:hAnsi="Calibri"/>
          <w:sz w:val="20"/>
          <w:lang w:eastAsia="en-US"/>
        </w:rPr>
        <w:t>van hoofdstuk 9 van</w:t>
      </w:r>
      <w:r w:rsidRPr="00897AB5">
        <w:rPr>
          <w:rFonts w:ascii="Calibri" w:hAnsi="Calibri"/>
          <w:sz w:val="20"/>
          <w:lang w:eastAsia="en-US"/>
        </w:rPr>
        <w:t xml:space="preserve"> de Bouwteamovereenkomst</w:t>
      </w:r>
      <w:r w:rsidR="00225F13" w:rsidRPr="00897AB5">
        <w:rPr>
          <w:rFonts w:ascii="Calibri" w:hAnsi="Calibri"/>
          <w:sz w:val="20"/>
          <w:lang w:eastAsia="en-US"/>
        </w:rPr>
        <w:t>;</w:t>
      </w:r>
    </w:p>
    <w:p w14:paraId="5CDF0491" w14:textId="017791AC"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Tussenresultaten c.q. producten van de aannemer</w:t>
      </w:r>
      <w:r w:rsidR="00A67F8F" w:rsidRPr="00897AB5">
        <w:rPr>
          <w:rFonts w:ascii="Calibri" w:hAnsi="Calibri"/>
          <w:sz w:val="20"/>
          <w:lang w:eastAsia="en-US"/>
        </w:rPr>
        <w:t xml:space="preserve"> </w:t>
      </w:r>
      <w:r w:rsidRPr="00897AB5">
        <w:rPr>
          <w:rFonts w:ascii="Calibri" w:hAnsi="Calibri"/>
          <w:sz w:val="20"/>
          <w:lang w:eastAsia="en-US"/>
        </w:rPr>
        <w:t>gedurende de bouwteamfase</w:t>
      </w:r>
      <w:r w:rsidR="00225F13" w:rsidRPr="00897AB5">
        <w:rPr>
          <w:rFonts w:ascii="Calibri" w:hAnsi="Calibri"/>
          <w:sz w:val="20"/>
          <w:lang w:eastAsia="en-US"/>
        </w:rPr>
        <w:t>;</w:t>
      </w:r>
    </w:p>
    <w:p w14:paraId="72BF0DC2" w14:textId="4951C593"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lastRenderedPageBreak/>
        <w:t>Wijze waarop een bijdrage wordt geleverd aan de (mede)beheersing van de opdrachtgevers-risico</w:t>
      </w:r>
      <w:r w:rsidR="00A67F8F" w:rsidRPr="00897AB5">
        <w:rPr>
          <w:rFonts w:ascii="Calibri" w:hAnsi="Calibri"/>
          <w:sz w:val="20"/>
          <w:lang w:eastAsia="en-US"/>
        </w:rPr>
        <w:t>’</w:t>
      </w:r>
      <w:r w:rsidRPr="00897AB5">
        <w:rPr>
          <w:rFonts w:ascii="Calibri" w:hAnsi="Calibri"/>
          <w:sz w:val="20"/>
          <w:lang w:eastAsia="en-US"/>
        </w:rPr>
        <w:t>s</w:t>
      </w:r>
      <w:r w:rsidR="00A67F8F" w:rsidRPr="00897AB5">
        <w:rPr>
          <w:rFonts w:ascii="Calibri" w:hAnsi="Calibri"/>
          <w:sz w:val="20"/>
          <w:lang w:eastAsia="en-US"/>
        </w:rPr>
        <w:t xml:space="preserve"> in het proces</w:t>
      </w:r>
      <w:r w:rsidR="00225F13" w:rsidRPr="00897AB5">
        <w:rPr>
          <w:rFonts w:ascii="Calibri" w:hAnsi="Calibri"/>
          <w:sz w:val="20"/>
          <w:lang w:eastAsia="en-US"/>
        </w:rPr>
        <w:t>;</w:t>
      </w:r>
    </w:p>
    <w:p w14:paraId="267FB893" w14:textId="10F74D3D" w:rsidR="0067680D" w:rsidRPr="00897AB5" w:rsidRDefault="0067680D" w:rsidP="00F02EC5">
      <w:pPr>
        <w:pStyle w:val="Lijstalinea"/>
        <w:numPr>
          <w:ilvl w:val="0"/>
          <w:numId w:val="32"/>
        </w:numPr>
        <w:jc w:val="both"/>
        <w:rPr>
          <w:rFonts w:ascii="Calibri" w:hAnsi="Calibri"/>
          <w:sz w:val="20"/>
          <w:lang w:eastAsia="en-US"/>
        </w:rPr>
      </w:pPr>
      <w:r w:rsidRPr="00897AB5">
        <w:rPr>
          <w:rFonts w:ascii="Calibri" w:hAnsi="Calibri"/>
          <w:sz w:val="20"/>
          <w:lang w:eastAsia="en-US"/>
        </w:rPr>
        <w:t>Wijze waarop overeenstemming wordt bereikt over eventueel meer- en minderwerk ten opzichte van de Uitvoeringsovereenkomst</w:t>
      </w:r>
      <w:r w:rsidR="00A67F8F" w:rsidRPr="00897AB5">
        <w:rPr>
          <w:rFonts w:ascii="Calibri" w:hAnsi="Calibri"/>
          <w:sz w:val="20"/>
          <w:lang w:eastAsia="en-US"/>
        </w:rPr>
        <w:t xml:space="preserve"> inzake het Bouwteam en bestek</w:t>
      </w:r>
      <w:r w:rsidR="00225F13" w:rsidRPr="00897AB5">
        <w:rPr>
          <w:rFonts w:ascii="Calibri" w:hAnsi="Calibri"/>
          <w:sz w:val="20"/>
          <w:lang w:eastAsia="en-US"/>
        </w:rPr>
        <w:t>;</w:t>
      </w:r>
    </w:p>
    <w:p w14:paraId="4EEEDD52" w14:textId="1BE29195" w:rsidR="00FD5502" w:rsidRPr="00897AB5" w:rsidRDefault="00FD5502" w:rsidP="00F02EC5">
      <w:pPr>
        <w:pStyle w:val="Lijstalinea"/>
        <w:numPr>
          <w:ilvl w:val="0"/>
          <w:numId w:val="32"/>
        </w:numPr>
        <w:jc w:val="both"/>
        <w:rPr>
          <w:rFonts w:ascii="Calibri" w:hAnsi="Calibri"/>
          <w:sz w:val="20"/>
          <w:lang w:eastAsia="en-US"/>
        </w:rPr>
      </w:pPr>
      <w:bookmarkStart w:id="169" w:name="_Hlk61015372"/>
      <w:r w:rsidRPr="00897AB5">
        <w:rPr>
          <w:rFonts w:ascii="Calibri" w:hAnsi="Calibri"/>
          <w:sz w:val="20"/>
          <w:lang w:eastAsia="en-US"/>
        </w:rPr>
        <w:t>De wijze waarop de invulling van dit subgunningscriterium is beschreven in het Plan van Aanpak (SMART, volledig en consistent met de rest van de Inschrijving).</w:t>
      </w:r>
    </w:p>
    <w:p w14:paraId="1BBD9C69" w14:textId="55913980" w:rsidR="00691BE4" w:rsidRDefault="00691BE4">
      <w:pPr>
        <w:spacing w:line="240" w:lineRule="auto"/>
        <w:ind w:left="0"/>
        <w:rPr>
          <w:rFonts w:ascii="Calibri" w:hAnsi="Calibri"/>
          <w:i/>
          <w:sz w:val="20"/>
          <w:highlight w:val="yellow"/>
          <w:lang w:eastAsia="en-US"/>
        </w:rPr>
      </w:pPr>
    </w:p>
    <w:p w14:paraId="0A09D8EA" w14:textId="3CCCE6C3" w:rsidR="004001AB" w:rsidRPr="00897AB5" w:rsidRDefault="004001AB" w:rsidP="004001AB">
      <w:pPr>
        <w:pStyle w:val="Kop3"/>
      </w:pPr>
      <w:bookmarkStart w:id="170" w:name="_Toc85549978"/>
      <w:r w:rsidRPr="00897AB5">
        <w:t xml:space="preserve">6.4.2 </w:t>
      </w:r>
      <w:r w:rsidRPr="00897AB5">
        <w:tab/>
        <w:t>Subgunningscriterium EC.1 - SC.2 Ontwerpvisie</w:t>
      </w:r>
      <w:bookmarkEnd w:id="170"/>
    </w:p>
    <w:p w14:paraId="36D337BF" w14:textId="77777777" w:rsidR="004001AB" w:rsidRPr="00897AB5" w:rsidRDefault="004001AB" w:rsidP="004001AB">
      <w:pPr>
        <w:jc w:val="both"/>
        <w:rPr>
          <w:rFonts w:ascii="Calibri" w:hAnsi="Calibri"/>
          <w:sz w:val="20"/>
          <w:lang w:eastAsia="en-US"/>
        </w:rPr>
      </w:pPr>
    </w:p>
    <w:p w14:paraId="14759375" w14:textId="0FBC6901" w:rsidR="004001AB" w:rsidRPr="00B67239" w:rsidRDefault="004001AB" w:rsidP="008D0995">
      <w:pPr>
        <w:jc w:val="both"/>
        <w:rPr>
          <w:rFonts w:ascii="Calibri" w:hAnsi="Calibri"/>
          <w:sz w:val="20"/>
          <w:lang w:eastAsia="en-US"/>
        </w:rPr>
      </w:pPr>
      <w:r w:rsidRPr="00B67239">
        <w:rPr>
          <w:rFonts w:ascii="Calibri" w:hAnsi="Calibri"/>
          <w:sz w:val="20"/>
          <w:lang w:eastAsia="en-US"/>
        </w:rPr>
        <w:t>Doelstelling van de Opdrachtgever is dat het ontwerp optimaal is afgestemd op het Programma van Wensen en de uitvoeringswijze.</w:t>
      </w:r>
    </w:p>
    <w:p w14:paraId="4A14FBFE" w14:textId="77777777" w:rsidR="008D0995" w:rsidRPr="00B67239" w:rsidRDefault="008D0995" w:rsidP="008D0995">
      <w:pPr>
        <w:jc w:val="both"/>
        <w:rPr>
          <w:rFonts w:ascii="Calibri" w:hAnsi="Calibri"/>
          <w:sz w:val="20"/>
          <w:lang w:eastAsia="en-US"/>
        </w:rPr>
      </w:pPr>
    </w:p>
    <w:p w14:paraId="05F2F852" w14:textId="7DA69B2F" w:rsidR="004001AB" w:rsidRPr="00897AB5" w:rsidRDefault="004001AB" w:rsidP="004001AB">
      <w:pPr>
        <w:jc w:val="both"/>
        <w:rPr>
          <w:rFonts w:ascii="Calibri" w:hAnsi="Calibri"/>
          <w:sz w:val="20"/>
          <w:lang w:eastAsia="en-US"/>
        </w:rPr>
      </w:pPr>
      <w:r w:rsidRPr="00B67239">
        <w:rPr>
          <w:rFonts w:ascii="Calibri" w:hAnsi="Calibri"/>
          <w:sz w:val="20"/>
          <w:lang w:eastAsia="en-US"/>
        </w:rPr>
        <w:t>Het is aan de Inschrijver om in het Plan van Aanpak de visie ten aanzien van het ontwerp door de Inschrijver te beschrijven. In het Plan van aanpak dient Inschrijver in te gaan op de volgende aandachtspunten (niet uitputtend en niet geprioriteerd):</w:t>
      </w:r>
    </w:p>
    <w:p w14:paraId="7B9C564D" w14:textId="014F9A49" w:rsidR="004001AB" w:rsidRPr="00897AB5" w:rsidRDefault="004001AB" w:rsidP="004001AB">
      <w:pPr>
        <w:jc w:val="both"/>
        <w:rPr>
          <w:rFonts w:ascii="Calibri" w:hAnsi="Calibri"/>
          <w:sz w:val="20"/>
          <w:lang w:eastAsia="en-US"/>
        </w:rPr>
      </w:pPr>
    </w:p>
    <w:p w14:paraId="3FD9BC40" w14:textId="0EEEF4E7" w:rsidR="005F6EDD" w:rsidRPr="00897AB5" w:rsidRDefault="005F6EDD" w:rsidP="00F02EC5">
      <w:pPr>
        <w:pStyle w:val="Lijstalinea"/>
        <w:numPr>
          <w:ilvl w:val="0"/>
          <w:numId w:val="33"/>
        </w:numPr>
        <w:jc w:val="both"/>
        <w:rPr>
          <w:rFonts w:ascii="Calibri" w:hAnsi="Calibri"/>
          <w:sz w:val="20"/>
          <w:lang w:eastAsia="en-US"/>
        </w:rPr>
      </w:pPr>
      <w:r w:rsidRPr="00897AB5">
        <w:rPr>
          <w:rFonts w:ascii="Calibri" w:hAnsi="Calibri"/>
          <w:sz w:val="20"/>
          <w:lang w:eastAsia="en-US"/>
        </w:rPr>
        <w:t>De visie van de Inschrijver ten aanzien van de wijze waarop de Inschrijver een actieve bijdrage levert aan de totstandkoming van het ontwerp;</w:t>
      </w:r>
    </w:p>
    <w:p w14:paraId="23968D10" w14:textId="623E0608" w:rsidR="00691BE4" w:rsidRPr="00897AB5" w:rsidRDefault="005F6EDD" w:rsidP="00F02EC5">
      <w:pPr>
        <w:pStyle w:val="Lijstalinea"/>
        <w:numPr>
          <w:ilvl w:val="0"/>
          <w:numId w:val="33"/>
        </w:numPr>
        <w:jc w:val="both"/>
        <w:rPr>
          <w:rFonts w:ascii="Calibri" w:hAnsi="Calibri"/>
          <w:sz w:val="20"/>
          <w:lang w:eastAsia="en-US"/>
        </w:rPr>
      </w:pPr>
      <w:r w:rsidRPr="00897AB5">
        <w:rPr>
          <w:rFonts w:ascii="Calibri" w:hAnsi="Calibri"/>
          <w:sz w:val="20"/>
          <w:lang w:eastAsia="en-US"/>
        </w:rPr>
        <w:t>De visie van de Inschrijver ten aanzien van het proces om te komen tot d</w:t>
      </w:r>
      <w:r w:rsidR="004001AB" w:rsidRPr="00897AB5">
        <w:rPr>
          <w:rFonts w:ascii="Calibri" w:hAnsi="Calibri"/>
          <w:sz w:val="20"/>
          <w:lang w:eastAsia="en-US"/>
        </w:rPr>
        <w:t>e ontwerpoplossingen</w:t>
      </w:r>
      <w:r w:rsidR="00712488" w:rsidRPr="00897AB5">
        <w:rPr>
          <w:rFonts w:ascii="Calibri" w:hAnsi="Calibri"/>
          <w:sz w:val="20"/>
          <w:lang w:eastAsia="en-US"/>
        </w:rPr>
        <w:t xml:space="preserve"> en de technische uitvoerbaarheid </w:t>
      </w:r>
      <w:r w:rsidR="004001AB" w:rsidRPr="00897AB5">
        <w:rPr>
          <w:rFonts w:ascii="Calibri" w:hAnsi="Calibri"/>
          <w:sz w:val="20"/>
          <w:lang w:eastAsia="en-US"/>
        </w:rPr>
        <w:t>voor de nog te maken ontwerpkeuzes</w:t>
      </w:r>
      <w:r w:rsidR="00225F13" w:rsidRPr="00897AB5">
        <w:rPr>
          <w:rFonts w:ascii="Calibri" w:hAnsi="Calibri"/>
          <w:sz w:val="20"/>
          <w:lang w:eastAsia="en-US"/>
        </w:rPr>
        <w:t>;</w:t>
      </w:r>
    </w:p>
    <w:p w14:paraId="6748A2AF" w14:textId="2CAE96C0" w:rsidR="004001AB" w:rsidRPr="00897AB5" w:rsidRDefault="00712488" w:rsidP="00F02EC5">
      <w:pPr>
        <w:pStyle w:val="Lijstalinea"/>
        <w:numPr>
          <w:ilvl w:val="0"/>
          <w:numId w:val="33"/>
        </w:numPr>
        <w:jc w:val="both"/>
        <w:rPr>
          <w:rFonts w:ascii="Calibri" w:hAnsi="Calibri"/>
          <w:sz w:val="20"/>
          <w:lang w:eastAsia="en-US"/>
        </w:rPr>
      </w:pPr>
      <w:r w:rsidRPr="00897AB5">
        <w:rPr>
          <w:rFonts w:ascii="Calibri" w:hAnsi="Calibri"/>
          <w:sz w:val="20"/>
          <w:lang w:eastAsia="en-US"/>
        </w:rPr>
        <w:t>Het proces met betrekking tot d</w:t>
      </w:r>
      <w:r w:rsidR="004001AB" w:rsidRPr="00897AB5">
        <w:rPr>
          <w:rFonts w:ascii="Calibri" w:hAnsi="Calibri"/>
          <w:sz w:val="20"/>
          <w:lang w:eastAsia="en-US"/>
        </w:rPr>
        <w:t>e kansen en bedreigingen vanuit het Programma van Wensen van de Opdrachtgever én vanuit de ontwerpoplossingen van Inschrijver</w:t>
      </w:r>
      <w:r w:rsidR="00225F13" w:rsidRPr="00897AB5">
        <w:rPr>
          <w:rFonts w:ascii="Calibri" w:hAnsi="Calibri"/>
          <w:sz w:val="20"/>
          <w:lang w:eastAsia="en-US"/>
        </w:rPr>
        <w:t>;</w:t>
      </w:r>
    </w:p>
    <w:p w14:paraId="530792AA" w14:textId="75F7C17F" w:rsidR="008D0995" w:rsidRPr="00897AB5" w:rsidRDefault="004001AB" w:rsidP="00F02EC5">
      <w:pPr>
        <w:pStyle w:val="Lijstalinea"/>
        <w:numPr>
          <w:ilvl w:val="0"/>
          <w:numId w:val="33"/>
        </w:numPr>
        <w:jc w:val="both"/>
        <w:rPr>
          <w:rFonts w:ascii="Calibri" w:hAnsi="Calibri"/>
          <w:sz w:val="20"/>
          <w:lang w:eastAsia="en-US"/>
        </w:rPr>
      </w:pPr>
      <w:r w:rsidRPr="00897AB5">
        <w:rPr>
          <w:rFonts w:ascii="Calibri" w:hAnsi="Calibri"/>
          <w:sz w:val="20"/>
          <w:lang w:eastAsia="en-US"/>
        </w:rPr>
        <w:t>Wijze waarop de ontwerpkeuzes leiden tot de beste prijs-kwaliteitsverhouding in relatie tot de bouwkosten, binnen het Taakstellend Budget</w:t>
      </w:r>
      <w:r w:rsidR="00225F13" w:rsidRPr="00897AB5">
        <w:rPr>
          <w:rFonts w:ascii="Calibri" w:hAnsi="Calibri"/>
          <w:sz w:val="20"/>
          <w:lang w:eastAsia="en-US"/>
        </w:rPr>
        <w:t>;</w:t>
      </w:r>
    </w:p>
    <w:p w14:paraId="4FCE7A22" w14:textId="2DAFF99C" w:rsidR="00FD5502" w:rsidRPr="00897AB5" w:rsidRDefault="004001AB" w:rsidP="00F02EC5">
      <w:pPr>
        <w:pStyle w:val="Lijstalinea"/>
        <w:numPr>
          <w:ilvl w:val="0"/>
          <w:numId w:val="33"/>
        </w:numPr>
        <w:jc w:val="both"/>
        <w:rPr>
          <w:rFonts w:ascii="Calibri" w:hAnsi="Calibri"/>
          <w:sz w:val="20"/>
          <w:lang w:eastAsia="en-US"/>
        </w:rPr>
      </w:pPr>
      <w:r w:rsidRPr="00897AB5">
        <w:rPr>
          <w:rFonts w:ascii="Calibri" w:hAnsi="Calibri"/>
          <w:sz w:val="20"/>
          <w:lang w:eastAsia="en-US"/>
        </w:rPr>
        <w:t>De wijze waarop de invulling van dit subgunningscriterium is beschreven in het Plan van Aanpak (SMART, volledig en consistent met de rest van de Inschrijving).</w:t>
      </w:r>
    </w:p>
    <w:p w14:paraId="0D11396C" w14:textId="4AF12069" w:rsidR="008D0995" w:rsidRDefault="008D0995" w:rsidP="008D0995">
      <w:pPr>
        <w:pStyle w:val="Kop3"/>
        <w:rPr>
          <w:highlight w:val="yellow"/>
        </w:rPr>
      </w:pPr>
    </w:p>
    <w:p w14:paraId="29CE6BFD" w14:textId="1EFD854A" w:rsidR="008D0995" w:rsidRPr="00B67239" w:rsidRDefault="008D0995" w:rsidP="008D0995">
      <w:pPr>
        <w:pStyle w:val="Kop3"/>
      </w:pPr>
      <w:bookmarkStart w:id="171" w:name="_Toc85549979"/>
      <w:r w:rsidRPr="00B67239">
        <w:t xml:space="preserve">6.4.3 </w:t>
      </w:r>
      <w:r w:rsidRPr="00B67239">
        <w:tab/>
        <w:t>Subgunningscriterium EC.1 - SC.3 Samenwerking</w:t>
      </w:r>
      <w:bookmarkEnd w:id="171"/>
    </w:p>
    <w:p w14:paraId="6F1198C8" w14:textId="1A8DA7DE" w:rsidR="008D0995" w:rsidRDefault="008D0995" w:rsidP="008D0995">
      <w:pPr>
        <w:jc w:val="both"/>
        <w:rPr>
          <w:rFonts w:ascii="Calibri" w:hAnsi="Calibri"/>
          <w:sz w:val="20"/>
          <w:highlight w:val="yellow"/>
          <w:lang w:eastAsia="en-US"/>
        </w:rPr>
      </w:pPr>
    </w:p>
    <w:p w14:paraId="4D1AC92D" w14:textId="42D67CD2" w:rsidR="008D0995" w:rsidRPr="00B67239" w:rsidRDefault="008D0995" w:rsidP="008D0995">
      <w:pPr>
        <w:jc w:val="both"/>
        <w:rPr>
          <w:rFonts w:ascii="Calibri" w:hAnsi="Calibri"/>
          <w:sz w:val="20"/>
          <w:lang w:eastAsia="en-US"/>
        </w:rPr>
      </w:pPr>
      <w:r w:rsidRPr="00B67239">
        <w:rPr>
          <w:rFonts w:ascii="Calibri" w:hAnsi="Calibri"/>
          <w:sz w:val="20"/>
          <w:lang w:eastAsia="en-US"/>
        </w:rPr>
        <w:t xml:space="preserve">Doelstelling van de Opdrachtgever is een optimale samenwerking te bewerkstelligen binnen het </w:t>
      </w:r>
      <w:r w:rsidR="00D67B3E" w:rsidRPr="00B67239">
        <w:rPr>
          <w:rFonts w:ascii="Calibri" w:hAnsi="Calibri"/>
          <w:sz w:val="20"/>
          <w:lang w:eastAsia="en-US"/>
        </w:rPr>
        <w:t>B</w:t>
      </w:r>
      <w:r w:rsidRPr="00B67239">
        <w:rPr>
          <w:rFonts w:ascii="Calibri" w:hAnsi="Calibri"/>
          <w:sz w:val="20"/>
          <w:lang w:eastAsia="en-US"/>
        </w:rPr>
        <w:t>ouwteam zodat door iedere deelnemer een maximale bijdrage kan worden geleverd om het  projectdoel te realiseren.</w:t>
      </w:r>
    </w:p>
    <w:p w14:paraId="7280123D" w14:textId="63BECDBA" w:rsidR="008D0995" w:rsidRDefault="008D0995" w:rsidP="008D0995">
      <w:pPr>
        <w:jc w:val="both"/>
        <w:rPr>
          <w:rFonts w:ascii="Calibri" w:hAnsi="Calibri"/>
          <w:sz w:val="20"/>
          <w:highlight w:val="yellow"/>
          <w:lang w:eastAsia="en-US"/>
        </w:rPr>
      </w:pPr>
    </w:p>
    <w:p w14:paraId="6056FBD7" w14:textId="19FB3919" w:rsidR="00235D24" w:rsidRPr="00B67239" w:rsidRDefault="008D0995" w:rsidP="00235D24">
      <w:pPr>
        <w:jc w:val="both"/>
        <w:rPr>
          <w:rFonts w:ascii="Calibri" w:hAnsi="Calibri"/>
          <w:sz w:val="20"/>
          <w:lang w:eastAsia="en-US"/>
        </w:rPr>
      </w:pPr>
      <w:r w:rsidRPr="00B67239">
        <w:rPr>
          <w:rFonts w:ascii="Calibri" w:hAnsi="Calibri"/>
          <w:sz w:val="20"/>
          <w:lang w:eastAsia="en-US"/>
        </w:rPr>
        <w:t xml:space="preserve">Het is aan de Inschrijver om in het Plan van Aanpak de visie van de Inschrijver te beschrijven </w:t>
      </w:r>
      <w:r w:rsidR="00235D24" w:rsidRPr="00B67239">
        <w:rPr>
          <w:rFonts w:asciiTheme="minorHAnsi" w:hAnsiTheme="minorHAnsi"/>
          <w:sz w:val="20"/>
        </w:rPr>
        <w:t xml:space="preserve">waarbij hij beschrijft hoe de samenwerking in het </w:t>
      </w:r>
      <w:r w:rsidR="00D67B3E" w:rsidRPr="00B67239">
        <w:rPr>
          <w:rFonts w:asciiTheme="minorHAnsi" w:hAnsiTheme="minorHAnsi"/>
          <w:sz w:val="20"/>
        </w:rPr>
        <w:t>B</w:t>
      </w:r>
      <w:r w:rsidR="00235D24" w:rsidRPr="00B67239">
        <w:rPr>
          <w:rFonts w:asciiTheme="minorHAnsi" w:hAnsiTheme="minorHAnsi"/>
          <w:sz w:val="20"/>
        </w:rPr>
        <w:t xml:space="preserve">ouwteam het beste ingericht en uitgevoerd kan worden met als basis de Bouwteamovereenkomst en </w:t>
      </w:r>
      <w:r w:rsidR="00235D24" w:rsidRPr="00B67239">
        <w:rPr>
          <w:rFonts w:ascii="Calibri" w:hAnsi="Calibri"/>
          <w:sz w:val="20"/>
          <w:lang w:eastAsia="en-US"/>
        </w:rPr>
        <w:t>hoe hij de interactie ziet en vormgeeft met alle (mogelijke) bouwteampartners.</w:t>
      </w:r>
    </w:p>
    <w:p w14:paraId="2BA1A61F" w14:textId="77777777" w:rsidR="00B67239" w:rsidRPr="00B67239" w:rsidRDefault="00B67239" w:rsidP="00235D24">
      <w:pPr>
        <w:jc w:val="both"/>
        <w:rPr>
          <w:rFonts w:ascii="Calibri" w:hAnsi="Calibri"/>
          <w:sz w:val="20"/>
          <w:lang w:eastAsia="en-US"/>
        </w:rPr>
      </w:pPr>
    </w:p>
    <w:p w14:paraId="55CA2143" w14:textId="14E0E3E0" w:rsidR="00B67239" w:rsidRPr="004978AC" w:rsidRDefault="00B67239" w:rsidP="00235D24">
      <w:pPr>
        <w:jc w:val="both"/>
        <w:rPr>
          <w:rFonts w:ascii="Calibri" w:hAnsi="Calibri"/>
          <w:sz w:val="20"/>
          <w:lang w:eastAsia="en-US"/>
        </w:rPr>
      </w:pPr>
      <w:r w:rsidRPr="004978AC">
        <w:rPr>
          <w:rFonts w:ascii="Calibri" w:hAnsi="Calibri"/>
          <w:sz w:val="20"/>
          <w:lang w:eastAsia="en-US"/>
        </w:rPr>
        <w:t xml:space="preserve">Coördinatie van de werkzaamheden binnen het Bouwteam vallen onder de verantwoordelijkheid van de Opdrachtnemer. Gevraagd wordt om in het Plan van Aanpak de visie van de Inschrijver te beschrijven waarbij beschrijft hoe hij de coördinatie gaat vormgeven en op welke manier hij de andere bouwteampartners hierbij betrekt. </w:t>
      </w:r>
    </w:p>
    <w:p w14:paraId="4E8794DE" w14:textId="77777777" w:rsidR="00235D24" w:rsidRPr="00B67239" w:rsidRDefault="00235D24" w:rsidP="008D0995">
      <w:pPr>
        <w:jc w:val="both"/>
        <w:rPr>
          <w:rFonts w:ascii="Calibri" w:hAnsi="Calibri"/>
          <w:sz w:val="20"/>
          <w:lang w:eastAsia="en-US"/>
        </w:rPr>
      </w:pPr>
    </w:p>
    <w:p w14:paraId="502EE661" w14:textId="2F764C44" w:rsidR="008D0995" w:rsidRPr="00B67239" w:rsidRDefault="008D0995" w:rsidP="008D0995">
      <w:pPr>
        <w:jc w:val="both"/>
        <w:rPr>
          <w:rFonts w:ascii="Calibri" w:hAnsi="Calibri"/>
          <w:sz w:val="20"/>
          <w:lang w:eastAsia="en-US"/>
        </w:rPr>
      </w:pPr>
      <w:r w:rsidRPr="00B67239">
        <w:rPr>
          <w:rFonts w:ascii="Calibri" w:hAnsi="Calibri"/>
          <w:sz w:val="20"/>
          <w:lang w:eastAsia="en-US"/>
        </w:rPr>
        <w:t>Bij de beoordeling wordt tevens gekeken naar de wijze waarop de invulling van dit subgunningscriterium is beschreven in het Plan van Aanpak (SMART, volledig en consistent met de rest van de Inschrijving).</w:t>
      </w:r>
    </w:p>
    <w:p w14:paraId="173F1F0F" w14:textId="286ABD2A" w:rsidR="00235D24" w:rsidRDefault="00235D24">
      <w:pPr>
        <w:spacing w:line="240" w:lineRule="auto"/>
        <w:ind w:left="0"/>
        <w:rPr>
          <w:rFonts w:ascii="Calibri" w:hAnsi="Calibri"/>
          <w:sz w:val="20"/>
          <w:highlight w:val="yellow"/>
          <w:lang w:eastAsia="en-US"/>
        </w:rPr>
      </w:pPr>
    </w:p>
    <w:p w14:paraId="500D4DFE" w14:textId="77777777" w:rsidR="00F47603" w:rsidRDefault="00F47603">
      <w:pPr>
        <w:spacing w:line="240" w:lineRule="auto"/>
        <w:ind w:left="0"/>
        <w:rPr>
          <w:rFonts w:ascii="Calibri" w:hAnsi="Calibri"/>
          <w:i/>
          <w:sz w:val="20"/>
          <w:lang w:eastAsia="en-US"/>
        </w:rPr>
      </w:pPr>
      <w:r>
        <w:br w:type="page"/>
      </w:r>
    </w:p>
    <w:p w14:paraId="242614CE" w14:textId="4F216ADC" w:rsidR="00235D24" w:rsidRPr="00235D24" w:rsidRDefault="00235D24" w:rsidP="00235D24">
      <w:pPr>
        <w:pStyle w:val="Kop3"/>
      </w:pPr>
      <w:bookmarkStart w:id="172" w:name="_Toc85549980"/>
      <w:r w:rsidRPr="00235D24">
        <w:lastRenderedPageBreak/>
        <w:t xml:space="preserve">6.4.4 </w:t>
      </w:r>
      <w:r w:rsidRPr="00235D24">
        <w:tab/>
        <w:t>Scoretoekenning Criterium C.1 Plan van Aanpak</w:t>
      </w:r>
      <w:bookmarkEnd w:id="172"/>
    </w:p>
    <w:p w14:paraId="7715F745" w14:textId="20BC1977" w:rsidR="00235D24" w:rsidRDefault="00235D24">
      <w:pPr>
        <w:spacing w:line="240" w:lineRule="auto"/>
        <w:ind w:left="0"/>
        <w:rPr>
          <w:rFonts w:ascii="Calibri" w:hAnsi="Calibri"/>
          <w:sz w:val="20"/>
          <w:highlight w:val="yellow"/>
          <w:lang w:eastAsia="en-US"/>
        </w:rPr>
      </w:pPr>
    </w:p>
    <w:p w14:paraId="34F3E897" w14:textId="2FEA1AF3" w:rsidR="00235D24" w:rsidRDefault="00FD5502" w:rsidP="00FD5502">
      <w:pPr>
        <w:jc w:val="both"/>
        <w:rPr>
          <w:rFonts w:ascii="Calibri" w:hAnsi="Calibri"/>
          <w:sz w:val="20"/>
          <w:lang w:eastAsia="en-US"/>
        </w:rPr>
      </w:pPr>
      <w:r w:rsidRPr="009A5492">
        <w:rPr>
          <w:rFonts w:ascii="Calibri" w:hAnsi="Calibri"/>
          <w:sz w:val="20"/>
          <w:lang w:eastAsia="en-US"/>
        </w:rPr>
        <w:t xml:space="preserve">De beoordeling wordt, voor wat betreft criterium C.1 </w:t>
      </w:r>
      <w:r w:rsidR="00235D24" w:rsidRPr="009A5492">
        <w:rPr>
          <w:rFonts w:ascii="Calibri" w:hAnsi="Calibri"/>
          <w:sz w:val="20"/>
          <w:lang w:eastAsia="en-US"/>
        </w:rPr>
        <w:t>Plan van Aanpak</w:t>
      </w:r>
      <w:r w:rsidRPr="009A5492">
        <w:rPr>
          <w:rFonts w:ascii="Calibri" w:hAnsi="Calibri"/>
          <w:sz w:val="20"/>
          <w:lang w:eastAsia="en-US"/>
        </w:rPr>
        <w:t>, uitgevoerd</w:t>
      </w:r>
      <w:r w:rsidRPr="00D9015A">
        <w:rPr>
          <w:rFonts w:ascii="Calibri" w:hAnsi="Calibri"/>
          <w:sz w:val="20"/>
          <w:lang w:eastAsia="en-US"/>
        </w:rPr>
        <w:t xml:space="preserve"> conform de hier onderstaande tabel</w:t>
      </w:r>
      <w:r w:rsidR="00235D24" w:rsidRPr="00D9015A">
        <w:rPr>
          <w:rFonts w:ascii="Calibri" w:hAnsi="Calibri"/>
          <w:sz w:val="20"/>
          <w:lang w:eastAsia="en-US"/>
        </w:rPr>
        <w:t xml:space="preserve"> waarbij pér subgunningscriterium (C.1 - SC.1, C.1 - SC.2 en C.1 - SC.3) een </w:t>
      </w:r>
      <w:r w:rsidR="00712488" w:rsidRPr="00D9015A">
        <w:rPr>
          <w:rFonts w:ascii="Calibri" w:hAnsi="Calibri"/>
          <w:sz w:val="20"/>
          <w:lang w:eastAsia="en-US"/>
        </w:rPr>
        <w:t xml:space="preserve">waardering in punten </w:t>
      </w:r>
      <w:r w:rsidR="00235D24" w:rsidRPr="00D9015A">
        <w:rPr>
          <w:rFonts w:ascii="Calibri" w:hAnsi="Calibri"/>
          <w:sz w:val="20"/>
          <w:lang w:eastAsia="en-US"/>
        </w:rPr>
        <w:t>wordt toegekend.</w:t>
      </w:r>
    </w:p>
    <w:p w14:paraId="453CDFA5" w14:textId="4B5C86BF" w:rsidR="00267186" w:rsidRDefault="00267186" w:rsidP="00FD5502">
      <w:pPr>
        <w:jc w:val="both"/>
        <w:rPr>
          <w:rFonts w:ascii="Calibri" w:hAnsi="Calibri"/>
          <w:sz w:val="20"/>
          <w:lang w:eastAsia="en-US"/>
        </w:rPr>
      </w:pPr>
    </w:p>
    <w:tbl>
      <w:tblPr>
        <w:tblStyle w:val="Tabelraster"/>
        <w:tblW w:w="8420" w:type="dxa"/>
        <w:tblInd w:w="704" w:type="dxa"/>
        <w:tblLayout w:type="fixed"/>
        <w:tblLook w:val="04A0" w:firstRow="1" w:lastRow="0" w:firstColumn="1" w:lastColumn="0" w:noHBand="0" w:noVBand="1"/>
      </w:tblPr>
      <w:tblGrid>
        <w:gridCol w:w="709"/>
        <w:gridCol w:w="709"/>
        <w:gridCol w:w="708"/>
        <w:gridCol w:w="6294"/>
      </w:tblGrid>
      <w:tr w:rsidR="00875634" w:rsidRPr="00267186" w14:paraId="02B039A4" w14:textId="77777777" w:rsidTr="003D4F89">
        <w:trPr>
          <w:trHeight w:val="383"/>
        </w:trPr>
        <w:tc>
          <w:tcPr>
            <w:tcW w:w="2126" w:type="dxa"/>
            <w:gridSpan w:val="3"/>
            <w:shd w:val="clear" w:color="auto" w:fill="B8CCE4" w:themeFill="accent1" w:themeFillTint="66"/>
          </w:tcPr>
          <w:p w14:paraId="7BD6A57F" w14:textId="3C0E4E59" w:rsidR="00875634" w:rsidRPr="00267186" w:rsidRDefault="00875634" w:rsidP="0077780D">
            <w:pPr>
              <w:ind w:left="0"/>
              <w:jc w:val="center"/>
              <w:rPr>
                <w:rFonts w:ascii="Calibri" w:hAnsi="Calibri"/>
                <w:b/>
                <w:sz w:val="20"/>
                <w:lang w:eastAsia="en-US"/>
              </w:rPr>
            </w:pPr>
            <w:r>
              <w:rPr>
                <w:rFonts w:ascii="Calibri" w:hAnsi="Calibri"/>
                <w:b/>
                <w:sz w:val="20"/>
                <w:lang w:eastAsia="en-US"/>
              </w:rPr>
              <w:t>Waardering</w:t>
            </w:r>
            <w:r w:rsidR="004B5098">
              <w:rPr>
                <w:rFonts w:ascii="Calibri" w:hAnsi="Calibri"/>
                <w:b/>
                <w:sz w:val="20"/>
                <w:lang w:eastAsia="en-US"/>
              </w:rPr>
              <w:t xml:space="preserve"> </w:t>
            </w:r>
            <w:r w:rsidR="00F31A79">
              <w:rPr>
                <w:rFonts w:ascii="Calibri" w:hAnsi="Calibri"/>
                <w:b/>
                <w:sz w:val="20"/>
                <w:lang w:eastAsia="en-US"/>
              </w:rPr>
              <w:t>in punten</w:t>
            </w:r>
          </w:p>
        </w:tc>
        <w:tc>
          <w:tcPr>
            <w:tcW w:w="6294" w:type="dxa"/>
            <w:shd w:val="clear" w:color="auto" w:fill="B8CCE4" w:themeFill="accent1" w:themeFillTint="66"/>
            <w:vAlign w:val="center"/>
          </w:tcPr>
          <w:p w14:paraId="7497E81B" w14:textId="77777777" w:rsidR="00875634" w:rsidRPr="00267186" w:rsidRDefault="00875634" w:rsidP="0077780D">
            <w:pPr>
              <w:ind w:left="0"/>
              <w:jc w:val="center"/>
              <w:rPr>
                <w:rFonts w:ascii="Calibri" w:hAnsi="Calibri"/>
                <w:b/>
                <w:sz w:val="20"/>
                <w:lang w:eastAsia="en-US"/>
              </w:rPr>
            </w:pPr>
          </w:p>
        </w:tc>
      </w:tr>
      <w:tr w:rsidR="00372BE3" w:rsidRPr="00267186" w14:paraId="5A21D703" w14:textId="77777777" w:rsidTr="003D4F89">
        <w:trPr>
          <w:trHeight w:val="383"/>
        </w:trPr>
        <w:tc>
          <w:tcPr>
            <w:tcW w:w="709" w:type="dxa"/>
            <w:shd w:val="clear" w:color="auto" w:fill="B8CCE4" w:themeFill="accent1" w:themeFillTint="66"/>
            <w:vAlign w:val="center"/>
          </w:tcPr>
          <w:p w14:paraId="49D2B365" w14:textId="315D95B4" w:rsidR="00372BE3" w:rsidRPr="00267186" w:rsidRDefault="00372BE3" w:rsidP="00372BE3">
            <w:pPr>
              <w:ind w:left="0"/>
              <w:jc w:val="center"/>
              <w:rPr>
                <w:rFonts w:ascii="Calibri" w:hAnsi="Calibri"/>
                <w:b/>
                <w:sz w:val="20"/>
                <w:lang w:eastAsia="en-US"/>
              </w:rPr>
            </w:pPr>
            <w:r>
              <w:rPr>
                <w:rFonts w:ascii="Calibri" w:hAnsi="Calibri"/>
                <w:b/>
                <w:sz w:val="20"/>
                <w:lang w:eastAsia="en-US"/>
              </w:rPr>
              <w:t>SC.1</w:t>
            </w:r>
          </w:p>
        </w:tc>
        <w:tc>
          <w:tcPr>
            <w:tcW w:w="709" w:type="dxa"/>
            <w:shd w:val="clear" w:color="auto" w:fill="B8CCE4" w:themeFill="accent1" w:themeFillTint="66"/>
            <w:vAlign w:val="center"/>
          </w:tcPr>
          <w:p w14:paraId="009E8E52" w14:textId="113F6ADB" w:rsidR="00372BE3" w:rsidRPr="00267186" w:rsidRDefault="00372BE3" w:rsidP="00372BE3">
            <w:pPr>
              <w:ind w:left="0"/>
              <w:jc w:val="center"/>
              <w:rPr>
                <w:rFonts w:ascii="Calibri" w:hAnsi="Calibri"/>
                <w:b/>
                <w:sz w:val="20"/>
                <w:lang w:eastAsia="en-US"/>
              </w:rPr>
            </w:pPr>
            <w:r>
              <w:rPr>
                <w:rFonts w:ascii="Calibri" w:hAnsi="Calibri"/>
                <w:b/>
                <w:sz w:val="20"/>
                <w:lang w:eastAsia="en-US"/>
              </w:rPr>
              <w:t>SC.2</w:t>
            </w:r>
          </w:p>
        </w:tc>
        <w:tc>
          <w:tcPr>
            <w:tcW w:w="708" w:type="dxa"/>
            <w:shd w:val="clear" w:color="auto" w:fill="B8CCE4" w:themeFill="accent1" w:themeFillTint="66"/>
            <w:vAlign w:val="center"/>
          </w:tcPr>
          <w:p w14:paraId="1534134E" w14:textId="206BEBB0" w:rsidR="00372BE3" w:rsidRPr="00267186" w:rsidRDefault="00372BE3" w:rsidP="00875634">
            <w:pPr>
              <w:ind w:left="0"/>
              <w:jc w:val="center"/>
              <w:rPr>
                <w:rFonts w:ascii="Calibri" w:hAnsi="Calibri"/>
                <w:b/>
                <w:sz w:val="20"/>
                <w:lang w:eastAsia="en-US"/>
              </w:rPr>
            </w:pPr>
            <w:r>
              <w:rPr>
                <w:rFonts w:ascii="Calibri" w:hAnsi="Calibri"/>
                <w:b/>
                <w:sz w:val="20"/>
                <w:lang w:eastAsia="en-US"/>
              </w:rPr>
              <w:t>SC.3</w:t>
            </w:r>
          </w:p>
        </w:tc>
        <w:tc>
          <w:tcPr>
            <w:tcW w:w="6294" w:type="dxa"/>
            <w:shd w:val="clear" w:color="auto" w:fill="B8CCE4" w:themeFill="accent1" w:themeFillTint="66"/>
            <w:vAlign w:val="center"/>
          </w:tcPr>
          <w:p w14:paraId="09D5621E" w14:textId="77777777" w:rsidR="00372BE3" w:rsidRPr="00267186" w:rsidRDefault="00372BE3" w:rsidP="00372BE3">
            <w:pPr>
              <w:ind w:left="0"/>
              <w:jc w:val="center"/>
              <w:rPr>
                <w:rFonts w:ascii="Calibri" w:hAnsi="Calibri"/>
                <w:b/>
                <w:sz w:val="20"/>
                <w:lang w:eastAsia="en-US"/>
              </w:rPr>
            </w:pPr>
            <w:r w:rsidRPr="00267186">
              <w:rPr>
                <w:rFonts w:ascii="Calibri" w:hAnsi="Calibri"/>
                <w:b/>
                <w:sz w:val="20"/>
                <w:lang w:eastAsia="en-US"/>
              </w:rPr>
              <w:t>Omschrijving</w:t>
            </w:r>
          </w:p>
        </w:tc>
      </w:tr>
      <w:tr w:rsidR="00372BE3" w:rsidRPr="00F47603" w14:paraId="47F5B645" w14:textId="77777777" w:rsidTr="003D4F89">
        <w:tc>
          <w:tcPr>
            <w:tcW w:w="709" w:type="dxa"/>
            <w:vAlign w:val="center"/>
          </w:tcPr>
          <w:p w14:paraId="5FA4DD72" w14:textId="77777777" w:rsidR="007F7B3B" w:rsidRDefault="00F47603" w:rsidP="00F47603">
            <w:pPr>
              <w:ind w:left="0"/>
              <w:jc w:val="center"/>
              <w:rPr>
                <w:rFonts w:ascii="Calibri" w:hAnsi="Calibri"/>
                <w:b/>
                <w:sz w:val="20"/>
                <w:lang w:eastAsia="en-US"/>
              </w:rPr>
            </w:pPr>
            <w:r>
              <w:rPr>
                <w:rFonts w:ascii="Calibri" w:hAnsi="Calibri"/>
                <w:b/>
                <w:sz w:val="20"/>
                <w:lang w:eastAsia="en-US"/>
              </w:rPr>
              <w:t>10</w:t>
            </w:r>
          </w:p>
          <w:p w14:paraId="2F01164B" w14:textId="2F2E043D" w:rsidR="00354C81" w:rsidRPr="00F47603" w:rsidRDefault="00354C81" w:rsidP="00F47603">
            <w:pPr>
              <w:ind w:left="0"/>
              <w:jc w:val="center"/>
              <w:rPr>
                <w:rFonts w:ascii="Calibri" w:hAnsi="Calibri"/>
                <w:b/>
                <w:sz w:val="20"/>
                <w:lang w:eastAsia="en-US"/>
              </w:rPr>
            </w:pPr>
          </w:p>
        </w:tc>
        <w:tc>
          <w:tcPr>
            <w:tcW w:w="709" w:type="dxa"/>
            <w:vAlign w:val="center"/>
          </w:tcPr>
          <w:p w14:paraId="2EABC702" w14:textId="77777777" w:rsidR="007F7B3B" w:rsidRDefault="00F47603" w:rsidP="00F47603">
            <w:pPr>
              <w:ind w:left="0"/>
              <w:jc w:val="center"/>
              <w:rPr>
                <w:rFonts w:ascii="Calibri" w:hAnsi="Calibri"/>
                <w:b/>
                <w:sz w:val="20"/>
                <w:lang w:eastAsia="en-US"/>
              </w:rPr>
            </w:pPr>
            <w:r>
              <w:rPr>
                <w:rFonts w:ascii="Calibri" w:hAnsi="Calibri"/>
                <w:b/>
                <w:sz w:val="20"/>
                <w:lang w:eastAsia="en-US"/>
              </w:rPr>
              <w:t>15</w:t>
            </w:r>
          </w:p>
          <w:p w14:paraId="250F74C2" w14:textId="136555FB" w:rsidR="00354C81" w:rsidRPr="00F47603" w:rsidRDefault="00354C81" w:rsidP="00F47603">
            <w:pPr>
              <w:ind w:left="0"/>
              <w:jc w:val="center"/>
              <w:rPr>
                <w:rFonts w:ascii="Calibri" w:hAnsi="Calibri"/>
                <w:b/>
                <w:sz w:val="20"/>
                <w:lang w:eastAsia="en-US"/>
              </w:rPr>
            </w:pPr>
          </w:p>
        </w:tc>
        <w:tc>
          <w:tcPr>
            <w:tcW w:w="708" w:type="dxa"/>
            <w:vAlign w:val="center"/>
          </w:tcPr>
          <w:p w14:paraId="7FAFDE50" w14:textId="77777777" w:rsidR="007F7B3B" w:rsidRDefault="00F47603" w:rsidP="00F47603">
            <w:pPr>
              <w:ind w:left="0"/>
              <w:jc w:val="center"/>
              <w:rPr>
                <w:rFonts w:ascii="Calibri" w:hAnsi="Calibri"/>
                <w:b/>
                <w:sz w:val="20"/>
                <w:lang w:eastAsia="en-US"/>
              </w:rPr>
            </w:pPr>
            <w:r>
              <w:rPr>
                <w:rFonts w:ascii="Calibri" w:hAnsi="Calibri"/>
                <w:b/>
                <w:sz w:val="20"/>
                <w:lang w:eastAsia="en-US"/>
              </w:rPr>
              <w:t>15</w:t>
            </w:r>
          </w:p>
          <w:p w14:paraId="5F427E2E" w14:textId="31A02C0A" w:rsidR="00354C81" w:rsidRPr="00F47603" w:rsidRDefault="00354C81" w:rsidP="00F47603">
            <w:pPr>
              <w:ind w:left="0"/>
              <w:jc w:val="center"/>
              <w:rPr>
                <w:rFonts w:ascii="Calibri" w:hAnsi="Calibri"/>
                <w:b/>
                <w:sz w:val="20"/>
                <w:lang w:eastAsia="en-US"/>
              </w:rPr>
            </w:pPr>
          </w:p>
        </w:tc>
        <w:tc>
          <w:tcPr>
            <w:tcW w:w="6294" w:type="dxa"/>
            <w:vAlign w:val="center"/>
          </w:tcPr>
          <w:p w14:paraId="14EFA0BA" w14:textId="165BF77C" w:rsidR="00372BE3" w:rsidRPr="00F47603" w:rsidRDefault="00372BE3" w:rsidP="0077780D">
            <w:pPr>
              <w:ind w:left="0"/>
              <w:jc w:val="both"/>
              <w:rPr>
                <w:rFonts w:ascii="Calibri" w:hAnsi="Calibri"/>
                <w:sz w:val="20"/>
                <w:lang w:eastAsia="en-US"/>
              </w:rPr>
            </w:pPr>
            <w:r w:rsidRPr="00F47603">
              <w:rPr>
                <w:rFonts w:ascii="Calibri" w:hAnsi="Calibri"/>
                <w:sz w:val="20"/>
                <w:lang w:eastAsia="en-US"/>
              </w:rPr>
              <w:t>Het criterium is uitstekend uitgewerkt, geeft vertrouwen en getuigt van maatwerk. Verder getuigt de uitwerking van grote mate van inleving op de opdracht, probleemstelling en oplossingsrichting. De uitwerking draagt bij aan het bereiken van de genoemde doelstelling.</w:t>
            </w:r>
          </w:p>
        </w:tc>
      </w:tr>
      <w:tr w:rsidR="00372BE3" w:rsidRPr="00F47603" w14:paraId="6290938D" w14:textId="77777777" w:rsidTr="003D4F89">
        <w:tc>
          <w:tcPr>
            <w:tcW w:w="709" w:type="dxa"/>
            <w:vAlign w:val="center"/>
          </w:tcPr>
          <w:p w14:paraId="6232DF58" w14:textId="77777777" w:rsidR="007F7B3B" w:rsidRDefault="00D05B20" w:rsidP="0077780D">
            <w:pPr>
              <w:ind w:left="0"/>
              <w:jc w:val="center"/>
              <w:rPr>
                <w:rFonts w:ascii="Calibri" w:hAnsi="Calibri"/>
                <w:b/>
                <w:sz w:val="20"/>
                <w:lang w:eastAsia="en-US"/>
              </w:rPr>
            </w:pPr>
            <w:r>
              <w:rPr>
                <w:rFonts w:ascii="Calibri" w:hAnsi="Calibri"/>
                <w:b/>
                <w:sz w:val="20"/>
                <w:lang w:eastAsia="en-US"/>
              </w:rPr>
              <w:t>7</w:t>
            </w:r>
          </w:p>
          <w:p w14:paraId="22C07C48" w14:textId="670A707A" w:rsidR="00372BE3" w:rsidRPr="00F47603" w:rsidRDefault="00372BE3" w:rsidP="0077780D">
            <w:pPr>
              <w:ind w:left="0"/>
              <w:jc w:val="center"/>
              <w:rPr>
                <w:rFonts w:ascii="Calibri" w:hAnsi="Calibri"/>
                <w:b/>
                <w:sz w:val="20"/>
                <w:lang w:eastAsia="en-US"/>
              </w:rPr>
            </w:pPr>
          </w:p>
        </w:tc>
        <w:tc>
          <w:tcPr>
            <w:tcW w:w="709" w:type="dxa"/>
            <w:vAlign w:val="center"/>
          </w:tcPr>
          <w:p w14:paraId="5B9C4695" w14:textId="77777777" w:rsidR="007F7B3B" w:rsidRDefault="00D05B20" w:rsidP="0077780D">
            <w:pPr>
              <w:ind w:left="0"/>
              <w:jc w:val="center"/>
              <w:rPr>
                <w:rFonts w:ascii="Calibri" w:hAnsi="Calibri"/>
                <w:b/>
                <w:sz w:val="20"/>
                <w:lang w:eastAsia="en-US"/>
              </w:rPr>
            </w:pPr>
            <w:r>
              <w:rPr>
                <w:rFonts w:ascii="Calibri" w:hAnsi="Calibri"/>
                <w:b/>
                <w:sz w:val="20"/>
                <w:lang w:eastAsia="en-US"/>
              </w:rPr>
              <w:t>10</w:t>
            </w:r>
          </w:p>
          <w:p w14:paraId="3EA3764C" w14:textId="1689E62B" w:rsidR="00372BE3" w:rsidRPr="00F47603" w:rsidRDefault="00372BE3" w:rsidP="0077780D">
            <w:pPr>
              <w:ind w:left="0"/>
              <w:jc w:val="center"/>
              <w:rPr>
                <w:rFonts w:ascii="Calibri" w:hAnsi="Calibri"/>
                <w:b/>
                <w:sz w:val="20"/>
                <w:lang w:eastAsia="en-US"/>
              </w:rPr>
            </w:pPr>
          </w:p>
        </w:tc>
        <w:tc>
          <w:tcPr>
            <w:tcW w:w="708" w:type="dxa"/>
            <w:vAlign w:val="center"/>
          </w:tcPr>
          <w:p w14:paraId="3B88F6E8" w14:textId="77777777" w:rsidR="007F7B3B" w:rsidRDefault="00D05B20" w:rsidP="0077780D">
            <w:pPr>
              <w:ind w:left="0"/>
              <w:jc w:val="center"/>
              <w:rPr>
                <w:rFonts w:ascii="Calibri" w:hAnsi="Calibri"/>
                <w:b/>
                <w:sz w:val="20"/>
                <w:lang w:eastAsia="en-US"/>
              </w:rPr>
            </w:pPr>
            <w:r>
              <w:rPr>
                <w:rFonts w:ascii="Calibri" w:hAnsi="Calibri"/>
                <w:b/>
                <w:sz w:val="20"/>
                <w:lang w:eastAsia="en-US"/>
              </w:rPr>
              <w:t>10</w:t>
            </w:r>
          </w:p>
          <w:p w14:paraId="385E3F79" w14:textId="434FBE09" w:rsidR="00372BE3" w:rsidRPr="00F47603" w:rsidRDefault="00372BE3" w:rsidP="0077780D">
            <w:pPr>
              <w:ind w:left="0"/>
              <w:jc w:val="center"/>
              <w:rPr>
                <w:rFonts w:ascii="Calibri" w:hAnsi="Calibri"/>
                <w:b/>
                <w:sz w:val="20"/>
                <w:lang w:eastAsia="en-US"/>
              </w:rPr>
            </w:pPr>
          </w:p>
        </w:tc>
        <w:tc>
          <w:tcPr>
            <w:tcW w:w="6294" w:type="dxa"/>
            <w:vAlign w:val="center"/>
          </w:tcPr>
          <w:p w14:paraId="12B5C699" w14:textId="35C32EFC" w:rsidR="00372BE3" w:rsidRPr="00F47603" w:rsidRDefault="00372BE3" w:rsidP="0077780D">
            <w:pPr>
              <w:ind w:left="0"/>
              <w:jc w:val="both"/>
              <w:rPr>
                <w:rFonts w:ascii="Calibri" w:hAnsi="Calibri"/>
                <w:sz w:val="20"/>
                <w:lang w:eastAsia="en-US"/>
              </w:rPr>
            </w:pPr>
            <w:r w:rsidRPr="00F47603">
              <w:rPr>
                <w:rFonts w:ascii="Calibri" w:hAnsi="Calibri"/>
                <w:sz w:val="20"/>
                <w:lang w:eastAsia="en-US"/>
              </w:rPr>
              <w:t>Het criterium is goed uitgewerkt, geeft vertrouwen en getuigt van maatwerk. Verder getuigt de uitwerking van grote mate van inleving op de opdracht, probleemstelling en oplossingsrichting. De uitwerking draagt enigszins bij aan het bereiken van de genoemde doelstelling.</w:t>
            </w:r>
          </w:p>
        </w:tc>
      </w:tr>
      <w:tr w:rsidR="00372BE3" w:rsidRPr="00F47603" w14:paraId="16038B10" w14:textId="77777777" w:rsidTr="003D4F89">
        <w:tc>
          <w:tcPr>
            <w:tcW w:w="709" w:type="dxa"/>
            <w:vAlign w:val="center"/>
          </w:tcPr>
          <w:p w14:paraId="7277A8C0" w14:textId="77777777" w:rsidR="007F7B3B" w:rsidRDefault="00D05B20" w:rsidP="0077780D">
            <w:pPr>
              <w:ind w:left="0"/>
              <w:jc w:val="center"/>
              <w:rPr>
                <w:rFonts w:ascii="Calibri" w:hAnsi="Calibri"/>
                <w:b/>
                <w:sz w:val="20"/>
                <w:lang w:eastAsia="en-US"/>
              </w:rPr>
            </w:pPr>
            <w:r>
              <w:rPr>
                <w:rFonts w:ascii="Calibri" w:hAnsi="Calibri"/>
                <w:b/>
                <w:sz w:val="20"/>
                <w:lang w:eastAsia="en-US"/>
              </w:rPr>
              <w:t>3</w:t>
            </w:r>
          </w:p>
          <w:p w14:paraId="5B4A1698" w14:textId="653A44DF" w:rsidR="00372BE3" w:rsidRPr="00F47603" w:rsidRDefault="00372BE3" w:rsidP="0077780D">
            <w:pPr>
              <w:ind w:left="0"/>
              <w:jc w:val="center"/>
              <w:rPr>
                <w:rFonts w:ascii="Calibri" w:hAnsi="Calibri"/>
                <w:b/>
                <w:sz w:val="20"/>
                <w:lang w:eastAsia="en-US"/>
              </w:rPr>
            </w:pPr>
          </w:p>
        </w:tc>
        <w:tc>
          <w:tcPr>
            <w:tcW w:w="709" w:type="dxa"/>
            <w:vAlign w:val="center"/>
          </w:tcPr>
          <w:p w14:paraId="3A914715" w14:textId="77777777" w:rsidR="007F7B3B" w:rsidRDefault="00D05B20" w:rsidP="0077780D">
            <w:pPr>
              <w:ind w:left="0"/>
              <w:jc w:val="center"/>
              <w:rPr>
                <w:rFonts w:ascii="Calibri" w:hAnsi="Calibri"/>
                <w:b/>
                <w:sz w:val="20"/>
                <w:lang w:eastAsia="en-US"/>
              </w:rPr>
            </w:pPr>
            <w:r>
              <w:rPr>
                <w:rFonts w:ascii="Calibri" w:hAnsi="Calibri"/>
                <w:b/>
                <w:sz w:val="20"/>
                <w:lang w:eastAsia="en-US"/>
              </w:rPr>
              <w:t>5</w:t>
            </w:r>
          </w:p>
          <w:p w14:paraId="74052A36" w14:textId="0771048B" w:rsidR="00372BE3" w:rsidRPr="00F47603" w:rsidRDefault="00372BE3" w:rsidP="0077780D">
            <w:pPr>
              <w:ind w:left="0"/>
              <w:jc w:val="center"/>
              <w:rPr>
                <w:rFonts w:ascii="Calibri" w:hAnsi="Calibri"/>
                <w:b/>
                <w:sz w:val="20"/>
                <w:lang w:eastAsia="en-US"/>
              </w:rPr>
            </w:pPr>
          </w:p>
        </w:tc>
        <w:tc>
          <w:tcPr>
            <w:tcW w:w="708" w:type="dxa"/>
            <w:vAlign w:val="center"/>
          </w:tcPr>
          <w:p w14:paraId="04EB3ECA" w14:textId="77777777" w:rsidR="007F7B3B" w:rsidRDefault="00D05B20" w:rsidP="0077780D">
            <w:pPr>
              <w:ind w:left="0"/>
              <w:jc w:val="center"/>
              <w:rPr>
                <w:rFonts w:ascii="Calibri" w:hAnsi="Calibri"/>
                <w:b/>
                <w:sz w:val="20"/>
                <w:lang w:eastAsia="en-US"/>
              </w:rPr>
            </w:pPr>
            <w:r>
              <w:rPr>
                <w:rFonts w:ascii="Calibri" w:hAnsi="Calibri"/>
                <w:b/>
                <w:sz w:val="20"/>
                <w:lang w:eastAsia="en-US"/>
              </w:rPr>
              <w:t>5</w:t>
            </w:r>
          </w:p>
          <w:p w14:paraId="5F797C5C" w14:textId="15C800B2" w:rsidR="00372BE3" w:rsidRPr="00F47603" w:rsidRDefault="00372BE3" w:rsidP="0077780D">
            <w:pPr>
              <w:ind w:left="0"/>
              <w:jc w:val="center"/>
              <w:rPr>
                <w:rFonts w:ascii="Calibri" w:hAnsi="Calibri"/>
                <w:b/>
                <w:sz w:val="20"/>
                <w:lang w:eastAsia="en-US"/>
              </w:rPr>
            </w:pPr>
          </w:p>
        </w:tc>
        <w:tc>
          <w:tcPr>
            <w:tcW w:w="6294" w:type="dxa"/>
            <w:vAlign w:val="center"/>
          </w:tcPr>
          <w:p w14:paraId="52A4C417" w14:textId="01D7BEBB" w:rsidR="00372BE3" w:rsidRPr="00F47603" w:rsidRDefault="00372BE3" w:rsidP="0077780D">
            <w:pPr>
              <w:ind w:left="0"/>
              <w:jc w:val="both"/>
              <w:rPr>
                <w:rFonts w:ascii="Calibri" w:hAnsi="Calibri"/>
                <w:sz w:val="20"/>
                <w:lang w:eastAsia="en-US"/>
              </w:rPr>
            </w:pPr>
            <w:r w:rsidRPr="00F47603">
              <w:rPr>
                <w:rFonts w:ascii="Calibri" w:hAnsi="Calibri"/>
                <w:sz w:val="20"/>
                <w:lang w:eastAsia="en-US"/>
              </w:rPr>
              <w:t xml:space="preserve">Het criterium is uitgewerkt, maar getuigt niet van maatwerk voor de Opdrachtgever en voegt nagenoeg niets toe aan het bereiken van de genoemde doelstelling. </w:t>
            </w:r>
          </w:p>
        </w:tc>
      </w:tr>
      <w:tr w:rsidR="00372BE3" w:rsidRPr="00F47603" w14:paraId="5FD539FA" w14:textId="77777777" w:rsidTr="003D4F89">
        <w:tc>
          <w:tcPr>
            <w:tcW w:w="709" w:type="dxa"/>
            <w:vAlign w:val="center"/>
          </w:tcPr>
          <w:p w14:paraId="2567175B" w14:textId="77777777" w:rsidR="007F7B3B" w:rsidRDefault="00F47603" w:rsidP="0077780D">
            <w:pPr>
              <w:ind w:left="0"/>
              <w:jc w:val="center"/>
              <w:rPr>
                <w:rFonts w:ascii="Calibri" w:hAnsi="Calibri"/>
                <w:b/>
                <w:sz w:val="20"/>
                <w:lang w:eastAsia="en-US"/>
              </w:rPr>
            </w:pPr>
            <w:r>
              <w:rPr>
                <w:rFonts w:ascii="Calibri" w:hAnsi="Calibri"/>
                <w:b/>
                <w:sz w:val="20"/>
                <w:lang w:eastAsia="en-US"/>
              </w:rPr>
              <w:t>0</w:t>
            </w:r>
          </w:p>
          <w:p w14:paraId="0E12C8CD" w14:textId="34CF68FB" w:rsidR="00372BE3" w:rsidRPr="00F47603" w:rsidRDefault="00372BE3" w:rsidP="0077780D">
            <w:pPr>
              <w:ind w:left="0"/>
              <w:jc w:val="center"/>
              <w:rPr>
                <w:rFonts w:ascii="Calibri" w:hAnsi="Calibri"/>
                <w:b/>
                <w:sz w:val="20"/>
                <w:lang w:eastAsia="en-US"/>
              </w:rPr>
            </w:pPr>
          </w:p>
        </w:tc>
        <w:tc>
          <w:tcPr>
            <w:tcW w:w="709" w:type="dxa"/>
            <w:vAlign w:val="center"/>
          </w:tcPr>
          <w:p w14:paraId="01E0C9BC" w14:textId="77777777" w:rsidR="007F7B3B" w:rsidRDefault="00F47603" w:rsidP="0077780D">
            <w:pPr>
              <w:ind w:left="0"/>
              <w:jc w:val="center"/>
              <w:rPr>
                <w:rFonts w:ascii="Calibri" w:hAnsi="Calibri"/>
                <w:b/>
                <w:sz w:val="20"/>
                <w:lang w:eastAsia="en-US"/>
              </w:rPr>
            </w:pPr>
            <w:r>
              <w:rPr>
                <w:rFonts w:ascii="Calibri" w:hAnsi="Calibri"/>
                <w:b/>
                <w:sz w:val="20"/>
                <w:lang w:eastAsia="en-US"/>
              </w:rPr>
              <w:t>0</w:t>
            </w:r>
          </w:p>
          <w:p w14:paraId="5066C996" w14:textId="13FB477E" w:rsidR="00372BE3" w:rsidRPr="00F47603" w:rsidRDefault="00372BE3" w:rsidP="0077780D">
            <w:pPr>
              <w:ind w:left="0"/>
              <w:jc w:val="center"/>
              <w:rPr>
                <w:rFonts w:ascii="Calibri" w:hAnsi="Calibri"/>
                <w:b/>
                <w:sz w:val="20"/>
                <w:lang w:eastAsia="en-US"/>
              </w:rPr>
            </w:pPr>
          </w:p>
        </w:tc>
        <w:tc>
          <w:tcPr>
            <w:tcW w:w="708" w:type="dxa"/>
            <w:vAlign w:val="center"/>
          </w:tcPr>
          <w:p w14:paraId="6FCF484A" w14:textId="77777777" w:rsidR="007F7B3B" w:rsidRDefault="00F47603" w:rsidP="0077780D">
            <w:pPr>
              <w:ind w:left="0"/>
              <w:jc w:val="center"/>
              <w:rPr>
                <w:rFonts w:ascii="Calibri" w:hAnsi="Calibri"/>
                <w:b/>
                <w:sz w:val="20"/>
                <w:lang w:eastAsia="en-US"/>
              </w:rPr>
            </w:pPr>
            <w:r>
              <w:rPr>
                <w:rFonts w:ascii="Calibri" w:hAnsi="Calibri"/>
                <w:b/>
                <w:sz w:val="20"/>
                <w:lang w:eastAsia="en-US"/>
              </w:rPr>
              <w:t>0</w:t>
            </w:r>
          </w:p>
          <w:p w14:paraId="20FA9D16" w14:textId="29F26C3D" w:rsidR="00372BE3" w:rsidRPr="00F47603" w:rsidRDefault="00372BE3" w:rsidP="0077780D">
            <w:pPr>
              <w:ind w:left="0"/>
              <w:jc w:val="center"/>
              <w:rPr>
                <w:rFonts w:ascii="Calibri" w:hAnsi="Calibri"/>
                <w:b/>
                <w:sz w:val="20"/>
                <w:lang w:eastAsia="en-US"/>
              </w:rPr>
            </w:pPr>
          </w:p>
        </w:tc>
        <w:tc>
          <w:tcPr>
            <w:tcW w:w="6294" w:type="dxa"/>
            <w:vAlign w:val="center"/>
          </w:tcPr>
          <w:p w14:paraId="49691847" w14:textId="19132AE7" w:rsidR="00372BE3" w:rsidRPr="00F47603" w:rsidRDefault="00372BE3" w:rsidP="0077780D">
            <w:pPr>
              <w:ind w:left="0"/>
              <w:jc w:val="both"/>
              <w:rPr>
                <w:rFonts w:ascii="Calibri" w:hAnsi="Calibri"/>
                <w:sz w:val="20"/>
                <w:lang w:eastAsia="en-US"/>
              </w:rPr>
            </w:pPr>
            <w:r w:rsidRPr="00F47603">
              <w:rPr>
                <w:rFonts w:ascii="Calibri" w:hAnsi="Calibri"/>
                <w:sz w:val="20"/>
                <w:lang w:eastAsia="en-US"/>
              </w:rPr>
              <w:t>Het criterium is</w:t>
            </w:r>
            <w:r w:rsidR="00F47603">
              <w:rPr>
                <w:rFonts w:ascii="Calibri" w:hAnsi="Calibri"/>
                <w:sz w:val="20"/>
                <w:lang w:eastAsia="en-US"/>
              </w:rPr>
              <w:t xml:space="preserve"> niet opgenomen / het criterium is niet of</w:t>
            </w:r>
            <w:r w:rsidRPr="00F47603">
              <w:rPr>
                <w:rFonts w:ascii="Calibri" w:hAnsi="Calibri"/>
                <w:sz w:val="20"/>
                <w:lang w:eastAsia="en-US"/>
              </w:rPr>
              <w:t xml:space="preserve"> onvoldoende uitgewerkt. De geboden oplossing wordt niet concreet uitgewerkt. </w:t>
            </w:r>
          </w:p>
        </w:tc>
      </w:tr>
      <w:bookmarkEnd w:id="169"/>
    </w:tbl>
    <w:p w14:paraId="5ECAACAF" w14:textId="77777777" w:rsidR="00F47603" w:rsidRDefault="00F47603" w:rsidP="00BD4715">
      <w:pPr>
        <w:jc w:val="center"/>
        <w:rPr>
          <w:rFonts w:ascii="Calibri" w:hAnsi="Calibri"/>
          <w:iCs/>
          <w:sz w:val="20"/>
          <w:highlight w:val="red"/>
          <w:u w:val="single"/>
          <w:lang w:eastAsia="en-US"/>
        </w:rPr>
      </w:pPr>
    </w:p>
    <w:p w14:paraId="204CDA6E" w14:textId="3A24E5F9" w:rsidR="00BD4715" w:rsidRPr="00712488" w:rsidRDefault="00BD4715" w:rsidP="00BD4715">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6A1E4190" w14:textId="77777777" w:rsidR="00712488" w:rsidRPr="00712488" w:rsidRDefault="00712488" w:rsidP="00712488">
      <w:pPr>
        <w:jc w:val="both"/>
        <w:rPr>
          <w:rFonts w:asciiTheme="minorHAnsi" w:hAnsiTheme="minorHAnsi"/>
          <w:sz w:val="20"/>
        </w:rPr>
      </w:pPr>
    </w:p>
    <w:p w14:paraId="3D837C5A" w14:textId="1A695C4B" w:rsidR="00712488" w:rsidRDefault="00B93998" w:rsidP="00712488">
      <w:pPr>
        <w:jc w:val="both"/>
        <w:rPr>
          <w:rFonts w:asciiTheme="minorHAnsi" w:hAnsiTheme="minorHAnsi"/>
          <w:sz w:val="20"/>
        </w:rPr>
      </w:pPr>
      <w:r w:rsidRPr="00712488">
        <w:rPr>
          <w:rFonts w:asciiTheme="minorHAnsi" w:hAnsiTheme="minorHAnsi"/>
          <w:sz w:val="20"/>
        </w:rPr>
        <w:t xml:space="preserve">Het resultaat van deze beoordeling is de vaststelling van </w:t>
      </w:r>
      <w:r w:rsidR="00875634" w:rsidRPr="00712488">
        <w:rPr>
          <w:rFonts w:asciiTheme="minorHAnsi" w:hAnsiTheme="minorHAnsi"/>
          <w:sz w:val="20"/>
        </w:rPr>
        <w:t>het totaal aantal punten behaald op het</w:t>
      </w:r>
      <w:r w:rsidR="00267186" w:rsidRPr="00712488">
        <w:rPr>
          <w:rFonts w:asciiTheme="minorHAnsi" w:hAnsiTheme="minorHAnsi"/>
          <w:sz w:val="20"/>
        </w:rPr>
        <w:t xml:space="preserve"> </w:t>
      </w:r>
      <w:r w:rsidRPr="00712488">
        <w:rPr>
          <w:rFonts w:asciiTheme="minorHAnsi" w:hAnsiTheme="minorHAnsi"/>
          <w:sz w:val="20"/>
        </w:rPr>
        <w:t xml:space="preserve">criterium </w:t>
      </w:r>
      <w:r w:rsidR="00267186" w:rsidRPr="00712488">
        <w:rPr>
          <w:rFonts w:asciiTheme="minorHAnsi" w:hAnsiTheme="minorHAnsi"/>
          <w:sz w:val="20"/>
        </w:rPr>
        <w:t xml:space="preserve">C.1 </w:t>
      </w:r>
      <w:r w:rsidRPr="00712488">
        <w:rPr>
          <w:rFonts w:asciiTheme="minorHAnsi" w:hAnsiTheme="minorHAnsi"/>
          <w:sz w:val="20"/>
        </w:rPr>
        <w:t>Plan van Aanpak.</w:t>
      </w:r>
    </w:p>
    <w:p w14:paraId="570673B9" w14:textId="77777777" w:rsidR="003D4F89" w:rsidRPr="00712488" w:rsidRDefault="003D4F89" w:rsidP="00712488">
      <w:pPr>
        <w:jc w:val="both"/>
        <w:rPr>
          <w:rFonts w:asciiTheme="minorHAnsi" w:hAnsiTheme="minorHAnsi"/>
          <w:sz w:val="20"/>
        </w:rPr>
      </w:pPr>
    </w:p>
    <w:p w14:paraId="4E34333D" w14:textId="65BFEB8F" w:rsidR="00A97EC6" w:rsidRPr="003D4F89" w:rsidRDefault="00A97EC6" w:rsidP="00BC6119">
      <w:pPr>
        <w:jc w:val="both"/>
        <w:rPr>
          <w:rFonts w:ascii="Calibri" w:hAnsi="Calibri"/>
          <w:b/>
          <w:bCs/>
          <w:i/>
          <w:iCs/>
          <w:sz w:val="20"/>
          <w:u w:val="single"/>
          <w:lang w:eastAsia="en-US"/>
        </w:rPr>
      </w:pPr>
      <w:r w:rsidRPr="003D4F89">
        <w:rPr>
          <w:rFonts w:ascii="Calibri" w:hAnsi="Calibri"/>
          <w:b/>
          <w:bCs/>
          <w:i/>
          <w:iCs/>
          <w:sz w:val="20"/>
          <w:u w:val="single"/>
          <w:lang w:eastAsia="en-US"/>
        </w:rPr>
        <w:t xml:space="preserve">Nadat de leden van de beoordelingscommissie de score van alle Inschrijvers op het criterium </w:t>
      </w:r>
      <w:r w:rsidR="00EA690A" w:rsidRPr="003D4F89">
        <w:rPr>
          <w:rFonts w:ascii="Calibri" w:hAnsi="Calibri"/>
          <w:b/>
          <w:bCs/>
          <w:i/>
          <w:iCs/>
          <w:sz w:val="20"/>
          <w:u w:val="single"/>
          <w:lang w:eastAsia="en-US"/>
        </w:rPr>
        <w:t xml:space="preserve">EC.1 </w:t>
      </w:r>
      <w:r w:rsidRPr="003D4F89">
        <w:rPr>
          <w:rFonts w:ascii="Calibri" w:hAnsi="Calibri"/>
          <w:b/>
          <w:bCs/>
          <w:i/>
          <w:iCs/>
          <w:sz w:val="20"/>
          <w:u w:val="single"/>
          <w:lang w:eastAsia="en-US"/>
        </w:rPr>
        <w:t xml:space="preserve">Plan van Aanpak voorlopig hebben vastgesteld wordt aan de beoordelingscommissie bekend gemaakt welke Inschrijver welk Plan van Aanpak heeft ingediend. Hierna worden de ingediende </w:t>
      </w:r>
      <w:r w:rsidR="003D4F89" w:rsidRPr="003D4F89">
        <w:rPr>
          <w:rFonts w:ascii="Calibri" w:hAnsi="Calibri"/>
          <w:b/>
          <w:bCs/>
          <w:i/>
          <w:iCs/>
          <w:sz w:val="20"/>
          <w:u w:val="single"/>
          <w:lang w:eastAsia="en-US"/>
        </w:rPr>
        <w:t>Cv’s</w:t>
      </w:r>
      <w:r w:rsidRPr="003D4F89">
        <w:rPr>
          <w:rFonts w:ascii="Calibri" w:hAnsi="Calibri"/>
          <w:b/>
          <w:bCs/>
          <w:i/>
          <w:iCs/>
          <w:sz w:val="20"/>
          <w:u w:val="single"/>
          <w:lang w:eastAsia="en-US"/>
        </w:rPr>
        <w:t xml:space="preserve"> aan de beoordelingscommissie ter beschikking gesteld en worden er met de door deze Inschrijvers, voorgestelde</w:t>
      </w:r>
      <w:r w:rsidRPr="003D4F89">
        <w:rPr>
          <w:rFonts w:ascii="Calibri" w:hAnsi="Calibri"/>
          <w:b/>
          <w:bCs/>
          <w:sz w:val="20"/>
        </w:rPr>
        <w:t xml:space="preserve"> </w:t>
      </w:r>
      <w:r w:rsidRPr="003D4F89">
        <w:rPr>
          <w:rFonts w:ascii="Calibri" w:hAnsi="Calibri"/>
          <w:b/>
          <w:bCs/>
          <w:i/>
          <w:iCs/>
          <w:sz w:val="20"/>
          <w:u w:val="single"/>
          <w:lang w:eastAsia="en-US"/>
        </w:rPr>
        <w:t>Sleutelfunctionarissen interviews gehouden</w:t>
      </w:r>
    </w:p>
    <w:p w14:paraId="0A07B95F" w14:textId="780834CC" w:rsidR="00B93998" w:rsidRDefault="00B93998" w:rsidP="00BC6119">
      <w:pPr>
        <w:jc w:val="both"/>
        <w:rPr>
          <w:rFonts w:ascii="Calibri" w:hAnsi="Calibri"/>
          <w:i/>
          <w:iCs/>
          <w:sz w:val="20"/>
          <w:u w:val="single"/>
          <w:lang w:eastAsia="en-US"/>
        </w:rPr>
      </w:pPr>
    </w:p>
    <w:p w14:paraId="3BDBA1D7" w14:textId="1C039A85" w:rsidR="008B01FB" w:rsidRPr="00D9015A" w:rsidRDefault="008B01FB" w:rsidP="008B01FB">
      <w:pPr>
        <w:pStyle w:val="Kop2"/>
      </w:pPr>
      <w:bookmarkStart w:id="173" w:name="_Toc85549981"/>
      <w:r w:rsidRPr="00F12E66">
        <w:t xml:space="preserve">Beoordelen en vaststellen </w:t>
      </w:r>
      <w:r w:rsidRPr="00712488">
        <w:t xml:space="preserve">score </w:t>
      </w:r>
      <w:r w:rsidRPr="00D9015A">
        <w:t xml:space="preserve">criterium C.2 Sleutelfunctionaris </w:t>
      </w:r>
      <w:r w:rsidR="00EA690A" w:rsidRPr="00D9015A">
        <w:t>(</w:t>
      </w:r>
      <w:r w:rsidRPr="00D9015A">
        <w:t>Projectleider</w:t>
      </w:r>
      <w:r w:rsidR="00EA690A" w:rsidRPr="00D9015A">
        <w:t>)</w:t>
      </w:r>
      <w:bookmarkEnd w:id="173"/>
    </w:p>
    <w:p w14:paraId="4675CFB4" w14:textId="1E135EA3" w:rsidR="0082013A" w:rsidRPr="0083636A" w:rsidRDefault="0082013A" w:rsidP="0082013A">
      <w:pPr>
        <w:pStyle w:val="Kop3"/>
      </w:pPr>
      <w:bookmarkStart w:id="174" w:name="_Toc85549982"/>
      <w:r>
        <w:t>6.</w:t>
      </w:r>
      <w:r w:rsidR="008B01FB">
        <w:t>5</w:t>
      </w:r>
      <w:r>
        <w:t>.</w:t>
      </w:r>
      <w:r w:rsidR="008B01FB">
        <w:t>1</w:t>
      </w:r>
      <w:r w:rsidRPr="0083636A">
        <w:tab/>
      </w:r>
      <w:r w:rsidR="00EA690A">
        <w:t>Interviews</w:t>
      </w:r>
      <w:bookmarkEnd w:id="174"/>
    </w:p>
    <w:p w14:paraId="099F3C34" w14:textId="07C03A3D" w:rsidR="00EA690A" w:rsidRDefault="00EA690A" w:rsidP="00EA690A">
      <w:pPr>
        <w:jc w:val="both"/>
        <w:rPr>
          <w:rFonts w:asciiTheme="minorHAnsi" w:hAnsiTheme="minorHAnsi" w:cstheme="minorHAnsi"/>
          <w:sz w:val="20"/>
          <w:lang w:eastAsia="en-US"/>
        </w:rPr>
      </w:pPr>
    </w:p>
    <w:p w14:paraId="60762692" w14:textId="6E7BEB9C" w:rsidR="00EA690A" w:rsidRPr="00EA690A" w:rsidRDefault="00EA690A" w:rsidP="00EA690A">
      <w:pPr>
        <w:jc w:val="both"/>
        <w:rPr>
          <w:rFonts w:asciiTheme="minorHAnsi" w:hAnsiTheme="minorHAnsi" w:cstheme="minorHAnsi"/>
          <w:sz w:val="20"/>
          <w:lang w:eastAsia="en-US"/>
        </w:rPr>
      </w:pPr>
      <w:r w:rsidRPr="00D9015A">
        <w:rPr>
          <w:rFonts w:asciiTheme="minorHAnsi" w:hAnsiTheme="minorHAnsi" w:cstheme="minorHAnsi"/>
          <w:sz w:val="20"/>
          <w:lang w:eastAsia="en-US"/>
        </w:rPr>
        <w:t xml:space="preserve">Elke Sleutelfunctionaris (Projectleider), mede zijnde coördinator, aanspreekpunt van de werkzaamheden vallende onder de </w:t>
      </w:r>
      <w:r w:rsidR="00D9015A">
        <w:rPr>
          <w:rFonts w:asciiTheme="minorHAnsi" w:hAnsiTheme="minorHAnsi" w:cstheme="minorHAnsi"/>
          <w:sz w:val="20"/>
          <w:lang w:eastAsia="en-US"/>
        </w:rPr>
        <w:t>o</w:t>
      </w:r>
      <w:r w:rsidRPr="00D9015A">
        <w:rPr>
          <w:rFonts w:asciiTheme="minorHAnsi" w:hAnsiTheme="minorHAnsi" w:cstheme="minorHAnsi"/>
          <w:sz w:val="20"/>
          <w:lang w:eastAsia="en-US"/>
        </w:rPr>
        <w:t xml:space="preserve">vereenkomst, wordt gedurende </w:t>
      </w:r>
      <w:r w:rsidR="00D9015A">
        <w:rPr>
          <w:rFonts w:asciiTheme="minorHAnsi" w:hAnsiTheme="minorHAnsi" w:cstheme="minorHAnsi"/>
          <w:sz w:val="20"/>
          <w:lang w:eastAsia="en-US"/>
        </w:rPr>
        <w:t>maximaal</w:t>
      </w:r>
      <w:r w:rsidRPr="00D9015A">
        <w:rPr>
          <w:rFonts w:asciiTheme="minorHAnsi" w:hAnsiTheme="minorHAnsi" w:cstheme="minorHAnsi"/>
          <w:sz w:val="20"/>
          <w:lang w:eastAsia="en-US"/>
        </w:rPr>
        <w:t xml:space="preserve"> 30 minuten geïnterviewd door de beoordelingscommissie. Elke Inschrijver ontvangt na Inschrijving bericht waar en op welk tijdstip de aangedragen Sleutelfunctionaris (Projectleider) verwacht wordt voor het interview.</w:t>
      </w:r>
      <w:r w:rsidRPr="00EA690A">
        <w:rPr>
          <w:rFonts w:asciiTheme="minorHAnsi" w:hAnsiTheme="minorHAnsi" w:cstheme="minorHAnsi"/>
          <w:sz w:val="20"/>
          <w:lang w:eastAsia="en-US"/>
        </w:rPr>
        <w:t xml:space="preserve"> </w:t>
      </w:r>
    </w:p>
    <w:p w14:paraId="2FB292D8" w14:textId="35300BB0" w:rsidR="00EA690A" w:rsidRPr="00D9015A" w:rsidRDefault="00EA690A" w:rsidP="00EA690A">
      <w:pPr>
        <w:jc w:val="both"/>
        <w:rPr>
          <w:rFonts w:asciiTheme="minorHAnsi" w:hAnsiTheme="minorHAnsi" w:cstheme="minorHAnsi"/>
          <w:color w:val="FF0000"/>
          <w:sz w:val="20"/>
          <w:lang w:eastAsia="en-US"/>
        </w:rPr>
      </w:pPr>
    </w:p>
    <w:p w14:paraId="0F3D290B" w14:textId="253E1B19" w:rsidR="00D9015A" w:rsidRPr="003D4F89" w:rsidRDefault="00D9015A" w:rsidP="00EA690A">
      <w:pPr>
        <w:jc w:val="both"/>
        <w:rPr>
          <w:rFonts w:asciiTheme="minorHAnsi" w:hAnsiTheme="minorHAnsi" w:cstheme="minorHAnsi"/>
          <w:sz w:val="20"/>
          <w:lang w:eastAsia="en-US"/>
        </w:rPr>
      </w:pPr>
      <w:r w:rsidRPr="003D4F89">
        <w:rPr>
          <w:rFonts w:asciiTheme="minorHAnsi" w:hAnsiTheme="minorHAnsi" w:cstheme="minorHAnsi"/>
          <w:sz w:val="20"/>
          <w:lang w:eastAsia="en-US"/>
        </w:rPr>
        <w:t>De geïnterviewde krijgt eerst gedurende maximaal 10 minuten de gelegenheid om het ingediende Plan van Aanpak te presenteren en toe te lichten / te verduidelijken.</w:t>
      </w:r>
    </w:p>
    <w:p w14:paraId="56D09082" w14:textId="77777777" w:rsidR="000B6A46" w:rsidRDefault="000B6A46" w:rsidP="00D9015A">
      <w:pPr>
        <w:jc w:val="both"/>
        <w:rPr>
          <w:rFonts w:asciiTheme="minorHAnsi" w:hAnsiTheme="minorHAnsi" w:cstheme="minorHAnsi"/>
          <w:color w:val="FF0000"/>
          <w:sz w:val="20"/>
          <w:lang w:eastAsia="en-US"/>
        </w:rPr>
      </w:pPr>
    </w:p>
    <w:p w14:paraId="0AE5D446" w14:textId="409511B1" w:rsidR="00D9015A" w:rsidRPr="003D4F89" w:rsidRDefault="00D9015A" w:rsidP="00D9015A">
      <w:pPr>
        <w:jc w:val="both"/>
        <w:rPr>
          <w:rFonts w:asciiTheme="minorHAnsi" w:hAnsiTheme="minorHAnsi" w:cs="Calibri-Bold"/>
          <w:bCs/>
          <w:spacing w:val="0"/>
          <w:sz w:val="20"/>
          <w:lang w:eastAsia="en-US"/>
        </w:rPr>
      </w:pPr>
      <w:r w:rsidRPr="003D4F89">
        <w:rPr>
          <w:rFonts w:asciiTheme="minorHAnsi" w:hAnsiTheme="minorHAnsi" w:cstheme="minorHAnsi"/>
          <w:sz w:val="20"/>
          <w:lang w:eastAsia="en-US"/>
        </w:rPr>
        <w:t>Daarna zal de geïnterviewde door de beoordelingscommissie bevraagd worden</w:t>
      </w:r>
      <w:r w:rsidRPr="003D4F89">
        <w:rPr>
          <w:rFonts w:asciiTheme="minorHAnsi" w:hAnsiTheme="minorHAnsi" w:cs="Calibri-Bold"/>
          <w:bCs/>
          <w:spacing w:val="0"/>
          <w:sz w:val="20"/>
          <w:lang w:eastAsia="en-US"/>
        </w:rPr>
        <w:t xml:space="preserve"> </w:t>
      </w:r>
      <w:r w:rsidRPr="003D4F89">
        <w:rPr>
          <w:rStyle w:val="Verwijzingopmerking"/>
        </w:rPr>
        <w:t>om de</w:t>
      </w:r>
      <w:r w:rsidRPr="003D4F89">
        <w:rPr>
          <w:rFonts w:asciiTheme="minorHAnsi" w:hAnsiTheme="minorHAnsi" w:cs="Calibri-Bold"/>
          <w:bCs/>
          <w:spacing w:val="0"/>
          <w:sz w:val="20"/>
          <w:lang w:eastAsia="en-US"/>
        </w:rPr>
        <w:t xml:space="preserve"> Opdrachtgever inzicht te verschaffen in </w:t>
      </w:r>
      <w:r w:rsidR="000B6A46" w:rsidRPr="003D4F89">
        <w:rPr>
          <w:rFonts w:asciiTheme="minorHAnsi" w:hAnsiTheme="minorHAnsi" w:cs="Calibri-Bold"/>
          <w:bCs/>
          <w:spacing w:val="0"/>
          <w:sz w:val="20"/>
          <w:lang w:eastAsia="en-US"/>
        </w:rPr>
        <w:t xml:space="preserve">de kennis en de visie van de sleutelfunctionaris ten aanzien van de </w:t>
      </w:r>
      <w:r w:rsidR="003D4F89">
        <w:rPr>
          <w:rFonts w:asciiTheme="minorHAnsi" w:hAnsiTheme="minorHAnsi" w:cs="Calibri-Bold"/>
          <w:bCs/>
          <w:spacing w:val="0"/>
          <w:sz w:val="20"/>
          <w:lang w:eastAsia="en-US"/>
        </w:rPr>
        <w:t>O</w:t>
      </w:r>
      <w:r w:rsidR="000B6A46" w:rsidRPr="003D4F89">
        <w:rPr>
          <w:rFonts w:asciiTheme="minorHAnsi" w:hAnsiTheme="minorHAnsi" w:cs="Calibri-Bold"/>
          <w:bCs/>
          <w:spacing w:val="0"/>
          <w:sz w:val="20"/>
          <w:lang w:eastAsia="en-US"/>
        </w:rPr>
        <w:t xml:space="preserve">pdracht en het gepresenteerde Plan van Aanpak èn in </w:t>
      </w:r>
      <w:r w:rsidRPr="003D4F89">
        <w:rPr>
          <w:rFonts w:asciiTheme="minorHAnsi" w:hAnsiTheme="minorHAnsi" w:cs="Calibri-Bold"/>
          <w:bCs/>
          <w:spacing w:val="0"/>
          <w:sz w:val="20"/>
          <w:lang w:eastAsia="en-US"/>
        </w:rPr>
        <w:t>de competenties en kwaliteiten van de voorgestelde Sleutelfunctionaris (Projectleider).</w:t>
      </w:r>
    </w:p>
    <w:p w14:paraId="5356AA70" w14:textId="77777777" w:rsidR="00D9015A" w:rsidRPr="00EA690A" w:rsidRDefault="00D9015A" w:rsidP="00EA690A">
      <w:pPr>
        <w:jc w:val="both"/>
        <w:rPr>
          <w:rFonts w:asciiTheme="minorHAnsi" w:hAnsiTheme="minorHAnsi" w:cstheme="minorHAnsi"/>
          <w:sz w:val="20"/>
          <w:lang w:eastAsia="en-US"/>
        </w:rPr>
      </w:pPr>
    </w:p>
    <w:p w14:paraId="4201E562" w14:textId="77777777" w:rsidR="00F477E3" w:rsidRDefault="00F477E3" w:rsidP="00EA690A">
      <w:pPr>
        <w:jc w:val="both"/>
        <w:rPr>
          <w:rFonts w:asciiTheme="minorHAnsi" w:hAnsiTheme="minorHAnsi" w:cstheme="minorHAnsi"/>
          <w:sz w:val="20"/>
          <w:highlight w:val="yellow"/>
          <w:lang w:eastAsia="en-US"/>
        </w:rPr>
      </w:pPr>
    </w:p>
    <w:p w14:paraId="50490A77" w14:textId="77777777" w:rsidR="003D4F89" w:rsidRDefault="003D4F89">
      <w:pPr>
        <w:spacing w:line="240" w:lineRule="auto"/>
        <w:ind w:left="0"/>
        <w:rPr>
          <w:rFonts w:asciiTheme="minorHAnsi" w:hAnsiTheme="minorHAnsi" w:cstheme="minorHAnsi"/>
          <w:sz w:val="20"/>
          <w:lang w:eastAsia="en-US"/>
        </w:rPr>
      </w:pPr>
      <w:r>
        <w:rPr>
          <w:rFonts w:asciiTheme="minorHAnsi" w:hAnsiTheme="minorHAnsi" w:cstheme="minorHAnsi"/>
          <w:sz w:val="20"/>
          <w:lang w:eastAsia="en-US"/>
        </w:rPr>
        <w:br w:type="page"/>
      </w:r>
    </w:p>
    <w:p w14:paraId="7C5E3934" w14:textId="75621EEB" w:rsidR="00EA690A" w:rsidRPr="000B6A46" w:rsidRDefault="00EA690A" w:rsidP="00EA690A">
      <w:pPr>
        <w:jc w:val="both"/>
        <w:rPr>
          <w:rFonts w:asciiTheme="minorHAnsi" w:hAnsiTheme="minorHAnsi" w:cstheme="minorHAnsi"/>
          <w:sz w:val="20"/>
          <w:lang w:eastAsia="en-US"/>
        </w:rPr>
      </w:pPr>
      <w:r w:rsidRPr="000B6A46">
        <w:rPr>
          <w:rFonts w:asciiTheme="minorHAnsi" w:hAnsiTheme="minorHAnsi" w:cstheme="minorHAnsi"/>
          <w:sz w:val="20"/>
          <w:lang w:eastAsia="en-US"/>
        </w:rPr>
        <w:lastRenderedPageBreak/>
        <w:t>De vragen hebben in ieder geval betrekking op:</w:t>
      </w:r>
    </w:p>
    <w:p w14:paraId="45C57FA5" w14:textId="2424C2F3" w:rsidR="00EA690A" w:rsidRPr="000B6A46" w:rsidRDefault="00EA690A" w:rsidP="00F02EC5">
      <w:pPr>
        <w:pStyle w:val="Lijstalinea"/>
        <w:numPr>
          <w:ilvl w:val="0"/>
          <w:numId w:val="30"/>
        </w:numPr>
        <w:jc w:val="both"/>
        <w:rPr>
          <w:rFonts w:ascii="Calibri" w:hAnsi="Calibri"/>
          <w:sz w:val="20"/>
          <w:lang w:eastAsia="en-US"/>
        </w:rPr>
      </w:pPr>
      <w:r w:rsidRPr="000B6A46">
        <w:rPr>
          <w:rFonts w:ascii="Calibri" w:hAnsi="Calibri"/>
          <w:sz w:val="20"/>
          <w:lang w:eastAsia="en-US"/>
        </w:rPr>
        <w:t xml:space="preserve">De visie op de </w:t>
      </w:r>
      <w:r w:rsidR="003D4F89">
        <w:rPr>
          <w:rFonts w:ascii="Calibri" w:hAnsi="Calibri"/>
          <w:sz w:val="20"/>
          <w:lang w:eastAsia="en-US"/>
        </w:rPr>
        <w:t>O</w:t>
      </w:r>
      <w:r w:rsidRPr="000B6A46">
        <w:rPr>
          <w:rFonts w:ascii="Calibri" w:hAnsi="Calibri"/>
          <w:sz w:val="20"/>
          <w:lang w:eastAsia="en-US"/>
        </w:rPr>
        <w:t>pdracht, zoals deze door de gemeente Tilburg  is verwoord in het Aanbestedingsdossier  en op welke wijze hieraan invulling zal worden gegeven door sleutelfunctionaris</w:t>
      </w:r>
      <w:r w:rsidR="003D4F89">
        <w:rPr>
          <w:rFonts w:ascii="Calibri" w:hAnsi="Calibri"/>
          <w:sz w:val="20"/>
          <w:lang w:eastAsia="en-US"/>
        </w:rPr>
        <w:t xml:space="preserve"> (Projectleider)</w:t>
      </w:r>
      <w:r w:rsidRPr="000B6A46">
        <w:rPr>
          <w:rFonts w:ascii="Calibri" w:hAnsi="Calibri"/>
          <w:sz w:val="20"/>
          <w:lang w:eastAsia="en-US"/>
        </w:rPr>
        <w:t>. Hierbij wordt ingegaan op de inhoud van de eigen Inschrijving (Plan van Aanpak) en op welke wijze Inschrijver en de in te zetten Sleutelfunctionaris (</w:t>
      </w:r>
      <w:r w:rsidR="003D4F89">
        <w:rPr>
          <w:rFonts w:ascii="Calibri" w:hAnsi="Calibri"/>
          <w:sz w:val="20"/>
          <w:lang w:eastAsia="en-US"/>
        </w:rPr>
        <w:t>P</w:t>
      </w:r>
      <w:r w:rsidRPr="000B6A46">
        <w:rPr>
          <w:rFonts w:ascii="Calibri" w:hAnsi="Calibri"/>
          <w:sz w:val="20"/>
          <w:lang w:eastAsia="en-US"/>
        </w:rPr>
        <w:t xml:space="preserve">rojectleider) </w:t>
      </w:r>
      <w:r w:rsidR="0027617E" w:rsidRPr="000B6A46">
        <w:rPr>
          <w:rFonts w:ascii="Calibri" w:hAnsi="Calibri"/>
          <w:sz w:val="20"/>
          <w:lang w:eastAsia="en-US"/>
        </w:rPr>
        <w:t>meerwaarde creëren</w:t>
      </w:r>
      <w:r w:rsidR="00225F13" w:rsidRPr="000B6A46">
        <w:rPr>
          <w:rFonts w:ascii="Calibri" w:hAnsi="Calibri"/>
          <w:sz w:val="20"/>
          <w:lang w:eastAsia="en-US"/>
        </w:rPr>
        <w:t>;</w:t>
      </w:r>
    </w:p>
    <w:p w14:paraId="44BEAB3E" w14:textId="7F03EA52" w:rsidR="00EA690A" w:rsidRPr="000B6A46" w:rsidRDefault="00EA690A" w:rsidP="00F02EC5">
      <w:pPr>
        <w:pStyle w:val="Lijstalinea"/>
        <w:numPr>
          <w:ilvl w:val="0"/>
          <w:numId w:val="30"/>
        </w:numPr>
        <w:jc w:val="both"/>
        <w:rPr>
          <w:rFonts w:ascii="Calibri" w:hAnsi="Calibri"/>
          <w:sz w:val="20"/>
          <w:lang w:eastAsia="en-US"/>
        </w:rPr>
      </w:pPr>
      <w:r w:rsidRPr="000B6A46">
        <w:rPr>
          <w:rFonts w:ascii="Calibri" w:hAnsi="Calibri"/>
          <w:sz w:val="20"/>
          <w:lang w:eastAsia="en-US"/>
        </w:rPr>
        <w:t>De ervaring van de in te zetten Sleutelfunctionaris (</w:t>
      </w:r>
      <w:r w:rsidR="003D4F89">
        <w:rPr>
          <w:rFonts w:ascii="Calibri" w:hAnsi="Calibri"/>
          <w:sz w:val="20"/>
          <w:lang w:eastAsia="en-US"/>
        </w:rPr>
        <w:t>P</w:t>
      </w:r>
      <w:r w:rsidRPr="000B6A46">
        <w:rPr>
          <w:rFonts w:ascii="Calibri" w:hAnsi="Calibri"/>
          <w:sz w:val="20"/>
          <w:lang w:eastAsia="en-US"/>
        </w:rPr>
        <w:t>rojectleider) met eenzelfde soort opdrachten, waarbij de Sleutelfunctionaris (</w:t>
      </w:r>
      <w:r w:rsidR="003D4F89">
        <w:rPr>
          <w:rFonts w:ascii="Calibri" w:hAnsi="Calibri"/>
          <w:sz w:val="20"/>
          <w:lang w:eastAsia="en-US"/>
        </w:rPr>
        <w:t>P</w:t>
      </w:r>
      <w:r w:rsidRPr="000B6A46">
        <w:rPr>
          <w:rFonts w:ascii="Calibri" w:hAnsi="Calibri"/>
          <w:sz w:val="20"/>
          <w:lang w:eastAsia="en-US"/>
        </w:rPr>
        <w:t>rojectleider)  dient aan te tonen dat hij</w:t>
      </w:r>
      <w:r w:rsidR="003D4F89">
        <w:rPr>
          <w:rFonts w:ascii="Calibri" w:hAnsi="Calibri"/>
          <w:sz w:val="20"/>
          <w:lang w:eastAsia="en-US"/>
        </w:rPr>
        <w:t>/</w:t>
      </w:r>
      <w:r w:rsidR="0027617E" w:rsidRPr="000B6A46">
        <w:rPr>
          <w:rFonts w:ascii="Calibri" w:hAnsi="Calibri"/>
          <w:sz w:val="20"/>
          <w:lang w:eastAsia="en-US"/>
        </w:rPr>
        <w:t>zi</w:t>
      </w:r>
      <w:r w:rsidR="003D4F89">
        <w:rPr>
          <w:rFonts w:ascii="Calibri" w:hAnsi="Calibri"/>
          <w:sz w:val="20"/>
          <w:lang w:eastAsia="en-US"/>
        </w:rPr>
        <w:t>j</w:t>
      </w:r>
      <w:r w:rsidRPr="000B6A46">
        <w:rPr>
          <w:rFonts w:ascii="Calibri" w:hAnsi="Calibri"/>
          <w:sz w:val="20"/>
          <w:lang w:eastAsia="en-US"/>
        </w:rPr>
        <w:t xml:space="preserve"> beschikt over voldoende </w:t>
      </w:r>
      <w:r w:rsidR="0027617E" w:rsidRPr="000B6A46">
        <w:rPr>
          <w:rFonts w:ascii="Calibri" w:hAnsi="Calibri"/>
          <w:sz w:val="20"/>
          <w:lang w:eastAsia="en-US"/>
        </w:rPr>
        <w:t xml:space="preserve">(gemeentelijke) </w:t>
      </w:r>
      <w:r w:rsidRPr="000B6A46">
        <w:rPr>
          <w:rFonts w:ascii="Calibri" w:hAnsi="Calibri"/>
          <w:sz w:val="20"/>
          <w:lang w:eastAsia="en-US"/>
        </w:rPr>
        <w:t xml:space="preserve">omgevingssensitiviteit en </w:t>
      </w:r>
      <w:r w:rsidR="0027617E" w:rsidRPr="000B6A46">
        <w:rPr>
          <w:rFonts w:ascii="Calibri" w:hAnsi="Calibri"/>
          <w:sz w:val="20"/>
          <w:lang w:eastAsia="en-US"/>
        </w:rPr>
        <w:t>inhoudelijke kennis</w:t>
      </w:r>
      <w:r w:rsidR="00225F13" w:rsidRPr="000B6A46">
        <w:rPr>
          <w:rFonts w:ascii="Calibri" w:hAnsi="Calibri"/>
          <w:sz w:val="20"/>
          <w:lang w:eastAsia="en-US"/>
        </w:rPr>
        <w:t>;</w:t>
      </w:r>
    </w:p>
    <w:p w14:paraId="61BC3C3E" w14:textId="67AE455C" w:rsidR="00EA690A" w:rsidRPr="000B6A46" w:rsidRDefault="00EA690A" w:rsidP="00F02EC5">
      <w:pPr>
        <w:pStyle w:val="Lijstalinea"/>
        <w:numPr>
          <w:ilvl w:val="0"/>
          <w:numId w:val="30"/>
        </w:numPr>
        <w:jc w:val="both"/>
        <w:rPr>
          <w:rFonts w:ascii="Calibri" w:hAnsi="Calibri"/>
          <w:sz w:val="20"/>
          <w:lang w:eastAsia="en-US"/>
        </w:rPr>
      </w:pPr>
      <w:r w:rsidRPr="000B6A46">
        <w:rPr>
          <w:rFonts w:asciiTheme="minorHAnsi" w:hAnsiTheme="minorHAnsi" w:cstheme="minorHAnsi"/>
          <w:sz w:val="20"/>
          <w:lang w:eastAsia="en-US"/>
        </w:rPr>
        <w:t>De mate van zelfstandigheid (beslissingsbevoegdheid) van de Sleutelfunctionaris (</w:t>
      </w:r>
      <w:r w:rsidR="003D4F89">
        <w:rPr>
          <w:rFonts w:asciiTheme="minorHAnsi" w:hAnsiTheme="minorHAnsi" w:cstheme="minorHAnsi"/>
          <w:sz w:val="20"/>
          <w:lang w:eastAsia="en-US"/>
        </w:rPr>
        <w:t>P</w:t>
      </w:r>
      <w:r w:rsidRPr="000B6A46">
        <w:rPr>
          <w:rFonts w:asciiTheme="minorHAnsi" w:hAnsiTheme="minorHAnsi" w:cstheme="minorHAnsi"/>
          <w:sz w:val="20"/>
          <w:lang w:eastAsia="en-US"/>
        </w:rPr>
        <w:t>rojectleider)</w:t>
      </w:r>
      <w:r w:rsidR="00225F13" w:rsidRPr="000B6A46">
        <w:rPr>
          <w:rFonts w:asciiTheme="minorHAnsi" w:hAnsiTheme="minorHAnsi" w:cstheme="minorHAnsi"/>
          <w:sz w:val="20"/>
          <w:lang w:eastAsia="en-US"/>
        </w:rPr>
        <w:t>;</w:t>
      </w:r>
    </w:p>
    <w:p w14:paraId="37A2CE48" w14:textId="21D8068F" w:rsidR="00EA690A" w:rsidRDefault="00EA690A" w:rsidP="00B401B9">
      <w:pPr>
        <w:pStyle w:val="Lijstalinea"/>
        <w:numPr>
          <w:ilvl w:val="0"/>
          <w:numId w:val="30"/>
        </w:numPr>
        <w:jc w:val="both"/>
        <w:rPr>
          <w:rFonts w:asciiTheme="minorHAnsi" w:hAnsiTheme="minorHAnsi" w:cstheme="minorHAnsi"/>
          <w:sz w:val="20"/>
          <w:lang w:eastAsia="en-US"/>
        </w:rPr>
      </w:pPr>
      <w:r w:rsidRPr="003D4F89">
        <w:rPr>
          <w:rFonts w:asciiTheme="minorHAnsi" w:hAnsiTheme="minorHAnsi" w:cstheme="minorHAnsi"/>
          <w:sz w:val="20"/>
          <w:lang w:eastAsia="en-US"/>
        </w:rPr>
        <w:t>Communicatieve aspecten, zoals het hanteren van een logische structuur en opbouw en correct en begrijpelijke taalgebruik in zowel vocale als schriftelijke communicatie</w:t>
      </w:r>
      <w:r w:rsidR="00225F13" w:rsidRPr="003D4F89">
        <w:rPr>
          <w:rFonts w:asciiTheme="minorHAnsi" w:hAnsiTheme="minorHAnsi" w:cstheme="minorHAnsi"/>
          <w:sz w:val="20"/>
          <w:lang w:eastAsia="en-US"/>
        </w:rPr>
        <w:t>.</w:t>
      </w:r>
    </w:p>
    <w:p w14:paraId="5BEA5EFC" w14:textId="106E1A88" w:rsidR="00712488" w:rsidRDefault="00712488">
      <w:pPr>
        <w:spacing w:line="240" w:lineRule="auto"/>
        <w:ind w:left="0"/>
        <w:rPr>
          <w:rFonts w:asciiTheme="minorHAnsi" w:hAnsiTheme="minorHAnsi" w:cstheme="minorHAnsi"/>
          <w:sz w:val="20"/>
          <w:highlight w:val="magenta"/>
          <w:u w:val="single"/>
          <w:lang w:eastAsia="en-US"/>
        </w:rPr>
      </w:pPr>
    </w:p>
    <w:p w14:paraId="7BD07127" w14:textId="22B2C14A" w:rsidR="00EA690A" w:rsidRPr="000B6A46" w:rsidRDefault="00EA690A" w:rsidP="00EA690A">
      <w:pPr>
        <w:jc w:val="both"/>
        <w:rPr>
          <w:rFonts w:asciiTheme="minorHAnsi" w:hAnsiTheme="minorHAnsi" w:cstheme="minorHAnsi"/>
          <w:sz w:val="20"/>
          <w:u w:val="single"/>
          <w:lang w:eastAsia="en-US"/>
        </w:rPr>
      </w:pPr>
      <w:r w:rsidRPr="000B6A46">
        <w:rPr>
          <w:rFonts w:asciiTheme="minorHAnsi" w:hAnsiTheme="minorHAnsi" w:cstheme="minorHAnsi"/>
          <w:sz w:val="20"/>
          <w:u w:val="single"/>
          <w:lang w:eastAsia="en-US"/>
        </w:rPr>
        <w:t>Beoordeling</w:t>
      </w:r>
    </w:p>
    <w:p w14:paraId="0691CC93" w14:textId="7A2B69EF" w:rsidR="00EA690A" w:rsidRPr="000B6A46" w:rsidRDefault="00EA690A" w:rsidP="00EA690A">
      <w:pPr>
        <w:jc w:val="both"/>
        <w:rPr>
          <w:rFonts w:asciiTheme="minorHAnsi" w:hAnsiTheme="minorHAnsi" w:cstheme="minorHAnsi"/>
          <w:sz w:val="20"/>
          <w:lang w:eastAsia="en-US"/>
        </w:rPr>
      </w:pPr>
      <w:r w:rsidRPr="000B6A46">
        <w:rPr>
          <w:rFonts w:asciiTheme="minorHAnsi" w:hAnsiTheme="minorHAnsi" w:cstheme="minorHAnsi"/>
          <w:sz w:val="20"/>
          <w:lang w:eastAsia="en-US"/>
        </w:rPr>
        <w:t>De beoordelingscommissie beoordeelt het curriculum vitae van de Sleutelfunctionaris (</w:t>
      </w:r>
      <w:r w:rsidR="00225F13" w:rsidRPr="000B6A46">
        <w:rPr>
          <w:rFonts w:asciiTheme="minorHAnsi" w:hAnsiTheme="minorHAnsi" w:cstheme="minorHAnsi"/>
          <w:sz w:val="20"/>
          <w:lang w:eastAsia="en-US"/>
        </w:rPr>
        <w:t>P</w:t>
      </w:r>
      <w:r w:rsidRPr="000B6A46">
        <w:rPr>
          <w:rFonts w:asciiTheme="minorHAnsi" w:hAnsiTheme="minorHAnsi" w:cstheme="minorHAnsi"/>
          <w:sz w:val="20"/>
          <w:lang w:eastAsia="en-US"/>
        </w:rPr>
        <w:t>rojectleider) en het met hem</w:t>
      </w:r>
      <w:r w:rsidR="000B6A46">
        <w:rPr>
          <w:rFonts w:asciiTheme="minorHAnsi" w:hAnsiTheme="minorHAnsi" w:cstheme="minorHAnsi"/>
          <w:sz w:val="20"/>
          <w:lang w:eastAsia="en-US"/>
        </w:rPr>
        <w:t>/</w:t>
      </w:r>
      <w:r w:rsidR="000B6A46" w:rsidRPr="000B6A46">
        <w:rPr>
          <w:rFonts w:asciiTheme="minorHAnsi" w:hAnsiTheme="minorHAnsi" w:cstheme="minorHAnsi"/>
          <w:sz w:val="20"/>
          <w:lang w:eastAsia="en-US"/>
        </w:rPr>
        <w:t xml:space="preserve">haar </w:t>
      </w:r>
      <w:r w:rsidRPr="000B6A46">
        <w:rPr>
          <w:rFonts w:asciiTheme="minorHAnsi" w:hAnsiTheme="minorHAnsi" w:cstheme="minorHAnsi"/>
          <w:sz w:val="20"/>
          <w:lang w:eastAsia="en-US"/>
        </w:rPr>
        <w:t>gehouden interview</w:t>
      </w:r>
      <w:r w:rsidR="004B7FAA">
        <w:rPr>
          <w:rFonts w:asciiTheme="minorHAnsi" w:hAnsiTheme="minorHAnsi" w:cstheme="minorHAnsi"/>
          <w:sz w:val="20"/>
          <w:lang w:eastAsia="en-US"/>
        </w:rPr>
        <w:t>, waaronder de presentatie van het Plan van Aanpak</w:t>
      </w:r>
      <w:r w:rsidRPr="000B6A46">
        <w:rPr>
          <w:rFonts w:asciiTheme="minorHAnsi" w:hAnsiTheme="minorHAnsi" w:cstheme="minorHAnsi"/>
          <w:sz w:val="20"/>
          <w:lang w:eastAsia="en-US"/>
        </w:rPr>
        <w:t xml:space="preserve"> in de mate dat de Sleutelfunctionaris (</w:t>
      </w:r>
      <w:r w:rsidR="00225F13" w:rsidRPr="000B6A46">
        <w:rPr>
          <w:rFonts w:asciiTheme="minorHAnsi" w:hAnsiTheme="minorHAnsi" w:cstheme="minorHAnsi"/>
          <w:sz w:val="20"/>
          <w:lang w:eastAsia="en-US"/>
        </w:rPr>
        <w:t>P</w:t>
      </w:r>
      <w:r w:rsidRPr="000B6A46">
        <w:rPr>
          <w:rFonts w:asciiTheme="minorHAnsi" w:hAnsiTheme="minorHAnsi" w:cstheme="minorHAnsi"/>
          <w:sz w:val="20"/>
          <w:lang w:eastAsia="en-US"/>
        </w:rPr>
        <w:t>rojectleider)</w:t>
      </w:r>
      <w:r w:rsidR="00712488" w:rsidRPr="000B6A46">
        <w:rPr>
          <w:rFonts w:asciiTheme="minorHAnsi" w:hAnsiTheme="minorHAnsi" w:cstheme="minorHAnsi"/>
          <w:sz w:val="20"/>
          <w:lang w:eastAsia="en-US"/>
        </w:rPr>
        <w:t xml:space="preserve"> voldoet</w:t>
      </w:r>
      <w:r w:rsidRPr="000B6A46">
        <w:rPr>
          <w:rFonts w:asciiTheme="minorHAnsi" w:hAnsiTheme="minorHAnsi" w:cstheme="minorHAnsi"/>
          <w:sz w:val="20"/>
          <w:lang w:eastAsia="en-US"/>
        </w:rPr>
        <w:t>:</w:t>
      </w:r>
    </w:p>
    <w:p w14:paraId="2261C9FE" w14:textId="53AEA954" w:rsidR="00EA690A" w:rsidRPr="000B6A46"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beschikt  over opleiding, ervaring en vaardigheden die vereist zijn voor de uit te voeren werkzaamheden</w:t>
      </w:r>
      <w:r w:rsidR="00225F13" w:rsidRPr="000B6A46">
        <w:rPr>
          <w:rFonts w:asciiTheme="minorHAnsi" w:hAnsiTheme="minorHAnsi" w:cstheme="minorHAnsi"/>
          <w:sz w:val="20"/>
          <w:lang w:eastAsia="en-US"/>
        </w:rPr>
        <w:t>;</w:t>
      </w:r>
    </w:p>
    <w:p w14:paraId="1C8EDDA8" w14:textId="2EF743BC" w:rsidR="00EA690A" w:rsidRPr="000B6A46"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aantoont dat hij</w:t>
      </w:r>
      <w:r w:rsidR="000B6A46">
        <w:rPr>
          <w:rFonts w:asciiTheme="minorHAnsi" w:hAnsiTheme="minorHAnsi" w:cstheme="minorHAnsi"/>
          <w:sz w:val="20"/>
          <w:lang w:eastAsia="en-US"/>
        </w:rPr>
        <w:t>/</w:t>
      </w:r>
      <w:r w:rsidRPr="000B6A46">
        <w:rPr>
          <w:rFonts w:asciiTheme="minorHAnsi" w:hAnsiTheme="minorHAnsi" w:cstheme="minorHAnsi"/>
          <w:sz w:val="20"/>
          <w:lang w:eastAsia="en-US"/>
        </w:rPr>
        <w:t>zij in staat is, zijn</w:t>
      </w:r>
      <w:r w:rsidR="000B6A46">
        <w:rPr>
          <w:rFonts w:asciiTheme="minorHAnsi" w:hAnsiTheme="minorHAnsi" w:cstheme="minorHAnsi"/>
          <w:sz w:val="20"/>
          <w:lang w:eastAsia="en-US"/>
        </w:rPr>
        <w:t>/</w:t>
      </w:r>
      <w:r w:rsidRPr="000B6A46">
        <w:rPr>
          <w:rFonts w:asciiTheme="minorHAnsi" w:hAnsiTheme="minorHAnsi" w:cstheme="minorHAnsi"/>
          <w:sz w:val="20"/>
          <w:lang w:eastAsia="en-US"/>
        </w:rPr>
        <w:t>haar werkzaamheden binnen zijn</w:t>
      </w:r>
      <w:r w:rsidR="000B6A46">
        <w:rPr>
          <w:rFonts w:asciiTheme="minorHAnsi" w:hAnsiTheme="minorHAnsi" w:cstheme="minorHAnsi"/>
          <w:sz w:val="20"/>
          <w:lang w:eastAsia="en-US"/>
        </w:rPr>
        <w:t>/</w:t>
      </w:r>
      <w:r w:rsidRPr="000B6A46">
        <w:rPr>
          <w:rFonts w:asciiTheme="minorHAnsi" w:hAnsiTheme="minorHAnsi" w:cstheme="minorHAnsi"/>
          <w:sz w:val="20"/>
          <w:lang w:eastAsia="en-US"/>
        </w:rPr>
        <w:t>haar functie zelfstandig uit te voeren en derhalve goed te managen</w:t>
      </w:r>
      <w:r w:rsidR="00225F13" w:rsidRPr="000B6A46">
        <w:rPr>
          <w:rFonts w:asciiTheme="minorHAnsi" w:hAnsiTheme="minorHAnsi" w:cstheme="minorHAnsi"/>
          <w:sz w:val="20"/>
          <w:lang w:eastAsia="en-US"/>
        </w:rPr>
        <w:t>;</w:t>
      </w:r>
    </w:p>
    <w:p w14:paraId="2FDA3B57" w14:textId="6E8BF19A" w:rsidR="00EA690A"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aantoont dat hij</w:t>
      </w:r>
      <w:r w:rsidR="000B6A46">
        <w:rPr>
          <w:rFonts w:asciiTheme="minorHAnsi" w:hAnsiTheme="minorHAnsi" w:cstheme="minorHAnsi"/>
          <w:sz w:val="20"/>
          <w:lang w:eastAsia="en-US"/>
        </w:rPr>
        <w:t>/</w:t>
      </w:r>
      <w:r w:rsidRPr="000B6A46">
        <w:rPr>
          <w:rFonts w:asciiTheme="minorHAnsi" w:hAnsiTheme="minorHAnsi" w:cstheme="minorHAnsi"/>
          <w:sz w:val="20"/>
          <w:lang w:eastAsia="en-US"/>
        </w:rPr>
        <w:t>zij vanuit zijn</w:t>
      </w:r>
      <w:r w:rsidR="000B6A46">
        <w:rPr>
          <w:rFonts w:asciiTheme="minorHAnsi" w:hAnsiTheme="minorHAnsi" w:cstheme="minorHAnsi"/>
          <w:sz w:val="20"/>
          <w:lang w:eastAsia="en-US"/>
        </w:rPr>
        <w:t>/</w:t>
      </w:r>
      <w:r w:rsidRPr="000B6A46">
        <w:rPr>
          <w:rFonts w:asciiTheme="minorHAnsi" w:hAnsiTheme="minorHAnsi" w:cstheme="minorHAnsi"/>
          <w:sz w:val="20"/>
          <w:lang w:eastAsia="en-US"/>
        </w:rPr>
        <w:t>haar functie de Inschrijving en de gevraagde werkzaamheden volledig doorgrondt</w:t>
      </w:r>
      <w:r w:rsidR="00225F13" w:rsidRPr="000B6A46">
        <w:rPr>
          <w:rFonts w:asciiTheme="minorHAnsi" w:hAnsiTheme="minorHAnsi" w:cstheme="minorHAnsi"/>
          <w:sz w:val="20"/>
          <w:lang w:eastAsia="en-US"/>
        </w:rPr>
        <w:t>;</w:t>
      </w:r>
    </w:p>
    <w:p w14:paraId="09C0A3D9" w14:textId="5B6F4039" w:rsidR="004B7FAA" w:rsidRPr="000B6A46" w:rsidRDefault="004B7FAA" w:rsidP="00F02EC5">
      <w:pPr>
        <w:pStyle w:val="Lijstalinea"/>
        <w:numPr>
          <w:ilvl w:val="0"/>
          <w:numId w:val="31"/>
        </w:numPr>
        <w:jc w:val="both"/>
        <w:rPr>
          <w:rFonts w:asciiTheme="minorHAnsi" w:hAnsiTheme="minorHAnsi" w:cstheme="minorHAnsi"/>
          <w:sz w:val="20"/>
          <w:lang w:eastAsia="en-US"/>
        </w:rPr>
      </w:pPr>
      <w:r>
        <w:rPr>
          <w:rFonts w:asciiTheme="minorHAnsi" w:hAnsiTheme="minorHAnsi" w:cstheme="minorHAnsi"/>
          <w:sz w:val="20"/>
          <w:lang w:eastAsia="en-US"/>
        </w:rPr>
        <w:t>aantoont h</w:t>
      </w:r>
      <w:r w:rsidR="007040E7">
        <w:rPr>
          <w:rFonts w:asciiTheme="minorHAnsi" w:hAnsiTheme="minorHAnsi" w:cstheme="minorHAnsi"/>
          <w:sz w:val="20"/>
          <w:lang w:eastAsia="en-US"/>
        </w:rPr>
        <w:t>oe</w:t>
      </w:r>
      <w:r>
        <w:rPr>
          <w:rFonts w:asciiTheme="minorHAnsi" w:hAnsiTheme="minorHAnsi" w:cstheme="minorHAnsi"/>
          <w:sz w:val="20"/>
          <w:lang w:eastAsia="en-US"/>
        </w:rPr>
        <w:t xml:space="preserve"> hij/zij de </w:t>
      </w:r>
      <w:r w:rsidR="007040E7">
        <w:rPr>
          <w:rFonts w:asciiTheme="minorHAnsi" w:hAnsiTheme="minorHAnsi" w:cstheme="minorHAnsi"/>
          <w:sz w:val="20"/>
          <w:lang w:eastAsia="en-US"/>
        </w:rPr>
        <w:t>coördinerende rol ziet en daar invulling aan geeft;</w:t>
      </w:r>
    </w:p>
    <w:p w14:paraId="6223531E" w14:textId="1EB1CE2B" w:rsidR="00EA690A" w:rsidRPr="000B6A46"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consistent is met de Inschrijving, met name het Plan van Aanpak</w:t>
      </w:r>
      <w:r w:rsidR="00225F13" w:rsidRPr="000B6A46">
        <w:rPr>
          <w:rFonts w:asciiTheme="minorHAnsi" w:hAnsiTheme="minorHAnsi" w:cstheme="minorHAnsi"/>
          <w:sz w:val="20"/>
          <w:lang w:eastAsia="en-US"/>
        </w:rPr>
        <w:t>;</w:t>
      </w:r>
    </w:p>
    <w:p w14:paraId="00388FED" w14:textId="2955F22C" w:rsidR="00EA690A" w:rsidRPr="000B6A46"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aantoont dat hij</w:t>
      </w:r>
      <w:r w:rsidR="000B6A46">
        <w:rPr>
          <w:rFonts w:asciiTheme="minorHAnsi" w:hAnsiTheme="minorHAnsi" w:cstheme="minorHAnsi"/>
          <w:sz w:val="20"/>
          <w:lang w:eastAsia="en-US"/>
        </w:rPr>
        <w:t>/</w:t>
      </w:r>
      <w:r w:rsidRPr="000B6A46">
        <w:rPr>
          <w:rFonts w:asciiTheme="minorHAnsi" w:hAnsiTheme="minorHAnsi" w:cstheme="minorHAnsi"/>
          <w:sz w:val="20"/>
          <w:lang w:eastAsia="en-US"/>
        </w:rPr>
        <w:t>zij een proactieve houding heeft;</w:t>
      </w:r>
    </w:p>
    <w:p w14:paraId="683E1C74" w14:textId="69941819" w:rsidR="00EA690A" w:rsidRPr="000B6A46" w:rsidRDefault="00EA690A" w:rsidP="00F02EC5">
      <w:pPr>
        <w:pStyle w:val="Lijstalinea"/>
        <w:numPr>
          <w:ilvl w:val="0"/>
          <w:numId w:val="31"/>
        </w:numPr>
        <w:jc w:val="both"/>
        <w:rPr>
          <w:rFonts w:asciiTheme="minorHAnsi" w:hAnsiTheme="minorHAnsi" w:cstheme="minorHAnsi"/>
          <w:sz w:val="20"/>
          <w:lang w:eastAsia="en-US"/>
        </w:rPr>
      </w:pPr>
      <w:r w:rsidRPr="000B6A46">
        <w:rPr>
          <w:rFonts w:asciiTheme="minorHAnsi" w:hAnsiTheme="minorHAnsi" w:cstheme="minorHAnsi"/>
          <w:sz w:val="20"/>
          <w:lang w:eastAsia="en-US"/>
        </w:rPr>
        <w:t>aantoont dat hij</w:t>
      </w:r>
      <w:r w:rsidR="000B6A46">
        <w:rPr>
          <w:rFonts w:asciiTheme="minorHAnsi" w:hAnsiTheme="minorHAnsi" w:cstheme="minorHAnsi"/>
          <w:sz w:val="20"/>
          <w:lang w:eastAsia="en-US"/>
        </w:rPr>
        <w:t>/</w:t>
      </w:r>
      <w:r w:rsidRPr="000B6A46">
        <w:rPr>
          <w:rFonts w:asciiTheme="minorHAnsi" w:hAnsiTheme="minorHAnsi" w:cstheme="minorHAnsi"/>
          <w:sz w:val="20"/>
          <w:lang w:eastAsia="en-US"/>
        </w:rPr>
        <w:t>zij proactief kan acteren op kansen/mogelijkheden die in belang zijn van de opdrachtgever, maar hierbij geen inbreuk wordt gemaakt op bijvoorbeeld afspraken binnen het Bouwteam.</w:t>
      </w:r>
    </w:p>
    <w:p w14:paraId="0E75FF46" w14:textId="77777777" w:rsidR="00EA690A" w:rsidRDefault="00EA690A" w:rsidP="00EA690A">
      <w:pPr>
        <w:jc w:val="both"/>
        <w:rPr>
          <w:rFonts w:asciiTheme="minorHAnsi" w:hAnsiTheme="minorHAnsi" w:cstheme="minorHAnsi"/>
          <w:sz w:val="20"/>
          <w:lang w:eastAsia="en-US"/>
        </w:rPr>
      </w:pPr>
    </w:p>
    <w:p w14:paraId="485174D6" w14:textId="77777777" w:rsidR="00BB3038" w:rsidRDefault="00BB3038">
      <w:pPr>
        <w:spacing w:line="240" w:lineRule="auto"/>
        <w:ind w:left="0"/>
        <w:rPr>
          <w:rFonts w:ascii="Calibri" w:hAnsi="Calibri"/>
          <w:i/>
          <w:sz w:val="20"/>
          <w:lang w:eastAsia="en-US"/>
        </w:rPr>
      </w:pPr>
      <w:r>
        <w:br w:type="page"/>
      </w:r>
    </w:p>
    <w:p w14:paraId="6B180158" w14:textId="07043AD3" w:rsidR="00225F13" w:rsidRPr="00235D24" w:rsidRDefault="00225F13" w:rsidP="00225F13">
      <w:pPr>
        <w:pStyle w:val="Kop3"/>
      </w:pPr>
      <w:bookmarkStart w:id="175" w:name="_Toc85549983"/>
      <w:r w:rsidRPr="00235D24">
        <w:lastRenderedPageBreak/>
        <w:t>6.</w:t>
      </w:r>
      <w:r>
        <w:t>5</w:t>
      </w:r>
      <w:r w:rsidRPr="00235D24">
        <w:t>.</w:t>
      </w:r>
      <w:r>
        <w:t>2</w:t>
      </w:r>
      <w:r w:rsidRPr="00235D24">
        <w:t xml:space="preserve"> </w:t>
      </w:r>
      <w:r w:rsidRPr="00235D24">
        <w:tab/>
        <w:t xml:space="preserve">Scoretoekenning Criterium </w:t>
      </w:r>
      <w:r w:rsidRPr="000B6A46">
        <w:t xml:space="preserve">C.2 </w:t>
      </w:r>
      <w:r w:rsidR="0032494E" w:rsidRPr="000B6A46">
        <w:t>Sleutelfunctionaris (Projectleider)</w:t>
      </w:r>
      <w:bookmarkEnd w:id="175"/>
    </w:p>
    <w:p w14:paraId="1E84475C" w14:textId="77777777" w:rsidR="00EA690A" w:rsidRDefault="00EA690A" w:rsidP="00EA690A">
      <w:pPr>
        <w:jc w:val="both"/>
        <w:rPr>
          <w:rFonts w:asciiTheme="minorHAnsi" w:hAnsiTheme="minorHAnsi" w:cstheme="minorHAnsi"/>
          <w:sz w:val="20"/>
          <w:lang w:eastAsia="en-US"/>
        </w:rPr>
      </w:pPr>
    </w:p>
    <w:p w14:paraId="5B8CE7A9" w14:textId="1A77F525" w:rsidR="004F19D1" w:rsidRDefault="004F19D1" w:rsidP="004F19D1">
      <w:pPr>
        <w:jc w:val="both"/>
        <w:rPr>
          <w:rFonts w:ascii="Calibri" w:hAnsi="Calibri"/>
          <w:sz w:val="20"/>
          <w:lang w:eastAsia="en-US"/>
        </w:rPr>
      </w:pPr>
      <w:r w:rsidRPr="000B6A46">
        <w:rPr>
          <w:rFonts w:ascii="Calibri" w:hAnsi="Calibri"/>
          <w:sz w:val="20"/>
          <w:lang w:eastAsia="en-US"/>
        </w:rPr>
        <w:t xml:space="preserve">De beoordeling van de </w:t>
      </w:r>
      <w:r w:rsidR="00BB3038" w:rsidRPr="000B6A46">
        <w:rPr>
          <w:rFonts w:ascii="Calibri" w:hAnsi="Calibri"/>
          <w:sz w:val="20"/>
          <w:lang w:eastAsia="en-US"/>
        </w:rPr>
        <w:t>Cv’s</w:t>
      </w:r>
      <w:r w:rsidRPr="000B6A46">
        <w:rPr>
          <w:rFonts w:ascii="Calibri" w:hAnsi="Calibri"/>
          <w:sz w:val="20"/>
          <w:lang w:eastAsia="en-US"/>
        </w:rPr>
        <w:t xml:space="preserve"> en interviews vindt plaats op basis van een </w:t>
      </w:r>
      <w:r w:rsidR="00F31A79" w:rsidRPr="000B6A46">
        <w:rPr>
          <w:rFonts w:ascii="Calibri" w:hAnsi="Calibri"/>
          <w:sz w:val="20"/>
          <w:lang w:eastAsia="en-US"/>
        </w:rPr>
        <w:t xml:space="preserve">waardering in punten </w:t>
      </w:r>
      <w:r w:rsidRPr="000B6A46">
        <w:rPr>
          <w:rFonts w:ascii="Calibri" w:hAnsi="Calibri"/>
          <w:sz w:val="20"/>
          <w:lang w:eastAsia="en-US"/>
        </w:rPr>
        <w:t>uitgevoerd conform onderstaande tabel.</w:t>
      </w:r>
    </w:p>
    <w:p w14:paraId="5BA09F6C" w14:textId="3C10E925" w:rsidR="0032494E" w:rsidRDefault="0032494E" w:rsidP="004F19D1">
      <w:pPr>
        <w:jc w:val="both"/>
        <w:rPr>
          <w:rFonts w:ascii="Calibri" w:hAnsi="Calibri"/>
          <w:sz w:val="20"/>
          <w:lang w:eastAsia="en-US"/>
        </w:rPr>
      </w:pPr>
    </w:p>
    <w:tbl>
      <w:tblPr>
        <w:tblStyle w:val="Tabelraster"/>
        <w:tblW w:w="8363" w:type="dxa"/>
        <w:tblInd w:w="698" w:type="dxa"/>
        <w:tblLook w:val="04A0" w:firstRow="1" w:lastRow="0" w:firstColumn="1" w:lastColumn="0" w:noHBand="0" w:noVBand="1"/>
      </w:tblPr>
      <w:tblGrid>
        <w:gridCol w:w="1418"/>
        <w:gridCol w:w="6945"/>
      </w:tblGrid>
      <w:tr w:rsidR="004F19D1" w:rsidRPr="0032494E" w14:paraId="4F563FBD" w14:textId="77777777" w:rsidTr="00737661">
        <w:tc>
          <w:tcPr>
            <w:tcW w:w="1418" w:type="dxa"/>
            <w:shd w:val="clear" w:color="auto" w:fill="B8CCE4" w:themeFill="accent1" w:themeFillTint="66"/>
          </w:tcPr>
          <w:p w14:paraId="654CD644" w14:textId="5EAC9E3C" w:rsidR="004F19D1" w:rsidRPr="0032494E" w:rsidRDefault="00875634" w:rsidP="0032494E">
            <w:pPr>
              <w:ind w:left="0"/>
              <w:jc w:val="center"/>
              <w:rPr>
                <w:rFonts w:ascii="Calibri" w:hAnsi="Calibri"/>
                <w:b/>
                <w:sz w:val="20"/>
                <w:lang w:eastAsia="en-US"/>
              </w:rPr>
            </w:pPr>
            <w:r>
              <w:rPr>
                <w:rFonts w:ascii="Calibri" w:hAnsi="Calibri"/>
                <w:b/>
                <w:sz w:val="20"/>
                <w:lang w:eastAsia="en-US"/>
              </w:rPr>
              <w:t>Waarderin</w:t>
            </w:r>
            <w:r w:rsidR="00F31A79">
              <w:rPr>
                <w:rFonts w:ascii="Calibri" w:hAnsi="Calibri"/>
                <w:b/>
                <w:sz w:val="20"/>
                <w:lang w:eastAsia="en-US"/>
              </w:rPr>
              <w:t>g in punten</w:t>
            </w:r>
          </w:p>
        </w:tc>
        <w:tc>
          <w:tcPr>
            <w:tcW w:w="6945" w:type="dxa"/>
            <w:shd w:val="clear" w:color="auto" w:fill="B8CCE4" w:themeFill="accent1" w:themeFillTint="66"/>
            <w:vAlign w:val="center"/>
          </w:tcPr>
          <w:p w14:paraId="4FC4E371" w14:textId="77777777" w:rsidR="004F19D1" w:rsidRPr="0032494E" w:rsidRDefault="004F19D1" w:rsidP="00B95D5C">
            <w:pPr>
              <w:ind w:left="0"/>
              <w:jc w:val="center"/>
              <w:rPr>
                <w:rFonts w:ascii="Calibri" w:hAnsi="Calibri"/>
                <w:b/>
                <w:sz w:val="20"/>
                <w:lang w:eastAsia="en-US"/>
              </w:rPr>
            </w:pPr>
            <w:r w:rsidRPr="0032494E">
              <w:rPr>
                <w:rFonts w:ascii="Calibri" w:hAnsi="Calibri"/>
                <w:b/>
                <w:sz w:val="20"/>
                <w:lang w:eastAsia="en-US"/>
              </w:rPr>
              <w:t>Omschrijving</w:t>
            </w:r>
          </w:p>
        </w:tc>
      </w:tr>
      <w:tr w:rsidR="0032494E" w:rsidRPr="004F19D1" w14:paraId="5AB18519" w14:textId="77777777" w:rsidTr="00737661">
        <w:tc>
          <w:tcPr>
            <w:tcW w:w="1418" w:type="dxa"/>
            <w:vAlign w:val="center"/>
          </w:tcPr>
          <w:p w14:paraId="1047371D" w14:textId="1A15AD12" w:rsidR="0032494E" w:rsidRPr="0032494E" w:rsidRDefault="00875634" w:rsidP="00B95D5C">
            <w:pPr>
              <w:ind w:left="0"/>
              <w:jc w:val="center"/>
              <w:rPr>
                <w:rFonts w:ascii="Calibri" w:hAnsi="Calibri"/>
                <w:sz w:val="20"/>
                <w:lang w:eastAsia="en-US"/>
              </w:rPr>
            </w:pPr>
            <w:r>
              <w:rPr>
                <w:rFonts w:ascii="Calibri" w:hAnsi="Calibri"/>
                <w:sz w:val="20"/>
                <w:lang w:eastAsia="en-US"/>
              </w:rPr>
              <w:t>60</w:t>
            </w:r>
          </w:p>
        </w:tc>
        <w:tc>
          <w:tcPr>
            <w:tcW w:w="6945" w:type="dxa"/>
          </w:tcPr>
          <w:p w14:paraId="47AD4A42" w14:textId="584E380D" w:rsidR="007040E7" w:rsidRDefault="0032494E" w:rsidP="00B95D5C">
            <w:pPr>
              <w:ind w:left="0"/>
              <w:jc w:val="both"/>
              <w:rPr>
                <w:rFonts w:ascii="Calibri" w:hAnsi="Calibri"/>
                <w:sz w:val="20"/>
                <w:lang w:eastAsia="en-US"/>
              </w:rPr>
            </w:pPr>
            <w:r w:rsidRPr="0032494E">
              <w:rPr>
                <w:rFonts w:ascii="Calibri" w:hAnsi="Calibri"/>
                <w:sz w:val="20"/>
                <w:lang w:eastAsia="en-US"/>
              </w:rPr>
              <w:t>Sleutelfunctionaris (Projectleider) toont aan dat hij</w:t>
            </w:r>
            <w:r w:rsidR="00532845">
              <w:rPr>
                <w:rFonts w:ascii="Calibri" w:hAnsi="Calibri"/>
                <w:sz w:val="20"/>
                <w:lang w:eastAsia="en-US"/>
              </w:rPr>
              <w:t>/</w:t>
            </w:r>
            <w:r w:rsidRPr="0032494E">
              <w:rPr>
                <w:rFonts w:ascii="Calibri" w:hAnsi="Calibri"/>
                <w:sz w:val="20"/>
                <w:lang w:eastAsia="en-US"/>
              </w:rPr>
              <w:t>zij in zeer ruime mate beschikt over de juiste kennis en ervaring en in staat is de gevraagde werkzaamheden binnen zijn functie goed te managen.</w:t>
            </w:r>
            <w:r w:rsidR="00D05B20">
              <w:rPr>
                <w:rFonts w:ascii="Calibri" w:hAnsi="Calibri"/>
                <w:sz w:val="20"/>
                <w:lang w:eastAsia="en-US"/>
              </w:rPr>
              <w:t xml:space="preserve"> </w:t>
            </w:r>
          </w:p>
          <w:p w14:paraId="20DFED6B" w14:textId="4BC92A2E" w:rsidR="00D05B20" w:rsidRDefault="0032494E" w:rsidP="00B95D5C">
            <w:pPr>
              <w:ind w:left="0"/>
              <w:jc w:val="both"/>
              <w:rPr>
                <w:rFonts w:ascii="Calibri" w:hAnsi="Calibri"/>
                <w:sz w:val="20"/>
                <w:lang w:eastAsia="en-US"/>
              </w:rPr>
            </w:pPr>
            <w:r w:rsidRPr="0032494E">
              <w:rPr>
                <w:rFonts w:ascii="Calibri" w:hAnsi="Calibri"/>
                <w:sz w:val="20"/>
                <w:lang w:eastAsia="en-US"/>
              </w:rPr>
              <w:t>Sleutelfunctionaris (Projectleider) toont aan dat hij</w:t>
            </w:r>
            <w:r w:rsidR="00532845">
              <w:rPr>
                <w:rFonts w:ascii="Calibri" w:hAnsi="Calibri"/>
                <w:sz w:val="20"/>
                <w:lang w:eastAsia="en-US"/>
              </w:rPr>
              <w:t>/</w:t>
            </w:r>
            <w:r w:rsidRPr="0032494E">
              <w:rPr>
                <w:rFonts w:ascii="Calibri" w:hAnsi="Calibri"/>
                <w:sz w:val="20"/>
                <w:lang w:eastAsia="en-US"/>
              </w:rPr>
              <w:t>zij (vanuit zijn</w:t>
            </w:r>
            <w:r w:rsidR="00532845">
              <w:rPr>
                <w:rFonts w:ascii="Calibri" w:hAnsi="Calibri"/>
                <w:sz w:val="20"/>
                <w:lang w:eastAsia="en-US"/>
              </w:rPr>
              <w:t>/</w:t>
            </w:r>
            <w:r w:rsidRPr="0032494E">
              <w:rPr>
                <w:rFonts w:ascii="Calibri" w:hAnsi="Calibri"/>
                <w:sz w:val="20"/>
                <w:lang w:eastAsia="en-US"/>
              </w:rPr>
              <w:t>h</w:t>
            </w:r>
            <w:r w:rsidR="00532845">
              <w:rPr>
                <w:rFonts w:ascii="Calibri" w:hAnsi="Calibri"/>
                <w:sz w:val="20"/>
                <w:lang w:eastAsia="en-US"/>
              </w:rPr>
              <w:t>a</w:t>
            </w:r>
            <w:r w:rsidRPr="0032494E">
              <w:rPr>
                <w:rFonts w:ascii="Calibri" w:hAnsi="Calibri"/>
                <w:sz w:val="20"/>
                <w:lang w:eastAsia="en-US"/>
              </w:rPr>
              <w:t>ar functie) de Inschrijving en de gevraagde werkzaamheden volledig doorgrond</w:t>
            </w:r>
            <w:r w:rsidR="00D05B20">
              <w:rPr>
                <w:rFonts w:ascii="Calibri" w:hAnsi="Calibri"/>
                <w:sz w:val="20"/>
                <w:lang w:eastAsia="en-US"/>
              </w:rPr>
              <w:t xml:space="preserve"> en dat hij/zij (vanuit zijn/haar functie) op uitstekende wijze in staat is om invulling te geven aan de coördinerende rol</w:t>
            </w:r>
            <w:r w:rsidRPr="0032494E">
              <w:rPr>
                <w:rFonts w:ascii="Calibri" w:hAnsi="Calibri"/>
                <w:sz w:val="20"/>
                <w:lang w:eastAsia="en-US"/>
              </w:rPr>
              <w:t xml:space="preserve">. </w:t>
            </w:r>
          </w:p>
          <w:p w14:paraId="1719FAA7" w14:textId="0C53AB29" w:rsidR="0032494E" w:rsidRPr="0032494E" w:rsidRDefault="0032494E" w:rsidP="00B95D5C">
            <w:pPr>
              <w:ind w:left="0"/>
              <w:jc w:val="both"/>
              <w:rPr>
                <w:rFonts w:ascii="Calibri" w:hAnsi="Calibri"/>
                <w:sz w:val="20"/>
                <w:lang w:eastAsia="en-US"/>
              </w:rPr>
            </w:pPr>
            <w:r w:rsidRPr="0032494E">
              <w:rPr>
                <w:rFonts w:ascii="Calibri" w:hAnsi="Calibri"/>
                <w:sz w:val="20"/>
                <w:lang w:eastAsia="en-US"/>
              </w:rPr>
              <w:t>Sleutelfunctionaris (Projectleider) is consistent met de Inschrijving.</w:t>
            </w:r>
          </w:p>
        </w:tc>
      </w:tr>
      <w:tr w:rsidR="0032494E" w:rsidRPr="006C3590" w14:paraId="3ABB8738" w14:textId="77777777" w:rsidTr="00737661">
        <w:tc>
          <w:tcPr>
            <w:tcW w:w="1418" w:type="dxa"/>
            <w:vAlign w:val="center"/>
          </w:tcPr>
          <w:p w14:paraId="67AC5F4D" w14:textId="77777777" w:rsidR="007F7B3B" w:rsidRDefault="006C3590" w:rsidP="00B95D5C">
            <w:pPr>
              <w:ind w:left="0"/>
              <w:jc w:val="center"/>
              <w:rPr>
                <w:rFonts w:ascii="Calibri" w:hAnsi="Calibri"/>
                <w:sz w:val="20"/>
                <w:lang w:eastAsia="en-US"/>
              </w:rPr>
            </w:pPr>
            <w:r>
              <w:rPr>
                <w:rFonts w:ascii="Calibri" w:hAnsi="Calibri"/>
                <w:sz w:val="20"/>
                <w:lang w:eastAsia="en-US"/>
              </w:rPr>
              <w:t>40</w:t>
            </w:r>
          </w:p>
          <w:p w14:paraId="0A343774" w14:textId="26B80C57" w:rsidR="0032494E" w:rsidRPr="006C3590" w:rsidRDefault="007F7B3B" w:rsidP="00B95D5C">
            <w:pPr>
              <w:ind w:left="0"/>
              <w:jc w:val="center"/>
              <w:rPr>
                <w:rFonts w:ascii="Calibri" w:hAnsi="Calibri"/>
                <w:sz w:val="20"/>
                <w:lang w:eastAsia="en-US"/>
              </w:rPr>
            </w:pPr>
            <w:r>
              <w:rPr>
                <w:rFonts w:ascii="Calibri" w:hAnsi="Calibri"/>
                <w:sz w:val="20"/>
                <w:lang w:eastAsia="en-US"/>
              </w:rPr>
              <w:t xml:space="preserve"> </w:t>
            </w:r>
          </w:p>
          <w:p w14:paraId="6A730533" w14:textId="14250836" w:rsidR="00354C81" w:rsidRPr="006C3590" w:rsidRDefault="00354C81" w:rsidP="00B95D5C">
            <w:pPr>
              <w:ind w:left="0"/>
              <w:jc w:val="center"/>
              <w:rPr>
                <w:rFonts w:ascii="Calibri" w:hAnsi="Calibri"/>
                <w:sz w:val="20"/>
                <w:lang w:eastAsia="en-US"/>
              </w:rPr>
            </w:pPr>
          </w:p>
        </w:tc>
        <w:tc>
          <w:tcPr>
            <w:tcW w:w="6945" w:type="dxa"/>
          </w:tcPr>
          <w:p w14:paraId="1D6B680E" w14:textId="77777777" w:rsidR="00D05B20" w:rsidRPr="006C3590" w:rsidRDefault="0032494E" w:rsidP="00B95D5C">
            <w:pPr>
              <w:ind w:left="0"/>
              <w:jc w:val="both"/>
              <w:rPr>
                <w:rFonts w:ascii="Calibri" w:hAnsi="Calibri"/>
                <w:sz w:val="20"/>
                <w:lang w:eastAsia="en-US"/>
              </w:rPr>
            </w:pPr>
            <w:r w:rsidRPr="006C3590">
              <w:rPr>
                <w:rFonts w:ascii="Calibri" w:hAnsi="Calibri"/>
                <w:sz w:val="20"/>
                <w:lang w:eastAsia="en-US"/>
              </w:rPr>
              <w:t>Sleutelfunctionaris (Projectleider) toont aan dat hij</w:t>
            </w:r>
            <w:r w:rsidR="00D05B20" w:rsidRPr="006C3590">
              <w:rPr>
                <w:rFonts w:ascii="Calibri" w:hAnsi="Calibri"/>
                <w:sz w:val="20"/>
                <w:lang w:eastAsia="en-US"/>
              </w:rPr>
              <w:t>/</w:t>
            </w:r>
            <w:r w:rsidRPr="006C3590">
              <w:rPr>
                <w:rFonts w:ascii="Calibri" w:hAnsi="Calibri"/>
                <w:sz w:val="20"/>
                <w:lang w:eastAsia="en-US"/>
              </w:rPr>
              <w:t>zij in ruime mate beschikt over de juiste kennis en ervaring en in staat is de gevraagde werkzaamheden binnen zijn</w:t>
            </w:r>
            <w:r w:rsidR="00D05B20" w:rsidRPr="006C3590">
              <w:rPr>
                <w:rFonts w:ascii="Calibri" w:hAnsi="Calibri"/>
                <w:sz w:val="20"/>
                <w:lang w:eastAsia="en-US"/>
              </w:rPr>
              <w:t>/</w:t>
            </w:r>
            <w:r w:rsidRPr="006C3590">
              <w:rPr>
                <w:rFonts w:ascii="Calibri" w:hAnsi="Calibri"/>
                <w:sz w:val="20"/>
                <w:lang w:eastAsia="en-US"/>
              </w:rPr>
              <w:t xml:space="preserve">haar functie goed te managen. </w:t>
            </w:r>
          </w:p>
          <w:p w14:paraId="51505D4C" w14:textId="01FC7E85" w:rsidR="00D05B20" w:rsidRPr="006C3590" w:rsidRDefault="0032494E" w:rsidP="00B95D5C">
            <w:pPr>
              <w:ind w:left="0"/>
              <w:jc w:val="both"/>
              <w:rPr>
                <w:rFonts w:ascii="Calibri" w:hAnsi="Calibri"/>
                <w:sz w:val="20"/>
                <w:lang w:eastAsia="en-US"/>
              </w:rPr>
            </w:pPr>
            <w:r w:rsidRPr="006C3590">
              <w:rPr>
                <w:rFonts w:ascii="Calibri" w:hAnsi="Calibri"/>
                <w:sz w:val="20"/>
                <w:lang w:eastAsia="en-US"/>
              </w:rPr>
              <w:t>Sleutelfunctionaris (Projectleider) toont aan dat hij</w:t>
            </w:r>
            <w:r w:rsidR="00D05B20" w:rsidRPr="006C3590">
              <w:rPr>
                <w:rFonts w:ascii="Calibri" w:hAnsi="Calibri"/>
                <w:sz w:val="20"/>
                <w:lang w:eastAsia="en-US"/>
              </w:rPr>
              <w:t>/</w:t>
            </w:r>
            <w:r w:rsidRPr="006C3590">
              <w:rPr>
                <w:rFonts w:ascii="Calibri" w:hAnsi="Calibri"/>
                <w:sz w:val="20"/>
                <w:lang w:eastAsia="en-US"/>
              </w:rPr>
              <w:t>zij (vanuit zijn</w:t>
            </w:r>
            <w:r w:rsidR="00D05B20" w:rsidRPr="006C3590">
              <w:rPr>
                <w:rFonts w:ascii="Calibri" w:hAnsi="Calibri"/>
                <w:sz w:val="20"/>
                <w:lang w:eastAsia="en-US"/>
              </w:rPr>
              <w:t>/</w:t>
            </w:r>
            <w:r w:rsidRPr="006C3590">
              <w:rPr>
                <w:rFonts w:ascii="Calibri" w:hAnsi="Calibri"/>
                <w:sz w:val="20"/>
                <w:lang w:eastAsia="en-US"/>
              </w:rPr>
              <w:t xml:space="preserve">haar functie) de Inschrijving en de gevraagde werkzaamheden </w:t>
            </w:r>
            <w:r w:rsidR="006C3590">
              <w:rPr>
                <w:rFonts w:ascii="Calibri" w:hAnsi="Calibri"/>
                <w:sz w:val="20"/>
                <w:lang w:eastAsia="en-US"/>
              </w:rPr>
              <w:t>goed</w:t>
            </w:r>
            <w:r w:rsidR="00BB3038">
              <w:rPr>
                <w:rFonts w:ascii="Calibri" w:hAnsi="Calibri"/>
                <w:sz w:val="20"/>
                <w:lang w:eastAsia="en-US"/>
              </w:rPr>
              <w:t xml:space="preserve"> </w:t>
            </w:r>
            <w:r w:rsidRPr="006C3590">
              <w:rPr>
                <w:rFonts w:ascii="Calibri" w:hAnsi="Calibri"/>
                <w:sz w:val="20"/>
                <w:lang w:eastAsia="en-US"/>
              </w:rPr>
              <w:t>doorgrond</w:t>
            </w:r>
            <w:r w:rsidR="006C3590">
              <w:rPr>
                <w:rFonts w:ascii="Calibri" w:hAnsi="Calibri"/>
                <w:sz w:val="20"/>
                <w:lang w:eastAsia="en-US"/>
              </w:rPr>
              <w:t xml:space="preserve"> en dat hij/zij (vanuit zijn/haar functie) op goede wijze in staat is om invulling te geven aan de coördinerende rol</w:t>
            </w:r>
            <w:r w:rsidRPr="006C3590">
              <w:rPr>
                <w:rFonts w:ascii="Calibri" w:hAnsi="Calibri"/>
                <w:sz w:val="20"/>
                <w:lang w:eastAsia="en-US"/>
              </w:rPr>
              <w:t xml:space="preserve">. </w:t>
            </w:r>
          </w:p>
          <w:p w14:paraId="599B6D43" w14:textId="435C91C0" w:rsidR="0032494E" w:rsidRPr="006C3590" w:rsidRDefault="0032494E" w:rsidP="00B95D5C">
            <w:pPr>
              <w:ind w:left="0"/>
              <w:jc w:val="both"/>
              <w:rPr>
                <w:rFonts w:ascii="Calibri" w:hAnsi="Calibri"/>
                <w:sz w:val="20"/>
                <w:lang w:eastAsia="en-US"/>
              </w:rPr>
            </w:pPr>
            <w:r w:rsidRPr="006C3590">
              <w:rPr>
                <w:rFonts w:ascii="Calibri" w:hAnsi="Calibri"/>
                <w:sz w:val="20"/>
                <w:lang w:eastAsia="en-US"/>
              </w:rPr>
              <w:t>Sleutelfunctionaris (Projectleider) is consistent met de Inschrijving.</w:t>
            </w:r>
          </w:p>
        </w:tc>
      </w:tr>
      <w:tr w:rsidR="0032494E" w:rsidRPr="006C3590" w14:paraId="07B3BEB4" w14:textId="77777777" w:rsidTr="00737661">
        <w:tc>
          <w:tcPr>
            <w:tcW w:w="1418" w:type="dxa"/>
            <w:vAlign w:val="center"/>
          </w:tcPr>
          <w:p w14:paraId="0A3B27C7" w14:textId="77777777" w:rsidR="007F7B3B" w:rsidRDefault="006C3590" w:rsidP="00B95D5C">
            <w:pPr>
              <w:ind w:left="0"/>
              <w:jc w:val="center"/>
              <w:rPr>
                <w:rFonts w:ascii="Calibri" w:hAnsi="Calibri"/>
                <w:sz w:val="20"/>
                <w:lang w:eastAsia="en-US"/>
              </w:rPr>
            </w:pPr>
            <w:r>
              <w:rPr>
                <w:rFonts w:ascii="Calibri" w:hAnsi="Calibri"/>
                <w:sz w:val="20"/>
                <w:lang w:eastAsia="en-US"/>
              </w:rPr>
              <w:t>20</w:t>
            </w:r>
            <w:r w:rsidR="007F7B3B">
              <w:rPr>
                <w:rFonts w:ascii="Calibri" w:hAnsi="Calibri"/>
                <w:sz w:val="20"/>
                <w:lang w:eastAsia="en-US"/>
              </w:rPr>
              <w:t xml:space="preserve"> </w:t>
            </w:r>
          </w:p>
          <w:p w14:paraId="396D74FE" w14:textId="060AD04C" w:rsidR="0032494E" w:rsidRPr="006C3590" w:rsidRDefault="0032494E" w:rsidP="00B95D5C">
            <w:pPr>
              <w:ind w:left="0"/>
              <w:jc w:val="center"/>
              <w:rPr>
                <w:rFonts w:ascii="Calibri" w:hAnsi="Calibri"/>
                <w:sz w:val="20"/>
                <w:lang w:eastAsia="en-US"/>
              </w:rPr>
            </w:pPr>
          </w:p>
          <w:p w14:paraId="62A23957" w14:textId="5CDB0E34" w:rsidR="00354C81" w:rsidRPr="006C3590" w:rsidRDefault="00354C81" w:rsidP="00B95D5C">
            <w:pPr>
              <w:ind w:left="0"/>
              <w:jc w:val="center"/>
              <w:rPr>
                <w:rFonts w:ascii="Calibri" w:hAnsi="Calibri"/>
                <w:sz w:val="20"/>
                <w:lang w:eastAsia="en-US"/>
              </w:rPr>
            </w:pPr>
          </w:p>
        </w:tc>
        <w:tc>
          <w:tcPr>
            <w:tcW w:w="6945" w:type="dxa"/>
          </w:tcPr>
          <w:p w14:paraId="2701806D" w14:textId="71223ED5" w:rsidR="00D05B20" w:rsidRPr="006C3590" w:rsidRDefault="0032494E" w:rsidP="00737661">
            <w:pPr>
              <w:ind w:left="-1243" w:firstLine="1243"/>
              <w:jc w:val="both"/>
              <w:rPr>
                <w:rFonts w:ascii="Calibri" w:hAnsi="Calibri"/>
                <w:sz w:val="20"/>
                <w:lang w:eastAsia="en-US"/>
              </w:rPr>
            </w:pPr>
            <w:r w:rsidRPr="006C3590">
              <w:rPr>
                <w:rFonts w:ascii="Calibri" w:hAnsi="Calibri"/>
                <w:sz w:val="20"/>
                <w:lang w:eastAsia="en-US"/>
              </w:rPr>
              <w:t>Sleutelfunctionaris (Projectleider) toont aan dat hij</w:t>
            </w:r>
            <w:r w:rsidR="00D05B20" w:rsidRPr="006C3590">
              <w:rPr>
                <w:rFonts w:ascii="Calibri" w:hAnsi="Calibri"/>
                <w:sz w:val="20"/>
                <w:lang w:eastAsia="en-US"/>
              </w:rPr>
              <w:t>/</w:t>
            </w:r>
            <w:r w:rsidRPr="006C3590">
              <w:rPr>
                <w:rFonts w:ascii="Calibri" w:hAnsi="Calibri"/>
                <w:sz w:val="20"/>
                <w:lang w:eastAsia="en-US"/>
              </w:rPr>
              <w:t xml:space="preserve">zij in voldoende mate </w:t>
            </w:r>
          </w:p>
          <w:p w14:paraId="00FE1FCD" w14:textId="77777777" w:rsidR="00D05B20" w:rsidRPr="006C3590" w:rsidRDefault="0032494E" w:rsidP="00737661">
            <w:pPr>
              <w:ind w:left="-1243" w:firstLine="1243"/>
              <w:jc w:val="both"/>
              <w:rPr>
                <w:rFonts w:ascii="Calibri" w:hAnsi="Calibri"/>
                <w:sz w:val="20"/>
                <w:lang w:eastAsia="en-US"/>
              </w:rPr>
            </w:pPr>
            <w:r w:rsidRPr="006C3590">
              <w:rPr>
                <w:rFonts w:ascii="Calibri" w:hAnsi="Calibri"/>
                <w:sz w:val="20"/>
                <w:lang w:eastAsia="en-US"/>
              </w:rPr>
              <w:t xml:space="preserve">beschikt over de juiste kennis en ervaring en in staat is de gevraagde </w:t>
            </w:r>
          </w:p>
          <w:p w14:paraId="132B9373" w14:textId="798F7B42" w:rsidR="00D05B20" w:rsidRDefault="0032494E" w:rsidP="00737661">
            <w:pPr>
              <w:ind w:left="-1243" w:firstLine="1243"/>
              <w:jc w:val="both"/>
              <w:rPr>
                <w:rFonts w:ascii="Calibri" w:hAnsi="Calibri"/>
                <w:sz w:val="20"/>
                <w:lang w:eastAsia="en-US"/>
              </w:rPr>
            </w:pPr>
            <w:r w:rsidRPr="006C3590">
              <w:rPr>
                <w:rFonts w:ascii="Calibri" w:hAnsi="Calibri"/>
                <w:sz w:val="20"/>
                <w:lang w:eastAsia="en-US"/>
              </w:rPr>
              <w:t>werkzaamheden binnen zijn</w:t>
            </w:r>
            <w:r w:rsidR="00D05B20" w:rsidRPr="006C3590">
              <w:rPr>
                <w:rFonts w:ascii="Calibri" w:hAnsi="Calibri"/>
                <w:sz w:val="20"/>
                <w:lang w:eastAsia="en-US"/>
              </w:rPr>
              <w:t>/</w:t>
            </w:r>
            <w:r w:rsidRPr="006C3590">
              <w:rPr>
                <w:rFonts w:ascii="Calibri" w:hAnsi="Calibri"/>
                <w:sz w:val="20"/>
                <w:lang w:eastAsia="en-US"/>
              </w:rPr>
              <w:t xml:space="preserve">haar functie goed te managen. </w:t>
            </w:r>
          </w:p>
          <w:p w14:paraId="047E98AC" w14:textId="7E2D52CC" w:rsidR="0032494E" w:rsidRPr="006C3590" w:rsidRDefault="0032494E" w:rsidP="00D05B20">
            <w:pPr>
              <w:ind w:left="-1243" w:firstLine="1243"/>
              <w:jc w:val="both"/>
              <w:rPr>
                <w:rFonts w:ascii="Calibri" w:hAnsi="Calibri"/>
                <w:sz w:val="20"/>
                <w:lang w:eastAsia="en-US"/>
              </w:rPr>
            </w:pPr>
            <w:r w:rsidRPr="006C3590">
              <w:rPr>
                <w:rFonts w:ascii="Calibri" w:hAnsi="Calibri"/>
                <w:sz w:val="20"/>
                <w:lang w:eastAsia="en-US"/>
              </w:rPr>
              <w:t>Sleutelfunctionaris (Projectleider) is consistent met de Inschrijving.</w:t>
            </w:r>
          </w:p>
        </w:tc>
      </w:tr>
      <w:tr w:rsidR="0021439B" w:rsidRPr="006C3590" w14:paraId="67319743" w14:textId="77777777" w:rsidTr="00737661">
        <w:tc>
          <w:tcPr>
            <w:tcW w:w="1418" w:type="dxa"/>
            <w:vAlign w:val="center"/>
          </w:tcPr>
          <w:p w14:paraId="1E3308B5" w14:textId="77777777" w:rsidR="007F7B3B" w:rsidRDefault="006C3590" w:rsidP="006C3590">
            <w:pPr>
              <w:ind w:left="0"/>
              <w:jc w:val="center"/>
              <w:rPr>
                <w:rFonts w:ascii="Calibri" w:hAnsi="Calibri"/>
                <w:sz w:val="20"/>
                <w:lang w:eastAsia="en-US"/>
              </w:rPr>
            </w:pPr>
            <w:r>
              <w:rPr>
                <w:rFonts w:ascii="Calibri" w:hAnsi="Calibri"/>
                <w:sz w:val="20"/>
                <w:lang w:eastAsia="en-US"/>
              </w:rPr>
              <w:t>10</w:t>
            </w:r>
          </w:p>
          <w:p w14:paraId="5B9A366F" w14:textId="5ABCC585" w:rsidR="00354C81" w:rsidRPr="006C3590" w:rsidRDefault="00354C81" w:rsidP="00B95D5C">
            <w:pPr>
              <w:ind w:left="0"/>
              <w:jc w:val="center"/>
              <w:rPr>
                <w:rFonts w:ascii="Calibri" w:hAnsi="Calibri"/>
                <w:sz w:val="20"/>
                <w:lang w:eastAsia="en-US"/>
              </w:rPr>
            </w:pPr>
          </w:p>
        </w:tc>
        <w:tc>
          <w:tcPr>
            <w:tcW w:w="6945" w:type="dxa"/>
          </w:tcPr>
          <w:p w14:paraId="08A05C75" w14:textId="107B5924" w:rsidR="00354C81" w:rsidRPr="006C3590" w:rsidRDefault="0021439B" w:rsidP="00B95D5C">
            <w:pPr>
              <w:ind w:left="0"/>
              <w:jc w:val="both"/>
              <w:rPr>
                <w:rFonts w:ascii="Calibri" w:hAnsi="Calibri"/>
                <w:sz w:val="20"/>
                <w:lang w:eastAsia="en-US"/>
              </w:rPr>
            </w:pPr>
            <w:r w:rsidRPr="006C3590">
              <w:rPr>
                <w:rFonts w:ascii="Calibri" w:hAnsi="Calibri"/>
                <w:sz w:val="20"/>
                <w:lang w:eastAsia="en-US"/>
              </w:rPr>
              <w:t>Sleutelfunctionaris (Projectleider) toont onvoldoende aan dat hij</w:t>
            </w:r>
            <w:r w:rsidR="00D05B20" w:rsidRPr="006C3590">
              <w:rPr>
                <w:rFonts w:ascii="Calibri" w:hAnsi="Calibri"/>
                <w:sz w:val="20"/>
                <w:lang w:eastAsia="en-US"/>
              </w:rPr>
              <w:t>/</w:t>
            </w:r>
            <w:r w:rsidRPr="006C3590">
              <w:rPr>
                <w:rFonts w:ascii="Calibri" w:hAnsi="Calibri"/>
                <w:sz w:val="20"/>
                <w:lang w:eastAsia="en-US"/>
              </w:rPr>
              <w:t>zij</w:t>
            </w:r>
            <w:r w:rsidRPr="006C3590">
              <w:t xml:space="preserve"> </w:t>
            </w:r>
            <w:r w:rsidRPr="006C3590">
              <w:rPr>
                <w:rFonts w:ascii="Calibri" w:hAnsi="Calibri"/>
                <w:sz w:val="20"/>
                <w:lang w:eastAsia="en-US"/>
              </w:rPr>
              <w:t xml:space="preserve">beschikt </w:t>
            </w:r>
          </w:p>
          <w:p w14:paraId="42B82ED6" w14:textId="77777777" w:rsidR="00354C81" w:rsidRPr="006C3590" w:rsidRDefault="0021439B" w:rsidP="00B95D5C">
            <w:pPr>
              <w:ind w:left="0"/>
              <w:jc w:val="both"/>
              <w:rPr>
                <w:rFonts w:ascii="Calibri" w:hAnsi="Calibri"/>
                <w:sz w:val="20"/>
                <w:lang w:eastAsia="en-US"/>
              </w:rPr>
            </w:pPr>
            <w:r w:rsidRPr="006C3590">
              <w:rPr>
                <w:rFonts w:ascii="Calibri" w:hAnsi="Calibri"/>
                <w:sz w:val="20"/>
                <w:lang w:eastAsia="en-US"/>
              </w:rPr>
              <w:t xml:space="preserve">over de juiste kennis en ervaring en in staat is de gevraagde werkzaamheden </w:t>
            </w:r>
          </w:p>
          <w:p w14:paraId="30A606B5" w14:textId="77777777" w:rsidR="00D05B20" w:rsidRPr="006C3590" w:rsidRDefault="0021439B" w:rsidP="00B95D5C">
            <w:pPr>
              <w:ind w:left="0"/>
              <w:jc w:val="both"/>
              <w:rPr>
                <w:rFonts w:ascii="Calibri" w:hAnsi="Calibri"/>
                <w:sz w:val="20"/>
                <w:lang w:eastAsia="en-US"/>
              </w:rPr>
            </w:pPr>
            <w:r w:rsidRPr="006C3590">
              <w:rPr>
                <w:rFonts w:ascii="Calibri" w:hAnsi="Calibri"/>
                <w:sz w:val="20"/>
                <w:lang w:eastAsia="en-US"/>
              </w:rPr>
              <w:t>binnen zijn</w:t>
            </w:r>
            <w:r w:rsidR="00D05B20" w:rsidRPr="006C3590">
              <w:rPr>
                <w:rFonts w:ascii="Calibri" w:hAnsi="Calibri"/>
                <w:sz w:val="20"/>
                <w:lang w:eastAsia="en-US"/>
              </w:rPr>
              <w:t>/</w:t>
            </w:r>
            <w:r w:rsidRPr="006C3590">
              <w:rPr>
                <w:rFonts w:ascii="Calibri" w:hAnsi="Calibri"/>
                <w:sz w:val="20"/>
                <w:lang w:eastAsia="en-US"/>
              </w:rPr>
              <w:t xml:space="preserve">haar functie goed te managen. </w:t>
            </w:r>
          </w:p>
          <w:p w14:paraId="462727E0" w14:textId="5D5AC212" w:rsidR="0021439B" w:rsidRPr="006C3590" w:rsidRDefault="0021439B" w:rsidP="006C3590">
            <w:pPr>
              <w:ind w:left="0"/>
              <w:jc w:val="both"/>
              <w:rPr>
                <w:rFonts w:ascii="Calibri" w:hAnsi="Calibri"/>
                <w:sz w:val="20"/>
                <w:lang w:eastAsia="en-US"/>
              </w:rPr>
            </w:pPr>
            <w:r w:rsidRPr="006C3590">
              <w:rPr>
                <w:rFonts w:ascii="Calibri" w:hAnsi="Calibri"/>
                <w:sz w:val="20"/>
                <w:lang w:eastAsia="en-US"/>
              </w:rPr>
              <w:t>Sleutelfunctionaris (Projectleider) is onvoldoende consistent met de Inschrijving.</w:t>
            </w:r>
          </w:p>
        </w:tc>
      </w:tr>
      <w:tr w:rsidR="0021439B" w:rsidRPr="004F19D1" w14:paraId="3A6EB9A3" w14:textId="77777777" w:rsidTr="00737661">
        <w:tc>
          <w:tcPr>
            <w:tcW w:w="1418" w:type="dxa"/>
            <w:vAlign w:val="center"/>
          </w:tcPr>
          <w:p w14:paraId="258CE387" w14:textId="67F8A675" w:rsidR="0021439B" w:rsidRPr="006C3590" w:rsidRDefault="0021439B" w:rsidP="00B95D5C">
            <w:pPr>
              <w:ind w:left="0"/>
              <w:jc w:val="center"/>
              <w:rPr>
                <w:rFonts w:ascii="Calibri" w:hAnsi="Calibri"/>
                <w:sz w:val="20"/>
                <w:lang w:eastAsia="en-US"/>
              </w:rPr>
            </w:pPr>
            <w:r w:rsidRPr="006C3590">
              <w:rPr>
                <w:rFonts w:ascii="Calibri" w:hAnsi="Calibri"/>
                <w:sz w:val="20"/>
                <w:lang w:eastAsia="en-US"/>
              </w:rPr>
              <w:t>0</w:t>
            </w:r>
          </w:p>
        </w:tc>
        <w:tc>
          <w:tcPr>
            <w:tcW w:w="6945" w:type="dxa"/>
          </w:tcPr>
          <w:p w14:paraId="1F009AB3" w14:textId="77777777" w:rsidR="00D05B20" w:rsidRPr="006C3590" w:rsidRDefault="0021439B" w:rsidP="00B95D5C">
            <w:pPr>
              <w:ind w:left="0"/>
              <w:jc w:val="both"/>
              <w:rPr>
                <w:rFonts w:ascii="Calibri" w:hAnsi="Calibri"/>
                <w:sz w:val="20"/>
                <w:lang w:eastAsia="en-US"/>
              </w:rPr>
            </w:pPr>
            <w:r w:rsidRPr="006C3590">
              <w:rPr>
                <w:rFonts w:ascii="Calibri" w:hAnsi="Calibri"/>
                <w:sz w:val="20"/>
                <w:lang w:eastAsia="en-US"/>
              </w:rPr>
              <w:t>Sleutelfunctionaris (Projectleider) toont aan dat hij</w:t>
            </w:r>
            <w:r w:rsidR="00D05B20" w:rsidRPr="006C3590">
              <w:rPr>
                <w:rFonts w:ascii="Calibri" w:hAnsi="Calibri"/>
                <w:sz w:val="20"/>
                <w:lang w:eastAsia="en-US"/>
              </w:rPr>
              <w:t>/</w:t>
            </w:r>
            <w:r w:rsidRPr="006C3590">
              <w:rPr>
                <w:rFonts w:ascii="Calibri" w:hAnsi="Calibri"/>
                <w:sz w:val="20"/>
                <w:lang w:eastAsia="en-US"/>
              </w:rPr>
              <w:t>zij niet</w:t>
            </w:r>
            <w:r w:rsidRPr="006C3590">
              <w:t xml:space="preserve"> </w:t>
            </w:r>
            <w:r w:rsidRPr="006C3590">
              <w:rPr>
                <w:rFonts w:ascii="Calibri" w:hAnsi="Calibri"/>
                <w:sz w:val="20"/>
                <w:lang w:eastAsia="en-US"/>
              </w:rPr>
              <w:t>beschikt over de juiste kennis en ervaring en niet in staat is de gevraagde werkzaamheden binnen zijn</w:t>
            </w:r>
            <w:r w:rsidR="00D05B20" w:rsidRPr="006C3590">
              <w:rPr>
                <w:rFonts w:ascii="Calibri" w:hAnsi="Calibri"/>
                <w:sz w:val="20"/>
                <w:lang w:eastAsia="en-US"/>
              </w:rPr>
              <w:t>/</w:t>
            </w:r>
            <w:r w:rsidRPr="006C3590">
              <w:rPr>
                <w:rFonts w:ascii="Calibri" w:hAnsi="Calibri"/>
                <w:sz w:val="20"/>
                <w:lang w:eastAsia="en-US"/>
              </w:rPr>
              <w:t>haar</w:t>
            </w:r>
            <w:r w:rsidR="00D05B20" w:rsidRPr="006C3590">
              <w:rPr>
                <w:rFonts w:ascii="Calibri" w:hAnsi="Calibri"/>
                <w:sz w:val="20"/>
                <w:lang w:eastAsia="en-US"/>
              </w:rPr>
              <w:t xml:space="preserve"> </w:t>
            </w:r>
            <w:r w:rsidRPr="006C3590">
              <w:rPr>
                <w:rFonts w:ascii="Calibri" w:hAnsi="Calibri"/>
                <w:sz w:val="20"/>
                <w:lang w:eastAsia="en-US"/>
              </w:rPr>
              <w:t xml:space="preserve">functie goed te managen. </w:t>
            </w:r>
          </w:p>
          <w:p w14:paraId="29018597" w14:textId="39DE44C2" w:rsidR="0021439B" w:rsidRPr="0021439B" w:rsidRDefault="0021439B" w:rsidP="00B95D5C">
            <w:pPr>
              <w:ind w:left="0"/>
              <w:jc w:val="both"/>
              <w:rPr>
                <w:rFonts w:ascii="Calibri" w:hAnsi="Calibri"/>
                <w:sz w:val="20"/>
                <w:lang w:eastAsia="en-US"/>
              </w:rPr>
            </w:pPr>
            <w:r w:rsidRPr="006C3590">
              <w:rPr>
                <w:rFonts w:ascii="Calibri" w:hAnsi="Calibri"/>
                <w:sz w:val="20"/>
                <w:lang w:eastAsia="en-US"/>
              </w:rPr>
              <w:t>Sleutelfunctionaris (Projectleider) is niet consistent met de Inschrijving.</w:t>
            </w:r>
          </w:p>
        </w:tc>
      </w:tr>
    </w:tbl>
    <w:p w14:paraId="39AC056B" w14:textId="77777777" w:rsidR="00F31A79" w:rsidRDefault="00F31A79" w:rsidP="004F19D1">
      <w:pPr>
        <w:jc w:val="both"/>
        <w:rPr>
          <w:rFonts w:ascii="Calibri" w:hAnsi="Calibri"/>
          <w:sz w:val="20"/>
          <w:highlight w:val="green"/>
          <w:lang w:eastAsia="en-US"/>
        </w:rPr>
      </w:pPr>
    </w:p>
    <w:p w14:paraId="44D47C81" w14:textId="28FAD437" w:rsidR="004F19D1" w:rsidRPr="00F31A79" w:rsidRDefault="00737661" w:rsidP="00F31A79">
      <w:pPr>
        <w:jc w:val="center"/>
        <w:rPr>
          <w:rFonts w:ascii="Calibri" w:hAnsi="Calibri"/>
          <w:sz w:val="20"/>
          <w:lang w:eastAsia="en-US"/>
        </w:rPr>
      </w:pPr>
      <w:r w:rsidRPr="00F31A79">
        <w:rPr>
          <w:rFonts w:ascii="Calibri" w:hAnsi="Calibri"/>
          <w:sz w:val="20"/>
          <w:lang w:eastAsia="en-US"/>
        </w:rPr>
        <w:t>Er worden geen tussenliggende scores toegekend</w:t>
      </w:r>
    </w:p>
    <w:p w14:paraId="3F3B232F" w14:textId="77777777" w:rsidR="00737661" w:rsidRPr="004F19D1" w:rsidRDefault="00737661" w:rsidP="004F19D1">
      <w:pPr>
        <w:jc w:val="both"/>
        <w:rPr>
          <w:rFonts w:ascii="Calibri" w:hAnsi="Calibri"/>
          <w:sz w:val="20"/>
          <w:highlight w:val="green"/>
          <w:lang w:eastAsia="en-US"/>
        </w:rPr>
      </w:pPr>
    </w:p>
    <w:p w14:paraId="1741356B" w14:textId="5E124649" w:rsidR="004F19D1" w:rsidRPr="00F477E3" w:rsidRDefault="004F19D1" w:rsidP="004F19D1">
      <w:pPr>
        <w:jc w:val="both"/>
        <w:rPr>
          <w:rFonts w:ascii="Calibri" w:hAnsi="Calibri"/>
          <w:sz w:val="20"/>
          <w:lang w:eastAsia="en-US"/>
        </w:rPr>
      </w:pPr>
      <w:r w:rsidRPr="00F477E3">
        <w:rPr>
          <w:rFonts w:ascii="Calibri" w:hAnsi="Calibri"/>
          <w:sz w:val="20"/>
          <w:lang w:eastAsia="en-US"/>
        </w:rPr>
        <w:t>Ook bij dit criterium geeft de beoordelingscommissie als collectief (lees: niet de leden individueel) een cijfer. Bij verschil van mening tussen de leden van de beoordelingscommissie over</w:t>
      </w:r>
      <w:r w:rsidR="00A64800">
        <w:rPr>
          <w:rFonts w:ascii="Calibri" w:hAnsi="Calibri"/>
          <w:sz w:val="20"/>
          <w:lang w:eastAsia="en-US"/>
        </w:rPr>
        <w:t xml:space="preserve"> het</w:t>
      </w:r>
      <w:r w:rsidRPr="00F477E3">
        <w:rPr>
          <w:rFonts w:ascii="Calibri" w:hAnsi="Calibri"/>
          <w:sz w:val="20"/>
          <w:lang w:eastAsia="en-US"/>
        </w:rPr>
        <w:t xml:space="preserve"> toe te kennen </w:t>
      </w:r>
      <w:r w:rsidR="00A64800">
        <w:rPr>
          <w:rFonts w:ascii="Calibri" w:hAnsi="Calibri"/>
          <w:sz w:val="20"/>
          <w:lang w:eastAsia="en-US"/>
        </w:rPr>
        <w:t>cijfer</w:t>
      </w:r>
      <w:r w:rsidRPr="00F477E3">
        <w:rPr>
          <w:rFonts w:ascii="Calibri" w:hAnsi="Calibri"/>
          <w:sz w:val="20"/>
          <w:lang w:eastAsia="en-US"/>
        </w:rPr>
        <w:t xml:space="preserve"> vindt overleg plaats tussen hen om te komen tot een gezamenlijk (eensluidend) oordeel.</w:t>
      </w:r>
    </w:p>
    <w:p w14:paraId="1C865A47" w14:textId="77777777" w:rsidR="00F477E3" w:rsidRDefault="00F477E3" w:rsidP="004F19D1">
      <w:pPr>
        <w:jc w:val="both"/>
        <w:rPr>
          <w:rFonts w:ascii="Calibri" w:hAnsi="Calibri"/>
          <w:sz w:val="20"/>
          <w:lang w:eastAsia="en-US"/>
        </w:rPr>
      </w:pPr>
    </w:p>
    <w:p w14:paraId="3BAB0B0F" w14:textId="79BC11D0" w:rsidR="004F19D1" w:rsidRDefault="00F477E3" w:rsidP="004F19D1">
      <w:pPr>
        <w:jc w:val="both"/>
        <w:rPr>
          <w:rFonts w:ascii="Calibri" w:hAnsi="Calibri"/>
          <w:sz w:val="20"/>
          <w:lang w:eastAsia="en-US"/>
        </w:rPr>
      </w:pPr>
      <w:r w:rsidRPr="00267186">
        <w:rPr>
          <w:rFonts w:ascii="Calibri" w:hAnsi="Calibri"/>
          <w:sz w:val="20"/>
          <w:lang w:eastAsia="en-US"/>
        </w:rPr>
        <w:t xml:space="preserve">Het resultaat van deze beoordeling is de vaststelling van </w:t>
      </w:r>
      <w:r w:rsidR="00737661">
        <w:rPr>
          <w:rFonts w:ascii="Calibri" w:hAnsi="Calibri"/>
          <w:sz w:val="20"/>
          <w:lang w:eastAsia="en-US"/>
        </w:rPr>
        <w:t xml:space="preserve">behaalde aantal punten op het </w:t>
      </w:r>
      <w:r w:rsidRPr="00267186">
        <w:rPr>
          <w:rFonts w:ascii="Calibri" w:hAnsi="Calibri"/>
          <w:sz w:val="20"/>
        </w:rPr>
        <w:t>criterium C.</w:t>
      </w:r>
      <w:r>
        <w:rPr>
          <w:rFonts w:ascii="Calibri" w:hAnsi="Calibri"/>
          <w:sz w:val="20"/>
        </w:rPr>
        <w:t>2</w:t>
      </w:r>
      <w:r w:rsidR="004F19D1" w:rsidRPr="00F477E3">
        <w:rPr>
          <w:rFonts w:ascii="Calibri" w:hAnsi="Calibri"/>
          <w:sz w:val="20"/>
          <w:lang w:eastAsia="en-US"/>
        </w:rPr>
        <w:t xml:space="preserve"> Sleutelfunctionaris (</w:t>
      </w:r>
      <w:r>
        <w:rPr>
          <w:rFonts w:ascii="Calibri" w:hAnsi="Calibri"/>
          <w:sz w:val="20"/>
          <w:lang w:eastAsia="en-US"/>
        </w:rPr>
        <w:t>P</w:t>
      </w:r>
      <w:r w:rsidR="004F19D1" w:rsidRPr="00F477E3">
        <w:rPr>
          <w:rFonts w:ascii="Calibri" w:hAnsi="Calibri"/>
          <w:sz w:val="20"/>
          <w:lang w:eastAsia="en-US"/>
        </w:rPr>
        <w:t>rojectleider)</w:t>
      </w:r>
      <w:r>
        <w:rPr>
          <w:rFonts w:ascii="Calibri" w:hAnsi="Calibri"/>
          <w:sz w:val="20"/>
          <w:lang w:eastAsia="en-US"/>
        </w:rPr>
        <w:t>.</w:t>
      </w:r>
    </w:p>
    <w:p w14:paraId="1C999438" w14:textId="367035B2" w:rsidR="008B01FB" w:rsidRDefault="008B01FB" w:rsidP="008B01FB">
      <w:pPr>
        <w:jc w:val="both"/>
        <w:rPr>
          <w:rFonts w:ascii="Calibri" w:hAnsi="Calibri"/>
          <w:sz w:val="20"/>
          <w:highlight w:val="yellow"/>
          <w:lang w:eastAsia="en-US"/>
        </w:rPr>
      </w:pPr>
      <w:bookmarkStart w:id="176" w:name="_Hlk48142610"/>
    </w:p>
    <w:p w14:paraId="09C8B227" w14:textId="77777777" w:rsidR="000B6A46" w:rsidRPr="008B01FB" w:rsidRDefault="000B6A46" w:rsidP="008B01FB">
      <w:pPr>
        <w:jc w:val="both"/>
        <w:rPr>
          <w:rFonts w:ascii="Calibri" w:hAnsi="Calibri"/>
          <w:sz w:val="20"/>
          <w:highlight w:val="yellow"/>
          <w:lang w:eastAsia="en-US"/>
        </w:rPr>
      </w:pPr>
    </w:p>
    <w:p w14:paraId="4AD7E077" w14:textId="023B306E" w:rsidR="008B01FB" w:rsidRPr="00B53A2A" w:rsidRDefault="008B01FB" w:rsidP="008B01FB">
      <w:pPr>
        <w:jc w:val="both"/>
        <w:rPr>
          <w:rFonts w:ascii="Calibri" w:hAnsi="Calibri"/>
          <w:b/>
          <w:bCs/>
          <w:i/>
          <w:iCs/>
          <w:sz w:val="20"/>
          <w:u w:val="single"/>
          <w:lang w:eastAsia="en-US"/>
        </w:rPr>
      </w:pPr>
      <w:r w:rsidRPr="000B6A46">
        <w:rPr>
          <w:rFonts w:ascii="Calibri" w:hAnsi="Calibri"/>
          <w:b/>
          <w:bCs/>
          <w:i/>
          <w:iCs/>
          <w:sz w:val="20"/>
          <w:u w:val="single"/>
          <w:lang w:eastAsia="en-US"/>
        </w:rPr>
        <w:t xml:space="preserve">Naar aanleiding van het interview behoudt de beoordelingscommissie zich het recht voor de scores ten aanzien van de </w:t>
      </w:r>
      <w:r w:rsidR="00D67B3E" w:rsidRPr="000B6A46">
        <w:rPr>
          <w:rFonts w:ascii="Calibri" w:hAnsi="Calibri"/>
          <w:b/>
          <w:bCs/>
          <w:i/>
          <w:iCs/>
          <w:sz w:val="20"/>
          <w:u w:val="single"/>
          <w:lang w:eastAsia="en-US"/>
        </w:rPr>
        <w:t xml:space="preserve">drie </w:t>
      </w:r>
      <w:r w:rsidRPr="000B6A46">
        <w:rPr>
          <w:rFonts w:ascii="Calibri" w:hAnsi="Calibri"/>
          <w:b/>
          <w:bCs/>
          <w:i/>
          <w:iCs/>
          <w:sz w:val="20"/>
          <w:u w:val="single"/>
          <w:lang w:eastAsia="en-US"/>
        </w:rPr>
        <w:t>sub</w:t>
      </w:r>
      <w:r w:rsidR="00D67B3E" w:rsidRPr="000B6A46">
        <w:rPr>
          <w:rFonts w:ascii="Calibri" w:hAnsi="Calibri"/>
          <w:b/>
          <w:bCs/>
          <w:i/>
          <w:iCs/>
          <w:sz w:val="20"/>
          <w:u w:val="single"/>
          <w:lang w:eastAsia="en-US"/>
        </w:rPr>
        <w:t>gunnings</w:t>
      </w:r>
      <w:r w:rsidRPr="000B6A46">
        <w:rPr>
          <w:rFonts w:ascii="Calibri" w:hAnsi="Calibri"/>
          <w:b/>
          <w:bCs/>
          <w:i/>
          <w:iCs/>
          <w:sz w:val="20"/>
          <w:u w:val="single"/>
          <w:lang w:eastAsia="en-US"/>
        </w:rPr>
        <w:t>criteria</w:t>
      </w:r>
      <w:r w:rsidR="00A64800" w:rsidRPr="000B6A46">
        <w:rPr>
          <w:rFonts w:ascii="Calibri" w:hAnsi="Calibri"/>
          <w:b/>
          <w:bCs/>
          <w:i/>
          <w:iCs/>
          <w:sz w:val="20"/>
          <w:u w:val="single"/>
          <w:lang w:eastAsia="en-US"/>
        </w:rPr>
        <w:t xml:space="preserve"> </w:t>
      </w:r>
      <w:r w:rsidRPr="000B6A46">
        <w:rPr>
          <w:rFonts w:ascii="Calibri" w:hAnsi="Calibri"/>
          <w:b/>
          <w:bCs/>
          <w:i/>
          <w:iCs/>
          <w:sz w:val="20"/>
          <w:u w:val="single"/>
          <w:lang w:eastAsia="en-US"/>
        </w:rPr>
        <w:t xml:space="preserve">(Aanpak, </w:t>
      </w:r>
      <w:r w:rsidR="00D67B3E" w:rsidRPr="000B6A46">
        <w:rPr>
          <w:rFonts w:ascii="Calibri" w:hAnsi="Calibri"/>
          <w:b/>
          <w:bCs/>
          <w:i/>
          <w:iCs/>
          <w:sz w:val="20"/>
          <w:u w:val="single"/>
          <w:lang w:eastAsia="en-US"/>
        </w:rPr>
        <w:t>Ontwerpv</w:t>
      </w:r>
      <w:r w:rsidRPr="000B6A46">
        <w:rPr>
          <w:rFonts w:ascii="Calibri" w:hAnsi="Calibri"/>
          <w:b/>
          <w:bCs/>
          <w:i/>
          <w:iCs/>
          <w:sz w:val="20"/>
          <w:u w:val="single"/>
          <w:lang w:eastAsia="en-US"/>
        </w:rPr>
        <w:t>isie en Samenwerking</w:t>
      </w:r>
      <w:r w:rsidR="00D67B3E" w:rsidRPr="000B6A46">
        <w:rPr>
          <w:rFonts w:ascii="Calibri" w:hAnsi="Calibri"/>
          <w:b/>
          <w:bCs/>
          <w:i/>
          <w:iCs/>
          <w:sz w:val="20"/>
          <w:u w:val="single"/>
          <w:lang w:eastAsia="en-US"/>
        </w:rPr>
        <w:t xml:space="preserve"> Bouwteam</w:t>
      </w:r>
      <w:r w:rsidRPr="000B6A46">
        <w:rPr>
          <w:rFonts w:ascii="Calibri" w:hAnsi="Calibri"/>
          <w:b/>
          <w:bCs/>
          <w:i/>
          <w:iCs/>
          <w:sz w:val="20"/>
          <w:u w:val="single"/>
          <w:lang w:eastAsia="en-US"/>
        </w:rPr>
        <w:t>) van</w:t>
      </w:r>
      <w:r w:rsidR="00A64800" w:rsidRPr="000B6A46">
        <w:rPr>
          <w:rFonts w:ascii="Calibri" w:hAnsi="Calibri"/>
          <w:b/>
          <w:bCs/>
          <w:i/>
          <w:iCs/>
          <w:sz w:val="20"/>
          <w:u w:val="single"/>
          <w:lang w:eastAsia="en-US"/>
        </w:rPr>
        <w:t xml:space="preserve"> criterium EC.1 Plan van Aanpak</w:t>
      </w:r>
      <w:r w:rsidR="00532845">
        <w:rPr>
          <w:rFonts w:ascii="Calibri" w:hAnsi="Calibri"/>
          <w:b/>
          <w:bCs/>
          <w:i/>
          <w:iCs/>
          <w:sz w:val="20"/>
          <w:u w:val="single"/>
          <w:lang w:eastAsia="en-US"/>
        </w:rPr>
        <w:t xml:space="preserve"> aan te passen</w:t>
      </w:r>
      <w:r w:rsidRPr="000B6A46">
        <w:rPr>
          <w:rFonts w:ascii="Calibri" w:hAnsi="Calibri"/>
          <w:b/>
          <w:bCs/>
          <w:i/>
          <w:iCs/>
          <w:sz w:val="20"/>
          <w:u w:val="single"/>
          <w:lang w:eastAsia="en-US"/>
        </w:rPr>
        <w:t>. Deze aanpassing is maximaal een stap hoger of een stap lager dan de voorlopige  beoordeling.</w:t>
      </w:r>
    </w:p>
    <w:bookmarkEnd w:id="176"/>
    <w:p w14:paraId="385D3ADB" w14:textId="6BA7AF62" w:rsidR="008B01FB" w:rsidRDefault="008B01FB" w:rsidP="008B01FB">
      <w:pPr>
        <w:jc w:val="both"/>
        <w:rPr>
          <w:rFonts w:ascii="Calibri" w:hAnsi="Calibri"/>
          <w:sz w:val="20"/>
          <w:lang w:eastAsia="en-US"/>
        </w:rPr>
      </w:pPr>
    </w:p>
    <w:p w14:paraId="47421327" w14:textId="77777777" w:rsidR="00BB3038" w:rsidRDefault="00BB3038">
      <w:pPr>
        <w:spacing w:line="240" w:lineRule="auto"/>
        <w:ind w:left="0"/>
        <w:rPr>
          <w:rFonts w:ascii="Calibri" w:hAnsi="Calibri"/>
          <w:b/>
          <w:snapToGrid w:val="0"/>
          <w:spacing w:val="0"/>
          <w:sz w:val="20"/>
        </w:rPr>
      </w:pPr>
      <w:r>
        <w:br w:type="page"/>
      </w:r>
    </w:p>
    <w:p w14:paraId="07EF83CB" w14:textId="4E8E6193" w:rsidR="00F266B1" w:rsidRPr="00F31A79" w:rsidRDefault="00F266B1" w:rsidP="008B01FB">
      <w:pPr>
        <w:pStyle w:val="Kop2"/>
        <w:jc w:val="both"/>
      </w:pPr>
      <w:bookmarkStart w:id="177" w:name="_Toc85549984"/>
      <w:r w:rsidRPr="00F31A79">
        <w:lastRenderedPageBreak/>
        <w:t xml:space="preserve">Vaststelling </w:t>
      </w:r>
      <w:r w:rsidR="008B01FB" w:rsidRPr="00F31A79">
        <w:t>e</w:t>
      </w:r>
      <w:r w:rsidRPr="00F31A79">
        <w:t xml:space="preserve">conomisch </w:t>
      </w:r>
      <w:r w:rsidR="008B01FB" w:rsidRPr="00F31A79">
        <w:t>m</w:t>
      </w:r>
      <w:r w:rsidRPr="00F31A79">
        <w:t xml:space="preserve">eest </w:t>
      </w:r>
      <w:r w:rsidR="008B01FB" w:rsidRPr="00F31A79">
        <w:t>v</w:t>
      </w:r>
      <w:r w:rsidRPr="00F31A79">
        <w:t xml:space="preserve">oordelige </w:t>
      </w:r>
      <w:r w:rsidR="008B01FB" w:rsidRPr="00F31A79">
        <w:t>i</w:t>
      </w:r>
      <w:r w:rsidRPr="00F31A79">
        <w:t>nschrijving</w:t>
      </w:r>
      <w:bookmarkEnd w:id="177"/>
      <w:r w:rsidR="00145605" w:rsidRPr="00F31A79">
        <w:t xml:space="preserve"> </w:t>
      </w:r>
    </w:p>
    <w:p w14:paraId="5CAE9A1D" w14:textId="33BDAE80" w:rsidR="001A1A13" w:rsidRPr="000B6A46" w:rsidRDefault="00F31A79" w:rsidP="00F31A79">
      <w:pPr>
        <w:jc w:val="both"/>
        <w:rPr>
          <w:rFonts w:asciiTheme="minorHAnsi" w:hAnsiTheme="minorHAnsi"/>
          <w:sz w:val="20"/>
          <w:lang w:eastAsia="en-US"/>
        </w:rPr>
      </w:pPr>
      <w:r w:rsidRPr="00F31A79">
        <w:rPr>
          <w:rFonts w:asciiTheme="minorHAnsi" w:hAnsiTheme="minorHAnsi"/>
          <w:sz w:val="20"/>
          <w:lang w:eastAsia="en-US"/>
        </w:rPr>
        <w:t xml:space="preserve">De economische meest voordeling inschrijving wordt vastgesteld op basis van het totaal behaalde </w:t>
      </w:r>
      <w:r w:rsidRPr="000B6A46">
        <w:rPr>
          <w:rFonts w:asciiTheme="minorHAnsi" w:hAnsiTheme="minorHAnsi"/>
          <w:sz w:val="20"/>
          <w:lang w:eastAsia="en-US"/>
        </w:rPr>
        <w:t>punten bij de criteria C.1 Plan van Aanpak en C.2 Sleutelfun</w:t>
      </w:r>
      <w:r w:rsidR="00532845">
        <w:rPr>
          <w:rFonts w:asciiTheme="minorHAnsi" w:hAnsiTheme="minorHAnsi"/>
          <w:sz w:val="20"/>
          <w:lang w:eastAsia="en-US"/>
        </w:rPr>
        <w:t>c</w:t>
      </w:r>
      <w:r w:rsidRPr="000B6A46">
        <w:rPr>
          <w:rFonts w:asciiTheme="minorHAnsi" w:hAnsiTheme="minorHAnsi"/>
          <w:sz w:val="20"/>
          <w:lang w:eastAsia="en-US"/>
        </w:rPr>
        <w:t xml:space="preserve">tionaris (Projectleider). </w:t>
      </w:r>
    </w:p>
    <w:p w14:paraId="12DC8E0A" w14:textId="77777777" w:rsidR="001A1A13" w:rsidRPr="002429F9" w:rsidRDefault="001A1A13" w:rsidP="00F31A79">
      <w:pPr>
        <w:jc w:val="both"/>
        <w:rPr>
          <w:rFonts w:asciiTheme="minorHAnsi" w:hAnsiTheme="minorHAnsi"/>
          <w:color w:val="FF0000"/>
          <w:sz w:val="20"/>
          <w:lang w:eastAsia="en-US"/>
        </w:rPr>
      </w:pPr>
    </w:p>
    <w:p w14:paraId="5FD049A5" w14:textId="031BE6E8" w:rsidR="00F31A79" w:rsidRPr="00843DC1" w:rsidRDefault="00F31A79" w:rsidP="00F31A79">
      <w:pPr>
        <w:jc w:val="both"/>
        <w:rPr>
          <w:rFonts w:asciiTheme="minorHAnsi" w:hAnsiTheme="minorHAnsi"/>
          <w:sz w:val="20"/>
          <w:lang w:eastAsia="en-US"/>
        </w:rPr>
      </w:pPr>
      <w:r w:rsidRPr="00843DC1">
        <w:rPr>
          <w:rFonts w:asciiTheme="minorHAnsi" w:hAnsiTheme="minorHAnsi"/>
          <w:sz w:val="20"/>
          <w:lang w:eastAsia="en-US"/>
        </w:rPr>
        <w:t>De Inschrijving met het hoogste aantal</w:t>
      </w:r>
      <w:r w:rsidR="002429F9" w:rsidRPr="00843DC1">
        <w:rPr>
          <w:rFonts w:asciiTheme="minorHAnsi" w:hAnsiTheme="minorHAnsi"/>
          <w:sz w:val="20"/>
          <w:lang w:eastAsia="en-US"/>
        </w:rPr>
        <w:t xml:space="preserve"> totaal</w:t>
      </w:r>
      <w:r w:rsidR="00886C4B" w:rsidRPr="00843DC1">
        <w:rPr>
          <w:rFonts w:asciiTheme="minorHAnsi" w:hAnsiTheme="minorHAnsi"/>
          <w:sz w:val="20"/>
          <w:lang w:eastAsia="en-US"/>
        </w:rPr>
        <w:t xml:space="preserve"> </w:t>
      </w:r>
      <w:r w:rsidRPr="00843DC1">
        <w:rPr>
          <w:rFonts w:asciiTheme="minorHAnsi" w:hAnsiTheme="minorHAnsi"/>
          <w:sz w:val="20"/>
          <w:lang w:eastAsia="en-US"/>
        </w:rPr>
        <w:t>behaalde punten</w:t>
      </w:r>
      <w:r w:rsidR="008401AE" w:rsidRPr="00843DC1">
        <w:rPr>
          <w:rFonts w:asciiTheme="minorHAnsi" w:hAnsiTheme="minorHAnsi"/>
          <w:sz w:val="20"/>
          <w:lang w:eastAsia="en-US"/>
        </w:rPr>
        <w:t xml:space="preserve"> </w:t>
      </w:r>
      <w:r w:rsidR="002429F9" w:rsidRPr="00843DC1">
        <w:rPr>
          <w:rFonts w:asciiTheme="minorHAnsi" w:hAnsiTheme="minorHAnsi"/>
          <w:sz w:val="20"/>
          <w:lang w:eastAsia="en-US"/>
        </w:rPr>
        <w:t xml:space="preserve">gezamenlijk behaald </w:t>
      </w:r>
      <w:r w:rsidR="002429F9" w:rsidRPr="00B223E5">
        <w:rPr>
          <w:rFonts w:asciiTheme="minorHAnsi" w:hAnsiTheme="minorHAnsi"/>
          <w:sz w:val="20"/>
          <w:lang w:eastAsia="en-US"/>
        </w:rPr>
        <w:t>op de beide kwaliteitscriteria</w:t>
      </w:r>
      <w:r w:rsidR="00B223E5" w:rsidRPr="00B223E5">
        <w:rPr>
          <w:rFonts w:asciiTheme="minorHAnsi" w:hAnsiTheme="minorHAnsi"/>
          <w:sz w:val="20"/>
          <w:lang w:eastAsia="en-US"/>
        </w:rPr>
        <w:t xml:space="preserve"> </w:t>
      </w:r>
      <w:r w:rsidR="00B223E5" w:rsidRPr="00B223E5">
        <w:rPr>
          <w:rFonts w:asciiTheme="minorHAnsi" w:hAnsiTheme="minorHAnsi"/>
          <w:sz w:val="20"/>
          <w:lang w:eastAsia="en-US"/>
        </w:rPr>
        <w:t xml:space="preserve">C.1 Plan van Aanpak </w:t>
      </w:r>
      <w:r w:rsidR="00B223E5" w:rsidRPr="00B223E5">
        <w:rPr>
          <w:rFonts w:asciiTheme="minorHAnsi" w:hAnsiTheme="minorHAnsi"/>
          <w:sz w:val="20"/>
          <w:lang w:eastAsia="en-US"/>
        </w:rPr>
        <w:t xml:space="preserve">èn </w:t>
      </w:r>
      <w:r w:rsidR="00B223E5" w:rsidRPr="00B223E5">
        <w:rPr>
          <w:rFonts w:asciiTheme="minorHAnsi" w:hAnsiTheme="minorHAnsi"/>
          <w:sz w:val="20"/>
          <w:lang w:eastAsia="en-US"/>
        </w:rPr>
        <w:t>C.2 Sleutelfunctionaris</w:t>
      </w:r>
      <w:r w:rsidR="00B223E5" w:rsidRPr="00B223E5">
        <w:rPr>
          <w:rFonts w:asciiTheme="minorHAnsi" w:hAnsiTheme="minorHAnsi"/>
          <w:sz w:val="20"/>
          <w:lang w:eastAsia="en-US"/>
        </w:rPr>
        <w:t xml:space="preserve"> </w:t>
      </w:r>
      <w:r w:rsidRPr="00B223E5">
        <w:rPr>
          <w:rFonts w:asciiTheme="minorHAnsi" w:hAnsiTheme="minorHAnsi"/>
          <w:sz w:val="20"/>
          <w:lang w:eastAsia="en-US"/>
        </w:rPr>
        <w:t>is de economisch meest voordelige inschrijving op basis van de beste prijs-kwaliteit verhouding.</w:t>
      </w:r>
    </w:p>
    <w:p w14:paraId="60455B66" w14:textId="54A626DE" w:rsidR="00F31A79" w:rsidRPr="001A1A13" w:rsidRDefault="00F31A79" w:rsidP="00DE3A85">
      <w:pPr>
        <w:jc w:val="both"/>
        <w:rPr>
          <w:rFonts w:asciiTheme="minorHAnsi" w:hAnsiTheme="minorHAnsi"/>
          <w:sz w:val="20"/>
          <w:lang w:eastAsia="en-US"/>
        </w:rPr>
      </w:pPr>
    </w:p>
    <w:p w14:paraId="73905246" w14:textId="4B3242E2" w:rsidR="00D13CEA" w:rsidRDefault="00D13CEA" w:rsidP="00D13CEA">
      <w:pPr>
        <w:jc w:val="both"/>
        <w:rPr>
          <w:rFonts w:asciiTheme="minorHAnsi" w:hAnsiTheme="minorHAnsi" w:cstheme="minorHAnsi"/>
          <w:sz w:val="20"/>
          <w:lang w:eastAsia="en-US"/>
        </w:rPr>
      </w:pPr>
      <w:r w:rsidRPr="001A1A13">
        <w:rPr>
          <w:rFonts w:asciiTheme="minorHAnsi" w:hAnsiTheme="minorHAnsi" w:cstheme="minorHAnsi"/>
          <w:sz w:val="20"/>
          <w:lang w:eastAsia="en-US"/>
        </w:rPr>
        <w:t xml:space="preserve">Indien twee of meer </w:t>
      </w:r>
      <w:r w:rsidR="009C45E1" w:rsidRPr="001A1A13">
        <w:rPr>
          <w:rFonts w:asciiTheme="minorHAnsi" w:hAnsiTheme="minorHAnsi" w:cstheme="minorHAnsi"/>
          <w:sz w:val="20"/>
          <w:lang w:eastAsia="en-US"/>
        </w:rPr>
        <w:t>i</w:t>
      </w:r>
      <w:r w:rsidRPr="001A1A13">
        <w:rPr>
          <w:rFonts w:asciiTheme="minorHAnsi" w:hAnsiTheme="minorHAnsi" w:cstheme="minorHAnsi"/>
          <w:sz w:val="20"/>
          <w:lang w:eastAsia="en-US"/>
        </w:rPr>
        <w:t>nschrijvingen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78" w:name="_Toc135210033"/>
      <w:bookmarkStart w:id="179" w:name="_Toc135210287"/>
      <w:bookmarkStart w:id="180" w:name="_Toc135210372"/>
      <w:bookmarkStart w:id="181" w:name="_Toc135210428"/>
      <w:bookmarkStart w:id="182" w:name="_Toc135213567"/>
      <w:bookmarkStart w:id="183" w:name="_Toc143313129"/>
      <w:bookmarkStart w:id="184" w:name="_Toc404621243"/>
      <w:bookmarkStart w:id="185" w:name="_Toc404622146"/>
    </w:p>
    <w:p w14:paraId="2353FB38" w14:textId="7203FAFC" w:rsidR="009250C3" w:rsidRPr="001E56E5" w:rsidRDefault="00830384" w:rsidP="006F4260">
      <w:pPr>
        <w:pStyle w:val="Kop2"/>
      </w:pPr>
      <w:bookmarkStart w:id="186" w:name="_Toc85549985"/>
      <w:r>
        <w:t>Voornemen tot gunn</w:t>
      </w:r>
      <w:bookmarkEnd w:id="178"/>
      <w:bookmarkEnd w:id="179"/>
      <w:bookmarkEnd w:id="180"/>
      <w:bookmarkEnd w:id="181"/>
      <w:bookmarkEnd w:id="182"/>
      <w:bookmarkEnd w:id="183"/>
      <w:bookmarkEnd w:id="184"/>
      <w:bookmarkEnd w:id="185"/>
      <w:r>
        <w:t>en</w:t>
      </w:r>
      <w:bookmarkEnd w:id="186"/>
    </w:p>
    <w:p w14:paraId="5394BB5D" w14:textId="1511D62D"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bericht elke Inschrijver over de voorgenomen gunning. Daarbij wordt de naam van de Inschrijver vermeld waaraan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68523CDC" w14:textId="77777777" w:rsidR="00843DC1" w:rsidRDefault="00843DC1" w:rsidP="007374EF">
      <w:pPr>
        <w:jc w:val="both"/>
        <w:rPr>
          <w:rFonts w:asciiTheme="minorHAnsi" w:hAnsiTheme="minorHAnsi" w:cstheme="minorHAnsi"/>
          <w:sz w:val="20"/>
        </w:rPr>
      </w:pPr>
    </w:p>
    <w:p w14:paraId="6057E620" w14:textId="3816AB54"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opdracht voordat in kort geding vonnis is gewezen. </w:t>
      </w:r>
    </w:p>
    <w:p w14:paraId="58B78863" w14:textId="77777777" w:rsidR="00843DC1" w:rsidRDefault="00843DC1" w:rsidP="007374EF">
      <w:pPr>
        <w:jc w:val="both"/>
        <w:rPr>
          <w:rFonts w:asciiTheme="minorHAnsi" w:hAnsiTheme="minorHAnsi" w:cstheme="minorHAnsi"/>
          <w:sz w:val="20"/>
        </w:rPr>
      </w:pPr>
    </w:p>
    <w:p w14:paraId="67D96829" w14:textId="27243078"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t>
      </w:r>
      <w:r w:rsidRPr="002624CD">
        <w:rPr>
          <w:rFonts w:asciiTheme="minorHAnsi" w:hAnsiTheme="minorHAnsi" w:cstheme="minorHAnsi"/>
          <w:sz w:val="20"/>
        </w:rPr>
        <w:t xml:space="preserve">worden </w:t>
      </w:r>
      <w:r w:rsidR="00C9143D" w:rsidRPr="002624CD">
        <w:rPr>
          <w:rFonts w:asciiTheme="minorHAnsi" w:hAnsiTheme="minorHAnsi" w:cstheme="minorHAnsi"/>
          <w:sz w:val="20"/>
        </w:rPr>
        <w:t>I</w:t>
      </w:r>
      <w:r w:rsidRPr="002624CD">
        <w:rPr>
          <w:rFonts w:asciiTheme="minorHAnsi" w:hAnsiTheme="minorHAnsi" w:cstheme="minorHAnsi"/>
          <w:sz w:val="20"/>
        </w:rPr>
        <w:t xml:space="preserve">nschrijvers geacht te hebben ingestemd met de gunningbeslissing. </w:t>
      </w:r>
    </w:p>
    <w:p w14:paraId="1A7DDE6A" w14:textId="34408913" w:rsidR="007374EF" w:rsidRDefault="007374EF" w:rsidP="007374EF">
      <w:pPr>
        <w:jc w:val="both"/>
        <w:rPr>
          <w:rFonts w:asciiTheme="minorHAnsi" w:hAnsiTheme="minorHAnsi" w:cstheme="minorHAnsi"/>
          <w:sz w:val="20"/>
        </w:rPr>
      </w:pPr>
      <w:r w:rsidRPr="002624CD">
        <w:rPr>
          <w:rFonts w:asciiTheme="minorHAnsi" w:hAnsiTheme="minorHAnsi" w:cstheme="minorHAnsi"/>
          <w:sz w:val="20"/>
        </w:rPr>
        <w:t>De standstill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C9143D" w:rsidRPr="002624CD">
        <w:rPr>
          <w:rFonts w:asciiTheme="minorHAnsi" w:hAnsiTheme="minorHAnsi" w:cstheme="minorHAnsi"/>
          <w:sz w:val="20"/>
        </w:rPr>
        <w:t>I</w:t>
      </w:r>
      <w:r w:rsidRPr="002624CD">
        <w:rPr>
          <w:rFonts w:asciiTheme="minorHAnsi" w:hAnsiTheme="minorHAnsi" w:cstheme="minorHAnsi"/>
          <w:sz w:val="20"/>
        </w:rPr>
        <w:t>nschrijvers niet meer in rechte kunnen opkomen tegen de voorgenomen gunningsbeslissing dan wel voorgenomen afwijzing.</w:t>
      </w:r>
    </w:p>
    <w:p w14:paraId="2AD77C77" w14:textId="77777777" w:rsidR="0009214F" w:rsidRDefault="0009214F" w:rsidP="007374EF">
      <w:pPr>
        <w:jc w:val="both"/>
        <w:rPr>
          <w:rFonts w:asciiTheme="minorHAnsi" w:hAnsiTheme="minorHAnsi" w:cstheme="minorHAnsi"/>
          <w:sz w:val="20"/>
        </w:rPr>
      </w:pPr>
    </w:p>
    <w:p w14:paraId="0F7D17F0" w14:textId="54A760FC" w:rsidR="009A50B0" w:rsidRPr="001E56E5" w:rsidRDefault="00B8045D" w:rsidP="006F4260">
      <w:pPr>
        <w:pStyle w:val="Kop2"/>
      </w:pPr>
      <w:bookmarkStart w:id="187" w:name="_Toc404621257"/>
      <w:bookmarkStart w:id="188" w:name="_Toc404622160"/>
      <w:bookmarkStart w:id="189" w:name="_Toc85549986"/>
      <w:r w:rsidRPr="001E56E5">
        <w:t>Opdracht</w:t>
      </w:r>
      <w:bookmarkEnd w:id="187"/>
      <w:bookmarkEnd w:id="188"/>
      <w:bookmarkEnd w:id="189"/>
    </w:p>
    <w:p w14:paraId="03EB06F8" w14:textId="6C0DF954" w:rsidR="00E42658" w:rsidRDefault="00E42658" w:rsidP="00E42658">
      <w:pPr>
        <w:jc w:val="both"/>
        <w:rPr>
          <w:rFonts w:ascii="Calibri" w:hAnsi="Calibri"/>
          <w:sz w:val="20"/>
        </w:rPr>
      </w:pPr>
      <w:r w:rsidRPr="00E07759">
        <w:rPr>
          <w:rFonts w:ascii="Calibri" w:hAnsi="Calibri"/>
          <w:sz w:val="20"/>
        </w:rPr>
        <w:t xml:space="preserve">De opdracht geschiedt aan de inschrijver die de </w:t>
      </w:r>
      <w:r>
        <w:rPr>
          <w:rFonts w:ascii="Calibri" w:hAnsi="Calibri"/>
          <w:sz w:val="20"/>
        </w:rPr>
        <w:t xml:space="preserve">economisch meest voordelige </w:t>
      </w:r>
      <w:r w:rsidRPr="00E07759">
        <w:rPr>
          <w:rFonts w:ascii="Calibri" w:hAnsi="Calibri"/>
          <w:sz w:val="20"/>
        </w:rPr>
        <w:t>inschrijving</w:t>
      </w:r>
      <w:r>
        <w:rPr>
          <w:rFonts w:ascii="Calibri" w:hAnsi="Calibri"/>
          <w:sz w:val="20"/>
        </w:rPr>
        <w:t xml:space="preserve"> op basis van de beste prijs-kwaliteit verhouding</w:t>
      </w:r>
      <w:r w:rsidRPr="00E07759">
        <w:rPr>
          <w:rFonts w:ascii="Calibri" w:hAnsi="Calibri"/>
          <w:sz w:val="20"/>
        </w:rPr>
        <w:t xml:space="preserve"> heeft gedaan, mits de inschrijver een geldige inschrijving heeft gedaan en voldoet aan de in </w:t>
      </w:r>
      <w:r>
        <w:rPr>
          <w:rFonts w:ascii="Calibri" w:hAnsi="Calibri"/>
          <w:sz w:val="20"/>
        </w:rPr>
        <w:t xml:space="preserve">het Aanbestedingsdossier, waaronder </w:t>
      </w:r>
      <w:r w:rsidRPr="00E07759">
        <w:rPr>
          <w:rFonts w:ascii="Calibri" w:hAnsi="Calibri"/>
          <w:sz w:val="20"/>
        </w:rPr>
        <w:t>dit document gestelde eisen en voorwaarden en overigens niet behoeft te worden uitgesloten van opdrachtverlening.</w:t>
      </w:r>
    </w:p>
    <w:p w14:paraId="6A77136F" w14:textId="77777777" w:rsidR="00E42658" w:rsidRDefault="00E42658" w:rsidP="00E42658">
      <w:pPr>
        <w:jc w:val="both"/>
        <w:rPr>
          <w:rFonts w:ascii="Calibri" w:hAnsi="Calibri"/>
          <w:sz w:val="20"/>
        </w:rPr>
      </w:pPr>
      <w:r w:rsidRPr="002B62DB">
        <w:rPr>
          <w:rFonts w:ascii="Calibri" w:hAnsi="Calibri"/>
          <w:i/>
          <w:sz w:val="20"/>
          <w:u w:val="single"/>
        </w:rPr>
        <w:t>Opdrachtverlening geschiedt door het ondertekenen van de Bouwteamovereenkomst.</w:t>
      </w:r>
    </w:p>
    <w:p w14:paraId="146A9462" w14:textId="77777777" w:rsidR="00E42658" w:rsidRDefault="00E42658"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90"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91" w:name="_Toc404621258"/>
      <w:bookmarkStart w:id="192"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93" w:name="_Toc85549987"/>
      <w:r w:rsidRPr="001E56E5">
        <w:rPr>
          <w:rFonts w:asciiTheme="minorHAnsi" w:hAnsiTheme="minorHAnsi" w:cstheme="minorHAnsi"/>
        </w:rPr>
        <w:lastRenderedPageBreak/>
        <w:t>Overige voorwaarden en regelingen</w:t>
      </w:r>
      <w:bookmarkEnd w:id="190"/>
      <w:bookmarkEnd w:id="191"/>
      <w:bookmarkEnd w:id="192"/>
      <w:bookmarkEnd w:id="193"/>
    </w:p>
    <w:p w14:paraId="6B749F26" w14:textId="61BFA553" w:rsidR="00A513E3" w:rsidRPr="00A513E3" w:rsidRDefault="006C39E2" w:rsidP="006F4260">
      <w:pPr>
        <w:pStyle w:val="Kop2"/>
      </w:pPr>
      <w:bookmarkStart w:id="194" w:name="_Toc85549988"/>
      <w:r>
        <w:t>Aanbestedingsdocumenten</w:t>
      </w:r>
      <w:bookmarkEnd w:id="194"/>
    </w:p>
    <w:p w14:paraId="0E5EF2F8" w14:textId="77777777" w:rsidR="006C39E2" w:rsidRDefault="006C39E2" w:rsidP="006C39E2">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overgegaan. </w:t>
      </w:r>
      <w:r>
        <w:rPr>
          <w:rFonts w:asciiTheme="minorHAnsi" w:hAnsiTheme="minorHAnsi"/>
          <w:sz w:val="20"/>
        </w:rPr>
        <w:t>Inschrijver</w:t>
      </w:r>
      <w:r w:rsidRPr="000F7B97">
        <w:rPr>
          <w:rFonts w:asciiTheme="minorHAnsi" w:hAnsiTheme="minorHAnsi"/>
          <w:sz w:val="20"/>
        </w:rPr>
        <w:t xml:space="preserve">s, die uiterlijk 10 kalenderdagen voorafgaand aan de datum van </w:t>
      </w:r>
      <w:r>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6F4260">
      <w:pPr>
        <w:pStyle w:val="Kop2"/>
      </w:pPr>
      <w:bookmarkStart w:id="195" w:name="_Toc85549989"/>
      <w:r w:rsidRPr="001E56E5">
        <w:t>Herzieningsclausule</w:t>
      </w:r>
      <w:bookmarkEnd w:id="195"/>
    </w:p>
    <w:p w14:paraId="7D67B23D" w14:textId="35868173" w:rsidR="00121286" w:rsidRPr="001E56E5"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Opdrachtgever</w:t>
      </w:r>
      <w:r w:rsidRPr="001E56E5">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6F4260">
      <w:pPr>
        <w:pStyle w:val="Kop2"/>
      </w:pPr>
      <w:bookmarkStart w:id="196" w:name="_Toc85549990"/>
      <w:r w:rsidRPr="001E56E5">
        <w:t>Zekerheidsstelling</w:t>
      </w:r>
      <w:bookmarkEnd w:id="196"/>
    </w:p>
    <w:p w14:paraId="2E1B0874" w14:textId="77777777" w:rsidR="00E42658" w:rsidRPr="00E42658" w:rsidRDefault="00E42658" w:rsidP="00E42658">
      <w:pPr>
        <w:jc w:val="both"/>
        <w:rPr>
          <w:rFonts w:asciiTheme="minorHAnsi" w:hAnsiTheme="minorHAnsi" w:cstheme="minorHAnsi"/>
          <w:sz w:val="20"/>
          <w:lang w:eastAsia="en-US"/>
        </w:rPr>
      </w:pPr>
      <w:r w:rsidRPr="00E42658">
        <w:rPr>
          <w:rFonts w:asciiTheme="minorHAnsi" w:hAnsiTheme="minorHAnsi" w:cstheme="minorHAnsi"/>
          <w:sz w:val="20"/>
          <w:lang w:eastAsia="en-US"/>
        </w:rPr>
        <w:t>Direct na de (eventuele) definitieve gunning van de Uitvoeringsovereenkomst wordt er een bankgarantie verlangd, groot 5% van de aanneemsom. Deze dient te zijn verstrekt door een in Nederland gevestigde bank.</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6F4260">
      <w:pPr>
        <w:pStyle w:val="Kop2"/>
      </w:pPr>
      <w:bookmarkStart w:id="197" w:name="_Toc190579329"/>
      <w:bookmarkStart w:id="198" w:name="_Toc190579373"/>
      <w:bookmarkStart w:id="199" w:name="_Toc223941281"/>
      <w:bookmarkStart w:id="200" w:name="_Toc404621259"/>
      <w:bookmarkStart w:id="201" w:name="_Toc404622162"/>
      <w:bookmarkStart w:id="202" w:name="_Toc85549991"/>
      <w:r w:rsidRPr="001E56E5">
        <w:t>Tussentijdse beëindiging</w:t>
      </w:r>
      <w:bookmarkEnd w:id="197"/>
      <w:bookmarkEnd w:id="198"/>
      <w:bookmarkEnd w:id="199"/>
      <w:bookmarkEnd w:id="200"/>
      <w:bookmarkEnd w:id="201"/>
      <w:bookmarkEnd w:id="202"/>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14EAD396"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Pr>
          <w:rFonts w:asciiTheme="minorHAnsi" w:hAnsiTheme="minorHAnsi" w:cs="Arial"/>
          <w:sz w:val="20"/>
          <w:lang w:eastAsia="en-US"/>
        </w:rPr>
        <w:t>Inschrijvers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4DBEC13E" w14:textId="77777777" w:rsidR="00326398" w:rsidRPr="00A64800" w:rsidRDefault="00326398" w:rsidP="006F4260">
      <w:pPr>
        <w:pStyle w:val="Kop2"/>
      </w:pPr>
      <w:bookmarkStart w:id="203" w:name="_Toc85549992"/>
      <w:r w:rsidRPr="00A64800">
        <w:t>Gestanddoeningstermijn</w:t>
      </w:r>
      <w:bookmarkEnd w:id="203"/>
    </w:p>
    <w:p w14:paraId="138D9856" w14:textId="56F829D7" w:rsidR="006C39E2" w:rsidRPr="00A64800" w:rsidRDefault="006C39E2" w:rsidP="006C39E2">
      <w:pPr>
        <w:jc w:val="both"/>
        <w:rPr>
          <w:rFonts w:ascii="Calibri" w:hAnsi="Calibri"/>
          <w:sz w:val="20"/>
          <w:lang w:eastAsia="en-US"/>
        </w:rPr>
      </w:pPr>
      <w:r w:rsidRPr="00326398">
        <w:rPr>
          <w:rFonts w:ascii="Calibri" w:hAnsi="Calibri"/>
          <w:sz w:val="20"/>
          <w:lang w:eastAsia="en-US"/>
        </w:rPr>
        <w:t xml:space="preserve">De inschrijver moet zijn </w:t>
      </w:r>
      <w:r w:rsidRPr="000B6A46">
        <w:rPr>
          <w:rFonts w:ascii="Calibri" w:hAnsi="Calibri"/>
          <w:sz w:val="20"/>
          <w:lang w:eastAsia="en-US"/>
        </w:rPr>
        <w:t xml:space="preserve">inschrijving gestand doen gedurende </w:t>
      </w:r>
      <w:r w:rsidR="00AA4821" w:rsidRPr="000B6A46">
        <w:rPr>
          <w:rFonts w:ascii="Calibri" w:hAnsi="Calibri"/>
          <w:sz w:val="20"/>
          <w:lang w:eastAsia="en-US"/>
        </w:rPr>
        <w:t>twee (2)</w:t>
      </w:r>
      <w:r w:rsidRPr="000B6A46">
        <w:rPr>
          <w:rFonts w:ascii="Calibri" w:hAnsi="Calibri"/>
          <w:sz w:val="20"/>
          <w:lang w:eastAsia="en-US"/>
        </w:rPr>
        <w:t xml:space="preserve"> maanden na de dag waarop de inschrijving is ingediend. In het geval een kort geding aanhangig</w:t>
      </w:r>
      <w:r w:rsidRPr="00EB5BF2">
        <w:rPr>
          <w:rFonts w:ascii="Calibri" w:hAnsi="Calibri"/>
          <w:sz w:val="20"/>
          <w:lang w:eastAsia="en-US"/>
        </w:rPr>
        <w:t xml:space="preserve">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w:t>
      </w:r>
      <w:r w:rsidRPr="00A64800">
        <w:rPr>
          <w:rFonts w:ascii="Calibri" w:hAnsi="Calibri"/>
          <w:sz w:val="20"/>
          <w:lang w:eastAsia="en-US"/>
        </w:rPr>
        <w:t>eerste aanleg (zie artikel 2.30.3 ARW 2016).</w:t>
      </w:r>
    </w:p>
    <w:p w14:paraId="18506F03" w14:textId="77777777" w:rsidR="00326398" w:rsidRPr="00A64800" w:rsidRDefault="00326398" w:rsidP="00326398">
      <w:pPr>
        <w:jc w:val="both"/>
        <w:rPr>
          <w:rFonts w:asciiTheme="minorHAnsi" w:hAnsiTheme="minorHAnsi" w:cstheme="minorHAnsi"/>
          <w:sz w:val="20"/>
        </w:rPr>
      </w:pPr>
    </w:p>
    <w:p w14:paraId="60BF95E3" w14:textId="77777777" w:rsidR="00326398" w:rsidRPr="00A64800" w:rsidRDefault="00326398" w:rsidP="006F4260">
      <w:pPr>
        <w:pStyle w:val="Kop2"/>
      </w:pPr>
      <w:bookmarkStart w:id="204" w:name="_Toc85549993"/>
      <w:r w:rsidRPr="00A64800">
        <w:t>Varianten</w:t>
      </w:r>
      <w:bookmarkEnd w:id="204"/>
    </w:p>
    <w:p w14:paraId="30E61077" w14:textId="3611959B" w:rsidR="00326398" w:rsidRPr="001E56E5" w:rsidRDefault="00326398" w:rsidP="00326398">
      <w:pPr>
        <w:autoSpaceDE w:val="0"/>
        <w:autoSpaceDN w:val="0"/>
        <w:adjustRightInd w:val="0"/>
        <w:spacing w:line="240" w:lineRule="auto"/>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C9143D" w:rsidRPr="00A64800">
        <w:rPr>
          <w:rFonts w:asciiTheme="minorHAnsi" w:hAnsiTheme="minorHAnsi" w:cstheme="minorHAnsi"/>
          <w:spacing w:val="0"/>
          <w:sz w:val="20"/>
        </w:rPr>
        <w:t>I</w:t>
      </w:r>
      <w:r w:rsidRPr="00A64800">
        <w:rPr>
          <w:rFonts w:asciiTheme="minorHAnsi" w:hAnsiTheme="minorHAnsi" w:cstheme="minorHAnsi"/>
          <w:spacing w:val="0"/>
          <w:sz w:val="20"/>
        </w:rPr>
        <w:t>nschrijver als bedoeld in art</w:t>
      </w:r>
      <w:r w:rsidR="00731B47" w:rsidRPr="00A64800">
        <w:rPr>
          <w:rFonts w:asciiTheme="minorHAnsi" w:hAnsiTheme="minorHAnsi" w:cstheme="minorHAnsi"/>
          <w:spacing w:val="0"/>
          <w:sz w:val="20"/>
        </w:rPr>
        <w:t>ikel</w:t>
      </w:r>
      <w:r w:rsidRPr="00A64800">
        <w:rPr>
          <w:rFonts w:asciiTheme="minorHAnsi" w:hAnsiTheme="minorHAnsi" w:cstheme="minorHAnsi"/>
          <w:spacing w:val="0"/>
          <w:sz w:val="20"/>
        </w:rPr>
        <w:t xml:space="preserve"> 2.28 van ARW 2016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2E155014" w14:textId="77777777" w:rsidR="00EE1DDD" w:rsidRPr="001E56E5" w:rsidRDefault="00EE1DDD" w:rsidP="006F4260">
      <w:pPr>
        <w:pStyle w:val="Kop2"/>
      </w:pPr>
      <w:bookmarkStart w:id="205" w:name="_Toc503530248"/>
      <w:bookmarkStart w:id="206" w:name="_Toc85549994"/>
      <w:r w:rsidRPr="001E56E5">
        <w:lastRenderedPageBreak/>
        <w:t>Inschrijfkostenvergoeding</w:t>
      </w:r>
      <w:bookmarkEnd w:id="205"/>
      <w:bookmarkEnd w:id="206"/>
    </w:p>
    <w:p w14:paraId="02ADE690" w14:textId="46B00E0C" w:rsidR="00EE1DDD" w:rsidRDefault="00EE1DDD" w:rsidP="00EE1DDD">
      <w:pPr>
        <w:autoSpaceDE w:val="0"/>
        <w:autoSpaceDN w:val="0"/>
        <w:adjustRightInd w:val="0"/>
        <w:spacing w:line="240" w:lineRule="auto"/>
        <w:jc w:val="both"/>
        <w:rPr>
          <w:rFonts w:asciiTheme="minorHAnsi" w:hAnsiTheme="minorHAnsi" w:cstheme="minorHAnsi"/>
          <w:sz w:val="20"/>
        </w:rPr>
      </w:pPr>
      <w:r w:rsidRPr="000B6A46">
        <w:rPr>
          <w:rFonts w:asciiTheme="minorHAnsi" w:hAnsiTheme="minorHAnsi" w:cstheme="minorHAnsi"/>
          <w:spacing w:val="0"/>
          <w:sz w:val="20"/>
        </w:rPr>
        <w:t>I</w:t>
      </w:r>
      <w:r w:rsidR="00915552" w:rsidRPr="000B6A46">
        <w:rPr>
          <w:rFonts w:asciiTheme="minorHAnsi" w:hAnsiTheme="minorHAnsi" w:cstheme="minorHAnsi"/>
          <w:sz w:val="20"/>
        </w:rPr>
        <w:t>nschrijvers van de</w:t>
      </w:r>
      <w:r w:rsidR="00D62CFB" w:rsidRPr="000B6A46">
        <w:rPr>
          <w:rFonts w:asciiTheme="minorHAnsi" w:hAnsiTheme="minorHAnsi" w:cstheme="minorHAnsi"/>
          <w:sz w:val="20"/>
        </w:rPr>
        <w:t xml:space="preserve"> </w:t>
      </w:r>
      <w:r w:rsidR="00D41192" w:rsidRPr="000B6A46">
        <w:rPr>
          <w:rFonts w:asciiTheme="minorHAnsi" w:hAnsiTheme="minorHAnsi" w:cstheme="minorHAnsi"/>
          <w:sz w:val="20"/>
        </w:rPr>
        <w:t>drie (3)</w:t>
      </w:r>
      <w:r w:rsidR="00827406" w:rsidRPr="000B6A46">
        <w:rPr>
          <w:rFonts w:asciiTheme="minorHAnsi" w:hAnsiTheme="minorHAnsi" w:cstheme="minorHAnsi"/>
          <w:sz w:val="20"/>
        </w:rPr>
        <w:t xml:space="preserve"> </w:t>
      </w:r>
      <w:r w:rsidRPr="000B6A46">
        <w:rPr>
          <w:rFonts w:asciiTheme="minorHAnsi" w:hAnsiTheme="minorHAnsi" w:cstheme="minorHAnsi"/>
          <w:sz w:val="20"/>
        </w:rPr>
        <w:t>best scorende inschrijvingen</w:t>
      </w:r>
      <w:r w:rsidR="00827406" w:rsidRPr="000B6A46">
        <w:rPr>
          <w:rFonts w:asciiTheme="minorHAnsi" w:hAnsiTheme="minorHAnsi" w:cstheme="minorHAnsi"/>
          <w:sz w:val="20"/>
        </w:rPr>
        <w:t xml:space="preserve"> (de nummers </w:t>
      </w:r>
      <w:r w:rsidR="00D62CFB" w:rsidRPr="000B6A46">
        <w:rPr>
          <w:rFonts w:asciiTheme="minorHAnsi" w:hAnsiTheme="minorHAnsi" w:cstheme="minorHAnsi"/>
          <w:sz w:val="20"/>
        </w:rPr>
        <w:t>2</w:t>
      </w:r>
      <w:r w:rsidR="00D41192" w:rsidRPr="000B6A46">
        <w:rPr>
          <w:rFonts w:asciiTheme="minorHAnsi" w:hAnsiTheme="minorHAnsi" w:cstheme="minorHAnsi"/>
          <w:sz w:val="20"/>
        </w:rPr>
        <w:t>, 3 en 4</w:t>
      </w:r>
      <w:r w:rsidR="00827406" w:rsidRPr="000B6A46">
        <w:rPr>
          <w:rFonts w:asciiTheme="minorHAnsi" w:hAnsiTheme="minorHAnsi" w:cstheme="minorHAnsi"/>
          <w:sz w:val="20"/>
        </w:rPr>
        <w:t xml:space="preserve"> van de uitslag)</w:t>
      </w:r>
      <w:r w:rsidRPr="000B6A46">
        <w:rPr>
          <w:rFonts w:asciiTheme="minorHAnsi" w:hAnsiTheme="minorHAnsi" w:cstheme="minorHAnsi"/>
          <w:sz w:val="20"/>
        </w:rPr>
        <w:t xml:space="preserve"> </w:t>
      </w:r>
      <w:r w:rsidR="00827406" w:rsidRPr="000B6A46">
        <w:rPr>
          <w:rFonts w:asciiTheme="minorHAnsi" w:hAnsiTheme="minorHAnsi" w:cstheme="minorHAnsi"/>
          <w:sz w:val="20"/>
        </w:rPr>
        <w:t xml:space="preserve">maar waaraan de opdracht niet wordt gegund </w:t>
      </w:r>
      <w:r w:rsidRPr="000B6A46">
        <w:rPr>
          <w:rFonts w:asciiTheme="minorHAnsi" w:hAnsiTheme="minorHAnsi" w:cstheme="minorHAnsi"/>
          <w:sz w:val="20"/>
        </w:rPr>
        <w:t xml:space="preserve">ontvangen voor het doen van een aanbieding een vergoeding van </w:t>
      </w:r>
      <w:r w:rsidR="00532845">
        <w:rPr>
          <w:rFonts w:asciiTheme="minorHAnsi" w:hAnsiTheme="minorHAnsi" w:cstheme="minorHAnsi"/>
          <w:sz w:val="20"/>
        </w:rPr>
        <w:t xml:space="preserve">€ 2.500,= </w:t>
      </w:r>
      <w:r w:rsidRPr="000B6A46">
        <w:rPr>
          <w:rFonts w:asciiTheme="minorHAnsi" w:hAnsiTheme="minorHAnsi" w:cstheme="minorHAnsi"/>
          <w:sz w:val="20"/>
        </w:rPr>
        <w:t xml:space="preserve"> mits de inschrijving als geldig wordt beoordeeld</w:t>
      </w:r>
      <w:r w:rsidR="00827406" w:rsidRPr="000B6A46">
        <w:rPr>
          <w:rFonts w:asciiTheme="minorHAnsi" w:hAnsiTheme="minorHAnsi" w:cstheme="minorHAnsi"/>
          <w:sz w:val="20"/>
        </w:rPr>
        <w:t>.</w:t>
      </w: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6F4260">
      <w:pPr>
        <w:pStyle w:val="Kop2"/>
      </w:pPr>
      <w:bookmarkStart w:id="207" w:name="_Toc503530249"/>
      <w:bookmarkStart w:id="208" w:name="_Toc85549995"/>
      <w:r w:rsidRPr="001E56E5">
        <w:t>Voertaal</w:t>
      </w:r>
      <w:bookmarkEnd w:id="207"/>
      <w:bookmarkEnd w:id="208"/>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6F4260">
      <w:pPr>
        <w:pStyle w:val="Kop2"/>
      </w:pPr>
      <w:bookmarkStart w:id="209" w:name="_Toc503530250"/>
      <w:bookmarkStart w:id="210" w:name="_Toc85549996"/>
      <w:r w:rsidRPr="001E56E5">
        <w:t>Elektronische veiling</w:t>
      </w:r>
      <w:bookmarkEnd w:id="209"/>
      <w:bookmarkEnd w:id="210"/>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6F4260">
      <w:pPr>
        <w:pStyle w:val="Kop2"/>
      </w:pPr>
      <w:bookmarkStart w:id="211" w:name="_Toc404621265"/>
      <w:bookmarkStart w:id="212" w:name="_Toc404622168"/>
      <w:bookmarkStart w:id="213" w:name="_Toc85549997"/>
      <w:r w:rsidRPr="001E56E5">
        <w:t>Klachtenprocedure</w:t>
      </w:r>
      <w:bookmarkEnd w:id="211"/>
      <w:bookmarkEnd w:id="212"/>
      <w:bookmarkEnd w:id="213"/>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830384">
      <w:pPr>
        <w:pStyle w:val="Lijstalinea"/>
        <w:numPr>
          <w:ilvl w:val="0"/>
          <w:numId w:val="18"/>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830384">
      <w:pPr>
        <w:pStyle w:val="Lijstalinea"/>
        <w:numPr>
          <w:ilvl w:val="0"/>
          <w:numId w:val="18"/>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830384">
      <w:pPr>
        <w:pStyle w:val="Lijstalinea"/>
        <w:numPr>
          <w:ilvl w:val="0"/>
          <w:numId w:val="18"/>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830384">
      <w:pPr>
        <w:pStyle w:val="Lijstalinea"/>
        <w:numPr>
          <w:ilvl w:val="0"/>
          <w:numId w:val="18"/>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830384">
      <w:pPr>
        <w:pStyle w:val="Lijstalinea"/>
        <w:numPr>
          <w:ilvl w:val="0"/>
          <w:numId w:val="18"/>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23BDCCF6" w14:textId="77777777" w:rsidR="00EB5BF2" w:rsidRDefault="00EB5BF2" w:rsidP="00870197">
      <w:pPr>
        <w:jc w:val="both"/>
        <w:rPr>
          <w:rFonts w:asciiTheme="minorHAnsi" w:hAnsiTheme="minorHAnsi" w:cstheme="minorHAnsi"/>
          <w:sz w:val="20"/>
        </w:rPr>
      </w:pPr>
    </w:p>
    <w:p w14:paraId="3F9C3930" w14:textId="77777777" w:rsidR="00EB5BF2" w:rsidRDefault="00EB5BF2" w:rsidP="00870197">
      <w:pPr>
        <w:jc w:val="both"/>
        <w:rPr>
          <w:rFonts w:asciiTheme="minorHAnsi" w:hAnsiTheme="minorHAnsi" w:cstheme="minorHAnsi"/>
          <w:sz w:val="20"/>
        </w:rPr>
      </w:pPr>
    </w:p>
    <w:p w14:paraId="6A6989EF" w14:textId="436CCA5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lastRenderedPageBreak/>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6F4260">
      <w:pPr>
        <w:pStyle w:val="Kop2"/>
      </w:pPr>
      <w:bookmarkStart w:id="214" w:name="_Toc503530252"/>
      <w:bookmarkStart w:id="215" w:name="_Toc85549998"/>
      <w:r w:rsidRPr="001E56E5">
        <w:t>Geschillenregeling</w:t>
      </w:r>
      <w:bookmarkEnd w:id="214"/>
      <w:bookmarkEnd w:id="215"/>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16" w:name="_Toc85549999"/>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16"/>
    </w:p>
    <w:p w14:paraId="2A2D4F94" w14:textId="24BCCE5C" w:rsidR="005C106C" w:rsidRPr="001E56E5" w:rsidRDefault="005C106C" w:rsidP="00E42658">
      <w:pPr>
        <w:autoSpaceDE w:val="0"/>
        <w:autoSpaceDN w:val="0"/>
        <w:adjustRightInd w:val="0"/>
        <w:spacing w:line="240" w:lineRule="auto"/>
        <w:ind w:left="1440" w:firstLine="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17" w:name="_Toc497297287"/>
      <w:r w:rsidRPr="001E56E5">
        <w:rPr>
          <w:rFonts w:asciiTheme="minorHAnsi" w:hAnsiTheme="minorHAnsi" w:cstheme="minorHAnsi"/>
        </w:rPr>
        <w:br w:type="page"/>
      </w:r>
    </w:p>
    <w:p w14:paraId="22F6B062" w14:textId="77777777" w:rsidR="00E42658" w:rsidRDefault="00E42658" w:rsidP="00E42658">
      <w:pPr>
        <w:pStyle w:val="Kop1"/>
        <w:numPr>
          <w:ilvl w:val="0"/>
          <w:numId w:val="0"/>
        </w:numPr>
        <w:ind w:left="1701"/>
      </w:pPr>
      <w:bookmarkStart w:id="218" w:name="_Toc69987160"/>
      <w:bookmarkStart w:id="219" w:name="_Toc40455994"/>
      <w:bookmarkStart w:id="220" w:name="_Hlk40449328"/>
      <w:bookmarkStart w:id="221" w:name="_Toc40455995"/>
      <w:bookmarkStart w:id="222" w:name="_Hlk40449101"/>
      <w:bookmarkStart w:id="223" w:name="_Toc85550000"/>
      <w:bookmarkEnd w:id="217"/>
      <w:r>
        <w:lastRenderedPageBreak/>
        <w:t>Bijlage - 2</w:t>
      </w:r>
      <w:r w:rsidRPr="001352A5">
        <w:t xml:space="preserve"> - </w:t>
      </w:r>
      <w:r w:rsidRPr="00437345">
        <w:t>Model inschrijvingsbiljet</w:t>
      </w:r>
      <w:bookmarkEnd w:id="218"/>
      <w:bookmarkEnd w:id="223"/>
    </w:p>
    <w:p w14:paraId="6CD96283" w14:textId="77777777" w:rsidR="00E42658" w:rsidRPr="00AF6970" w:rsidRDefault="00E42658" w:rsidP="00E42658">
      <w:pPr>
        <w:rPr>
          <w:rFonts w:ascii="Calibri" w:hAnsi="Calibri"/>
          <w:sz w:val="20"/>
        </w:rPr>
      </w:pPr>
      <w:r w:rsidRPr="00AF6970">
        <w:rPr>
          <w:rFonts w:ascii="Calibri" w:hAnsi="Calibri"/>
          <w:sz w:val="20"/>
        </w:rPr>
        <w:t>De hierna te noemen inschrijver(s):</w:t>
      </w:r>
    </w:p>
    <w:p w14:paraId="6AA5344C" w14:textId="77777777" w:rsidR="00E42658" w:rsidRPr="00AF6970" w:rsidRDefault="00E42658" w:rsidP="00E42658">
      <w:pPr>
        <w:rPr>
          <w:rFonts w:ascii="Calibri" w:hAnsi="Calibri"/>
          <w:sz w:val="20"/>
        </w:rPr>
      </w:pPr>
    </w:p>
    <w:p w14:paraId="5ED4396D" w14:textId="77777777" w:rsidR="00E42658" w:rsidRPr="00AF6970" w:rsidRDefault="00E42658" w:rsidP="00E42658">
      <w:pPr>
        <w:rPr>
          <w:rFonts w:ascii="Calibri" w:hAnsi="Calibri"/>
          <w:sz w:val="20"/>
        </w:rPr>
      </w:pPr>
      <w:r w:rsidRPr="00AF6970">
        <w:rPr>
          <w:rFonts w:ascii="Calibri" w:hAnsi="Calibri"/>
          <w:sz w:val="20"/>
        </w:rPr>
        <w:t xml:space="preserve">A) </w:t>
      </w:r>
      <w:r w:rsidRPr="00AF6970">
        <w:rPr>
          <w:rFonts w:ascii="Calibri" w:hAnsi="Calibri"/>
          <w:sz w:val="20"/>
        </w:rPr>
        <w:tab/>
      </w:r>
      <w:r w:rsidRPr="00AF6970">
        <w:rPr>
          <w:rFonts w:ascii="Calibri" w:hAnsi="Calibri"/>
          <w:sz w:val="20"/>
        </w:rPr>
        <w:tab/>
      </w:r>
      <w:r w:rsidRPr="00AF6970">
        <w:rPr>
          <w:rFonts w:ascii="Calibri" w:hAnsi="Calibri"/>
          <w:sz w:val="20"/>
        </w:rPr>
        <w:tab/>
      </w:r>
      <w:r w:rsidRPr="00AF6970">
        <w:rPr>
          <w:rFonts w:ascii="Calibri" w:hAnsi="Calibri"/>
          <w:color w:val="0000FF"/>
          <w:sz w:val="20"/>
        </w:rPr>
        <w:t>&lt;naam inschrijver/combinant&gt;</w:t>
      </w:r>
    </w:p>
    <w:p w14:paraId="0EABE111" w14:textId="77777777" w:rsidR="00E42658" w:rsidRPr="00AF6970" w:rsidRDefault="00E42658" w:rsidP="00E42658">
      <w:pPr>
        <w:rPr>
          <w:rFonts w:ascii="Calibri" w:hAnsi="Calibri"/>
          <w:color w:val="0000FF"/>
          <w:sz w:val="20"/>
        </w:rPr>
      </w:pPr>
      <w:r w:rsidRPr="00AF6970">
        <w:rPr>
          <w:rFonts w:ascii="Calibri" w:hAnsi="Calibri"/>
          <w:sz w:val="20"/>
        </w:rPr>
        <w:t xml:space="preserve">Gevestigd te </w:t>
      </w:r>
      <w:r w:rsidRPr="00AF6970">
        <w:rPr>
          <w:rFonts w:ascii="Calibri" w:hAnsi="Calibri"/>
          <w:sz w:val="20"/>
        </w:rPr>
        <w:tab/>
      </w:r>
      <w:r w:rsidRPr="00AF6970">
        <w:rPr>
          <w:rFonts w:ascii="Calibri" w:hAnsi="Calibri"/>
          <w:sz w:val="20"/>
        </w:rPr>
        <w:tab/>
      </w:r>
      <w:r w:rsidRPr="00AF6970">
        <w:rPr>
          <w:rFonts w:ascii="Calibri" w:hAnsi="Calibri"/>
          <w:color w:val="0000FF"/>
          <w:sz w:val="20"/>
        </w:rPr>
        <w:t>&lt;plaats&gt;</w:t>
      </w:r>
    </w:p>
    <w:p w14:paraId="72E6142D" w14:textId="77777777" w:rsidR="00E42658" w:rsidRPr="00AF6970" w:rsidRDefault="00E42658" w:rsidP="00E42658">
      <w:pPr>
        <w:rPr>
          <w:rFonts w:ascii="Calibri" w:hAnsi="Calibri"/>
          <w:color w:val="0000FF"/>
          <w:sz w:val="20"/>
        </w:rPr>
      </w:pPr>
      <w:r w:rsidRPr="00AF6970">
        <w:rPr>
          <w:rFonts w:ascii="Calibri" w:hAnsi="Calibri"/>
          <w:sz w:val="20"/>
        </w:rPr>
        <w:t>Nummer handelsregister</w:t>
      </w:r>
      <w:r w:rsidRPr="00AF6970">
        <w:rPr>
          <w:rFonts w:ascii="Calibri" w:hAnsi="Calibri"/>
          <w:color w:val="0000FF"/>
          <w:sz w:val="20"/>
        </w:rPr>
        <w:tab/>
        <w:t>&lt;nummer&gt;</w:t>
      </w:r>
    </w:p>
    <w:p w14:paraId="7FA0FBBA" w14:textId="77777777" w:rsidR="00E42658" w:rsidRPr="00AF6970" w:rsidRDefault="00E42658" w:rsidP="00E42658">
      <w:pPr>
        <w:rPr>
          <w:rFonts w:ascii="Calibri" w:hAnsi="Calibri"/>
          <w:color w:val="0000FF"/>
          <w:sz w:val="20"/>
        </w:rPr>
      </w:pPr>
    </w:p>
    <w:p w14:paraId="5DE618A9" w14:textId="77777777" w:rsidR="00E42658" w:rsidRPr="00AF6970" w:rsidRDefault="00E42658" w:rsidP="00E42658">
      <w:pPr>
        <w:jc w:val="both"/>
        <w:rPr>
          <w:rFonts w:asciiTheme="minorHAnsi" w:hAnsiTheme="minorHAnsi"/>
          <w:sz w:val="18"/>
          <w:szCs w:val="18"/>
        </w:rPr>
      </w:pPr>
      <w:r w:rsidRPr="00AF6970">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5F4D029B" w14:textId="77777777" w:rsidR="00E42658" w:rsidRPr="00AF6970" w:rsidRDefault="00E42658" w:rsidP="00E42658">
      <w:pPr>
        <w:ind w:left="0"/>
        <w:rPr>
          <w:rFonts w:ascii="Calibri" w:hAnsi="Calibri"/>
          <w:sz w:val="20"/>
        </w:rPr>
      </w:pPr>
    </w:p>
    <w:p w14:paraId="2869CDC6" w14:textId="77777777" w:rsidR="00E42658" w:rsidRDefault="00E42658" w:rsidP="00E42658">
      <w:pPr>
        <w:rPr>
          <w:rFonts w:ascii="Calibri" w:hAnsi="Calibri"/>
          <w:sz w:val="20"/>
        </w:rPr>
      </w:pPr>
      <w:r w:rsidRPr="00AF6970">
        <w:rPr>
          <w:rFonts w:ascii="Calibri" w:hAnsi="Calibri"/>
          <w:sz w:val="20"/>
        </w:rPr>
        <w:t>Verklaart (verklaren) zich door ondertekening dezes bereid de opdracht voor</w:t>
      </w:r>
    </w:p>
    <w:p w14:paraId="7E07FA1F" w14:textId="77777777" w:rsidR="00E42658" w:rsidRPr="00AF6970" w:rsidRDefault="00E42658" w:rsidP="00E42658">
      <w:pPr>
        <w:rPr>
          <w:rFonts w:ascii="Calibri" w:hAnsi="Calibri"/>
          <w:sz w:val="20"/>
        </w:rPr>
      </w:pPr>
    </w:p>
    <w:p w14:paraId="13136542" w14:textId="5F2AE215" w:rsidR="00E42658" w:rsidRPr="00141432" w:rsidRDefault="00E42658" w:rsidP="00E42658">
      <w:pPr>
        <w:jc w:val="center"/>
        <w:rPr>
          <w:rFonts w:ascii="Calibri" w:hAnsi="Calibri"/>
          <w:b/>
          <w:sz w:val="24"/>
          <w:szCs w:val="24"/>
        </w:rPr>
      </w:pPr>
      <w:r w:rsidRPr="00141432">
        <w:rPr>
          <w:rFonts w:ascii="Calibri" w:hAnsi="Calibri"/>
          <w:b/>
          <w:sz w:val="24"/>
          <w:szCs w:val="24"/>
        </w:rPr>
        <w:t>“</w:t>
      </w:r>
      <w:r w:rsidR="00A64800">
        <w:rPr>
          <w:rFonts w:ascii="Calibri" w:hAnsi="Calibri"/>
          <w:b/>
          <w:sz w:val="24"/>
          <w:szCs w:val="24"/>
        </w:rPr>
        <w:t xml:space="preserve">Goirkestraat e.o., herinrichting </w:t>
      </w:r>
      <w:r w:rsidRPr="00141432">
        <w:rPr>
          <w:rFonts w:ascii="Calibri" w:hAnsi="Calibri"/>
          <w:b/>
          <w:sz w:val="24"/>
          <w:szCs w:val="24"/>
        </w:rPr>
        <w:t>-</w:t>
      </w:r>
    </w:p>
    <w:p w14:paraId="6A206154" w14:textId="15D190E7" w:rsidR="00E42658" w:rsidRPr="00141432" w:rsidRDefault="00E42658" w:rsidP="00E42658">
      <w:pPr>
        <w:jc w:val="center"/>
        <w:rPr>
          <w:rFonts w:ascii="Calibri" w:hAnsi="Calibri"/>
          <w:b/>
          <w:sz w:val="24"/>
          <w:szCs w:val="24"/>
        </w:rPr>
      </w:pPr>
      <w:r w:rsidRPr="00141432">
        <w:rPr>
          <w:rFonts w:ascii="Calibri" w:hAnsi="Calibri"/>
          <w:b/>
          <w:sz w:val="24"/>
          <w:szCs w:val="24"/>
        </w:rPr>
        <w:t xml:space="preserve">deelname </w:t>
      </w:r>
      <w:r w:rsidR="00D67B3E">
        <w:rPr>
          <w:rFonts w:ascii="Calibri" w:hAnsi="Calibri"/>
          <w:b/>
          <w:sz w:val="24"/>
          <w:szCs w:val="24"/>
        </w:rPr>
        <w:t>B</w:t>
      </w:r>
      <w:r w:rsidRPr="00141432">
        <w:rPr>
          <w:rFonts w:ascii="Calibri" w:hAnsi="Calibri"/>
          <w:b/>
          <w:sz w:val="24"/>
          <w:szCs w:val="24"/>
        </w:rPr>
        <w:t>ouwteam en eventuele realisatie”</w:t>
      </w:r>
    </w:p>
    <w:p w14:paraId="7742B0E0" w14:textId="77777777" w:rsidR="00E42658" w:rsidRPr="00141432" w:rsidRDefault="00E42658" w:rsidP="00E42658">
      <w:pPr>
        <w:jc w:val="center"/>
        <w:rPr>
          <w:rFonts w:ascii="Calibri" w:hAnsi="Calibri"/>
          <w:b/>
          <w:sz w:val="24"/>
          <w:szCs w:val="24"/>
        </w:rPr>
      </w:pPr>
    </w:p>
    <w:p w14:paraId="548867A7" w14:textId="267804ED" w:rsidR="00E42658" w:rsidRDefault="00E42658" w:rsidP="00E42658">
      <w:pPr>
        <w:jc w:val="center"/>
        <w:rPr>
          <w:rFonts w:ascii="Calibri" w:hAnsi="Calibri"/>
          <w:b/>
          <w:sz w:val="24"/>
          <w:szCs w:val="24"/>
        </w:rPr>
      </w:pPr>
      <w:r w:rsidRPr="00141432">
        <w:rPr>
          <w:rFonts w:ascii="Calibri" w:hAnsi="Calibri"/>
          <w:b/>
          <w:sz w:val="24"/>
          <w:szCs w:val="24"/>
        </w:rPr>
        <w:t xml:space="preserve">met projectnummer </w:t>
      </w:r>
      <w:r w:rsidR="00961C00">
        <w:rPr>
          <w:rFonts w:ascii="Calibri" w:hAnsi="Calibri"/>
          <w:b/>
          <w:sz w:val="24"/>
          <w:szCs w:val="24"/>
        </w:rPr>
        <w:t>93507303</w:t>
      </w:r>
    </w:p>
    <w:p w14:paraId="0FFD4943" w14:textId="77777777" w:rsidR="00E42658" w:rsidRPr="003C044B" w:rsidRDefault="00E42658" w:rsidP="00E42658">
      <w:pPr>
        <w:jc w:val="center"/>
        <w:rPr>
          <w:rFonts w:ascii="Calibri" w:hAnsi="Calibri"/>
          <w:b/>
          <w:sz w:val="24"/>
          <w:szCs w:val="24"/>
        </w:rPr>
      </w:pPr>
    </w:p>
    <w:p w14:paraId="02F04FC8" w14:textId="05D5CA7D" w:rsidR="00E42658" w:rsidRPr="007172F7" w:rsidRDefault="00E42658" w:rsidP="00E42658">
      <w:pPr>
        <w:rPr>
          <w:rFonts w:asciiTheme="minorHAnsi" w:hAnsiTheme="minorHAnsi"/>
          <w:sz w:val="20"/>
        </w:rPr>
      </w:pPr>
      <w:r w:rsidRPr="007172F7">
        <w:rPr>
          <w:rFonts w:asciiTheme="minorHAnsi" w:hAnsiTheme="minorHAnsi" w:cs="ArialMT"/>
          <w:spacing w:val="0"/>
          <w:sz w:val="20"/>
          <w:lang w:eastAsia="en-US"/>
        </w:rPr>
        <w:t xml:space="preserve">uit te voeren voor een </w:t>
      </w:r>
      <w:r w:rsidR="00961C00">
        <w:rPr>
          <w:rFonts w:asciiTheme="minorHAnsi" w:hAnsiTheme="minorHAnsi" w:cs="ArialMT"/>
          <w:b/>
          <w:bCs/>
          <w:spacing w:val="0"/>
          <w:sz w:val="20"/>
          <w:lang w:eastAsia="en-US"/>
        </w:rPr>
        <w:t>inschrijfsom</w:t>
      </w:r>
      <w:r w:rsidRPr="007172F7">
        <w:rPr>
          <w:rFonts w:asciiTheme="minorHAnsi" w:hAnsiTheme="minorHAnsi" w:cs="ArialMT"/>
          <w:spacing w:val="0"/>
          <w:sz w:val="20"/>
          <w:lang w:eastAsia="en-US"/>
        </w:rPr>
        <w:t>, de omzetbelasting daarin niet inbegrepen, van:</w:t>
      </w:r>
    </w:p>
    <w:p w14:paraId="58316739" w14:textId="77777777" w:rsidR="00E42658" w:rsidRPr="007172F7" w:rsidRDefault="00E42658" w:rsidP="00E42658">
      <w:pPr>
        <w:rPr>
          <w:rFonts w:asciiTheme="minorHAnsi" w:hAnsiTheme="minorHAnsi"/>
          <w:sz w:val="20"/>
        </w:rPr>
      </w:pPr>
    </w:p>
    <w:p w14:paraId="7A51DF0E" w14:textId="77777777" w:rsidR="00E42658" w:rsidRPr="007172F7"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p>
    <w:p w14:paraId="31E71BC4" w14:textId="4D1451DA" w:rsidR="00E42658" w:rsidRPr="002D6F91" w:rsidRDefault="00E42658" w:rsidP="00E42658">
      <w:pPr>
        <w:pBdr>
          <w:top w:val="single" w:sz="4" w:space="1" w:color="auto"/>
          <w:left w:val="single" w:sz="4" w:space="4" w:color="auto"/>
          <w:bottom w:val="single" w:sz="4" w:space="1" w:color="auto"/>
          <w:right w:val="single" w:sz="4" w:space="4" w:color="auto"/>
        </w:pBdr>
        <w:rPr>
          <w:rFonts w:asciiTheme="minorHAnsi" w:hAnsiTheme="minorHAnsi"/>
          <w:b/>
          <w:sz w:val="20"/>
        </w:rPr>
      </w:pPr>
      <w:r w:rsidRPr="002D6F91">
        <w:rPr>
          <w:rFonts w:asciiTheme="minorHAnsi" w:hAnsiTheme="minorHAnsi"/>
          <w:b/>
          <w:sz w:val="20"/>
        </w:rPr>
        <w:t xml:space="preserve">€ </w:t>
      </w:r>
      <w:r w:rsidRPr="002D6F91">
        <w:rPr>
          <w:rFonts w:asciiTheme="minorHAnsi" w:hAnsiTheme="minorHAnsi"/>
          <w:b/>
          <w:sz w:val="20"/>
        </w:rPr>
        <w:tab/>
      </w:r>
      <w:r w:rsidRPr="002D6F91">
        <w:rPr>
          <w:rFonts w:asciiTheme="minorHAnsi" w:hAnsiTheme="minorHAnsi"/>
          <w:b/>
          <w:sz w:val="20"/>
        </w:rPr>
        <w:tab/>
      </w:r>
      <w:r w:rsidR="000B6A46" w:rsidRPr="002D6F91">
        <w:rPr>
          <w:rFonts w:asciiTheme="minorHAnsi" w:hAnsiTheme="minorHAnsi"/>
          <w:b/>
          <w:sz w:val="20"/>
        </w:rPr>
        <w:t>90</w:t>
      </w:r>
      <w:r w:rsidRPr="002D6F91">
        <w:rPr>
          <w:rFonts w:asciiTheme="minorHAnsi" w:hAnsiTheme="minorHAnsi"/>
          <w:b/>
          <w:sz w:val="20"/>
        </w:rPr>
        <w:t xml:space="preserve">.000,00 </w:t>
      </w:r>
      <w:r w:rsidRPr="002D6F91">
        <w:rPr>
          <w:rFonts w:asciiTheme="minorHAnsi" w:hAnsiTheme="minorHAnsi"/>
          <w:b/>
          <w:sz w:val="20"/>
        </w:rPr>
        <w:tab/>
        <w:t xml:space="preserve">euro    </w:t>
      </w:r>
    </w:p>
    <w:p w14:paraId="0A20F577" w14:textId="77777777" w:rsidR="00E42658" w:rsidRPr="002D6F91"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p>
    <w:p w14:paraId="2D757FBE" w14:textId="166E5D77" w:rsidR="00E42658" w:rsidRPr="002D6F91"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r w:rsidRPr="002D6F91">
        <w:rPr>
          <w:rFonts w:asciiTheme="minorHAnsi" w:hAnsiTheme="minorHAnsi"/>
          <w:sz w:val="20"/>
        </w:rPr>
        <w:t xml:space="preserve">zegge </w:t>
      </w:r>
      <w:r w:rsidRPr="002D6F91">
        <w:rPr>
          <w:rFonts w:asciiTheme="minorHAnsi" w:hAnsiTheme="minorHAnsi"/>
          <w:sz w:val="20"/>
        </w:rPr>
        <w:tab/>
      </w:r>
      <w:r w:rsidR="000B6A46" w:rsidRPr="002D6F91">
        <w:rPr>
          <w:rFonts w:asciiTheme="minorHAnsi" w:hAnsiTheme="minorHAnsi"/>
          <w:sz w:val="20"/>
        </w:rPr>
        <w:t>negentig</w:t>
      </w:r>
      <w:r w:rsidRPr="002D6F91">
        <w:rPr>
          <w:rFonts w:asciiTheme="minorHAnsi" w:hAnsiTheme="minorHAnsi"/>
          <w:sz w:val="20"/>
        </w:rPr>
        <w:t xml:space="preserve">duizend </w:t>
      </w:r>
      <w:r w:rsidRPr="002D6F91">
        <w:rPr>
          <w:rFonts w:asciiTheme="minorHAnsi" w:hAnsiTheme="minorHAnsi"/>
          <w:sz w:val="20"/>
        </w:rPr>
        <w:tab/>
        <w:t>euro</w:t>
      </w:r>
    </w:p>
    <w:p w14:paraId="0FB267A1" w14:textId="77777777" w:rsidR="00E42658" w:rsidRPr="00391CF9" w:rsidRDefault="00E42658" w:rsidP="00E42658">
      <w:pPr>
        <w:pBdr>
          <w:top w:val="single" w:sz="4" w:space="1" w:color="auto"/>
          <w:left w:val="single" w:sz="4" w:space="4" w:color="auto"/>
          <w:bottom w:val="single" w:sz="4" w:space="1" w:color="auto"/>
          <w:right w:val="single" w:sz="4" w:space="4" w:color="auto"/>
        </w:pBdr>
        <w:rPr>
          <w:rFonts w:ascii="Calibri" w:hAnsi="Calibri"/>
          <w:sz w:val="20"/>
        </w:rPr>
      </w:pPr>
    </w:p>
    <w:p w14:paraId="4A3E4987" w14:textId="77777777" w:rsidR="00E42658" w:rsidRPr="00391CF9" w:rsidRDefault="00E42658" w:rsidP="00E42658">
      <w:pPr>
        <w:rPr>
          <w:rFonts w:ascii="Calibri" w:hAnsi="Calibri"/>
          <w:sz w:val="20"/>
        </w:rPr>
      </w:pPr>
    </w:p>
    <w:p w14:paraId="5297A92B" w14:textId="77777777" w:rsidR="00E42658" w:rsidRPr="00AF6970" w:rsidRDefault="00E42658" w:rsidP="00E42658">
      <w:pPr>
        <w:rPr>
          <w:rFonts w:asciiTheme="minorHAnsi" w:hAnsiTheme="minorHAnsi"/>
          <w:sz w:val="20"/>
        </w:rPr>
      </w:pPr>
      <w:r w:rsidRPr="00AF6970">
        <w:rPr>
          <w:rFonts w:asciiTheme="minorHAnsi" w:hAnsiTheme="minorHAnsi" w:cs="ArialMT"/>
          <w:spacing w:val="0"/>
          <w:sz w:val="20"/>
          <w:lang w:eastAsia="en-US"/>
        </w:rPr>
        <w:t>Het ter zake van de omzetbelasting verschuldigde bedrag bedraagt:</w:t>
      </w:r>
      <w:r w:rsidRPr="00AF6970">
        <w:rPr>
          <w:rFonts w:asciiTheme="minorHAnsi" w:hAnsiTheme="minorHAnsi"/>
          <w:sz w:val="20"/>
        </w:rPr>
        <w:tab/>
      </w:r>
    </w:p>
    <w:p w14:paraId="1F41AA65" w14:textId="77777777" w:rsidR="00E42658" w:rsidRPr="00391CF9" w:rsidRDefault="00E42658" w:rsidP="00E42658">
      <w:pPr>
        <w:rPr>
          <w:rFonts w:ascii="Calibri" w:hAnsi="Calibri"/>
          <w:sz w:val="20"/>
        </w:rPr>
      </w:pPr>
    </w:p>
    <w:p w14:paraId="35329B04" w14:textId="1A97F1EF" w:rsidR="00E42658" w:rsidRPr="002D6F91" w:rsidRDefault="00E42658" w:rsidP="00E42658">
      <w:pPr>
        <w:rPr>
          <w:rFonts w:ascii="Calibri" w:hAnsi="Calibri"/>
          <w:sz w:val="20"/>
        </w:rPr>
      </w:pPr>
      <w:r w:rsidRPr="002D6F91">
        <w:rPr>
          <w:rFonts w:ascii="Calibri" w:hAnsi="Calibri"/>
          <w:sz w:val="20"/>
        </w:rPr>
        <w:t xml:space="preserve">€ </w:t>
      </w:r>
      <w:r w:rsidRPr="002D6F91">
        <w:rPr>
          <w:rFonts w:ascii="Calibri" w:hAnsi="Calibri"/>
          <w:sz w:val="20"/>
        </w:rPr>
        <w:tab/>
      </w:r>
      <w:r w:rsidRPr="002D6F91">
        <w:rPr>
          <w:rFonts w:ascii="Calibri" w:hAnsi="Calibri"/>
          <w:sz w:val="20"/>
        </w:rPr>
        <w:tab/>
      </w:r>
      <w:r w:rsidR="001B1673" w:rsidRPr="002D6F91">
        <w:rPr>
          <w:rFonts w:ascii="Calibri" w:hAnsi="Calibri"/>
          <w:sz w:val="20"/>
        </w:rPr>
        <w:t>18</w:t>
      </w:r>
      <w:r w:rsidR="00961C00" w:rsidRPr="002D6F91">
        <w:rPr>
          <w:rFonts w:ascii="Calibri" w:hAnsi="Calibri"/>
          <w:sz w:val="20"/>
        </w:rPr>
        <w:t>.</w:t>
      </w:r>
      <w:r w:rsidR="001B1673" w:rsidRPr="002D6F91">
        <w:rPr>
          <w:rFonts w:ascii="Calibri" w:hAnsi="Calibri"/>
          <w:sz w:val="20"/>
        </w:rPr>
        <w:t>900</w:t>
      </w:r>
      <w:r w:rsidRPr="002D6F91">
        <w:rPr>
          <w:rFonts w:ascii="Calibri" w:hAnsi="Calibri"/>
          <w:sz w:val="20"/>
        </w:rPr>
        <w:t>,00</w:t>
      </w:r>
      <w:r w:rsidRPr="002D6F91">
        <w:rPr>
          <w:rFonts w:ascii="Calibri" w:hAnsi="Calibri"/>
          <w:sz w:val="20"/>
        </w:rPr>
        <w:tab/>
        <w:t>euro</w:t>
      </w:r>
    </w:p>
    <w:p w14:paraId="7171B660" w14:textId="77777777" w:rsidR="00E42658" w:rsidRPr="002D6F91" w:rsidRDefault="00E42658" w:rsidP="00E42658">
      <w:pPr>
        <w:rPr>
          <w:rFonts w:ascii="Calibri" w:hAnsi="Calibri"/>
          <w:sz w:val="20"/>
          <w:highlight w:val="yellow"/>
        </w:rPr>
      </w:pPr>
    </w:p>
    <w:p w14:paraId="326E7D7B" w14:textId="70981BC6" w:rsidR="00E42658" w:rsidRPr="002D6F91" w:rsidRDefault="00E42658" w:rsidP="00E42658">
      <w:pPr>
        <w:rPr>
          <w:rFonts w:ascii="Calibri" w:hAnsi="Calibri"/>
          <w:sz w:val="20"/>
        </w:rPr>
      </w:pPr>
      <w:r w:rsidRPr="002D6F91">
        <w:rPr>
          <w:rFonts w:ascii="Calibri" w:hAnsi="Calibri"/>
          <w:sz w:val="20"/>
        </w:rPr>
        <w:t xml:space="preserve">zegge </w:t>
      </w:r>
      <w:r w:rsidRPr="002D6F91">
        <w:rPr>
          <w:rFonts w:ascii="Calibri" w:hAnsi="Calibri"/>
          <w:sz w:val="20"/>
        </w:rPr>
        <w:tab/>
      </w:r>
      <w:r w:rsidR="001B1673" w:rsidRPr="002D6F91">
        <w:rPr>
          <w:rFonts w:ascii="Calibri" w:hAnsi="Calibri"/>
          <w:sz w:val="20"/>
        </w:rPr>
        <w:t>achttienduizend negenhonderd</w:t>
      </w:r>
      <w:r w:rsidRPr="002D6F91">
        <w:rPr>
          <w:rFonts w:ascii="Calibri" w:hAnsi="Calibri"/>
          <w:sz w:val="20"/>
        </w:rPr>
        <w:tab/>
        <w:t>euro</w:t>
      </w:r>
    </w:p>
    <w:p w14:paraId="53D0B438" w14:textId="77777777" w:rsidR="00E42658" w:rsidRDefault="00E42658" w:rsidP="00E42658">
      <w:pPr>
        <w:rPr>
          <w:rFonts w:ascii="Calibri" w:hAnsi="Calibri"/>
          <w:sz w:val="20"/>
        </w:rPr>
      </w:pPr>
    </w:p>
    <w:p w14:paraId="089EAEB3" w14:textId="77777777" w:rsidR="00E42658" w:rsidRPr="00391CF9" w:rsidRDefault="00E42658" w:rsidP="00E42658">
      <w:pPr>
        <w:rPr>
          <w:rFonts w:ascii="Calibri" w:hAnsi="Calibri"/>
          <w:sz w:val="20"/>
        </w:rPr>
      </w:pPr>
    </w:p>
    <w:p w14:paraId="4AA0C126" w14:textId="43EE358B" w:rsidR="00E42658" w:rsidRPr="00C42A6E" w:rsidRDefault="00E42658" w:rsidP="00E42658">
      <w:pPr>
        <w:spacing w:line="240" w:lineRule="auto"/>
        <w:jc w:val="both"/>
        <w:rPr>
          <w:rFonts w:ascii="Calibri" w:hAnsi="Calibri"/>
          <w:b/>
          <w:i/>
          <w:sz w:val="20"/>
        </w:rPr>
      </w:pPr>
      <w:r>
        <w:rPr>
          <w:rFonts w:ascii="Calibri" w:hAnsi="Calibri"/>
          <w:b/>
          <w:i/>
          <w:sz w:val="20"/>
        </w:rPr>
        <w:t>De inschrijver verklaart</w:t>
      </w:r>
      <w:r w:rsidRPr="00C42A6E">
        <w:rPr>
          <w:rFonts w:ascii="Calibri" w:hAnsi="Calibri"/>
          <w:b/>
          <w:i/>
          <w:sz w:val="20"/>
        </w:rPr>
        <w:t xml:space="preserve"> deze aanbieding te doen overeenkomstig de bepalingen van het Aanbestedingsreglement Werken 2016 en met inachtneming van de bepalingen en de gegevens zoals deze zijn omschreven in de </w:t>
      </w:r>
      <w:r>
        <w:rPr>
          <w:rFonts w:ascii="Calibri" w:hAnsi="Calibri"/>
          <w:b/>
          <w:i/>
          <w:sz w:val="20"/>
        </w:rPr>
        <w:t>Aankondiging</w:t>
      </w:r>
      <w:r w:rsidRPr="00C42A6E">
        <w:rPr>
          <w:rFonts w:ascii="Calibri" w:hAnsi="Calibri"/>
          <w:b/>
          <w:i/>
          <w:sz w:val="20"/>
        </w:rPr>
        <w:t xml:space="preserve">, </w:t>
      </w:r>
      <w:r>
        <w:rPr>
          <w:rFonts w:ascii="Calibri" w:hAnsi="Calibri"/>
          <w:b/>
          <w:i/>
          <w:sz w:val="20"/>
        </w:rPr>
        <w:t xml:space="preserve">het Aanbestedingsdossier, de nota(‘s) van inlichtingen en eventueel individuele nota(‘s) van inlichtingen </w:t>
      </w:r>
      <w:r w:rsidRPr="00C42A6E">
        <w:rPr>
          <w:rFonts w:ascii="Calibri" w:hAnsi="Calibri"/>
          <w:b/>
          <w:i/>
          <w:sz w:val="20"/>
        </w:rPr>
        <w:t>en alle overige eisen, bepalingen en gegevens zoals deze zijn omschreven in de voor de inschrijving relevante stukken.</w:t>
      </w:r>
    </w:p>
    <w:p w14:paraId="141EAA85" w14:textId="77777777" w:rsidR="00E42658" w:rsidRDefault="00E42658" w:rsidP="00E42658">
      <w:pPr>
        <w:spacing w:line="240" w:lineRule="auto"/>
        <w:jc w:val="both"/>
        <w:rPr>
          <w:rFonts w:ascii="Calibri" w:hAnsi="Calibri"/>
          <w:sz w:val="20"/>
        </w:rPr>
      </w:pPr>
    </w:p>
    <w:p w14:paraId="77807061" w14:textId="77777777" w:rsidR="00E42658" w:rsidRPr="00391CF9" w:rsidRDefault="00E42658" w:rsidP="00E42658">
      <w:pPr>
        <w:spacing w:line="240" w:lineRule="auto"/>
        <w:jc w:val="both"/>
        <w:rPr>
          <w:rFonts w:ascii="Calibri" w:hAnsi="Calibri"/>
          <w:sz w:val="20"/>
        </w:rPr>
      </w:pPr>
    </w:p>
    <w:p w14:paraId="15641EB2" w14:textId="77777777" w:rsidR="00E42658" w:rsidRPr="00391CF9" w:rsidRDefault="00E42658" w:rsidP="00E42658">
      <w:pPr>
        <w:rPr>
          <w:rFonts w:ascii="Calibri" w:hAnsi="Calibri"/>
          <w:sz w:val="20"/>
        </w:rPr>
      </w:pPr>
    </w:p>
    <w:p w14:paraId="3CFA440B" w14:textId="77777777" w:rsidR="00E42658" w:rsidRPr="00391CF9" w:rsidRDefault="00E42658" w:rsidP="00E42658">
      <w:pPr>
        <w:rPr>
          <w:rFonts w:ascii="Calibri" w:hAnsi="Calibri"/>
          <w:sz w:val="20"/>
        </w:rPr>
      </w:pPr>
      <w:r>
        <w:rPr>
          <w:rFonts w:ascii="Calibri" w:hAnsi="Calibri"/>
          <w:sz w:val="20"/>
        </w:rPr>
        <w:t>Gedaan op</w:t>
      </w:r>
      <w:r>
        <w:rPr>
          <w:rFonts w:ascii="Calibri" w:hAnsi="Calibri"/>
          <w:sz w:val="20"/>
        </w:rPr>
        <w:tab/>
      </w:r>
      <w:r>
        <w:rPr>
          <w:rFonts w:ascii="Calibri" w:hAnsi="Calibri"/>
          <w:sz w:val="20"/>
        </w:rPr>
        <w:tab/>
      </w:r>
      <w:r>
        <w:rPr>
          <w:rFonts w:ascii="Calibri" w:hAnsi="Calibri"/>
          <w:color w:val="0000FF"/>
          <w:sz w:val="20"/>
        </w:rPr>
        <w:t>&lt;</w:t>
      </w:r>
      <w:r w:rsidRPr="00AC7750">
        <w:rPr>
          <w:rFonts w:ascii="Calibri" w:hAnsi="Calibri"/>
          <w:color w:val="0000FF"/>
          <w:sz w:val="20"/>
        </w:rPr>
        <w:t>datum</w:t>
      </w:r>
      <w:r w:rsidRPr="00391CF9">
        <w:rPr>
          <w:rFonts w:ascii="Calibri" w:hAnsi="Calibri"/>
          <w:color w:val="0000FF"/>
          <w:sz w:val="20"/>
        </w:rPr>
        <w:t>&gt;</w:t>
      </w:r>
      <w:r>
        <w:rPr>
          <w:rFonts w:ascii="Calibri" w:hAnsi="Calibri"/>
          <w:color w:val="0000FF"/>
          <w:sz w:val="20"/>
        </w:rPr>
        <w:t xml:space="preserve">       </w:t>
      </w:r>
      <w:r>
        <w:rPr>
          <w:rFonts w:ascii="Calibri" w:hAnsi="Calibri"/>
          <w:sz w:val="20"/>
        </w:rPr>
        <w:t>te</w:t>
      </w:r>
      <w:r>
        <w:rPr>
          <w:rFonts w:ascii="Calibri" w:hAnsi="Calibri"/>
          <w:sz w:val="20"/>
        </w:rPr>
        <w:tab/>
      </w:r>
      <w:r>
        <w:rPr>
          <w:rFonts w:ascii="Calibri" w:hAnsi="Calibri"/>
          <w:sz w:val="20"/>
        </w:rPr>
        <w:tab/>
      </w:r>
      <w:r>
        <w:rPr>
          <w:rFonts w:ascii="Calibri" w:hAnsi="Calibri"/>
          <w:sz w:val="20"/>
        </w:rPr>
        <w:tab/>
      </w:r>
      <w:r w:rsidRPr="00391CF9">
        <w:rPr>
          <w:rFonts w:ascii="Calibri" w:hAnsi="Calibri"/>
          <w:sz w:val="20"/>
        </w:rPr>
        <w:t xml:space="preserve"> </w:t>
      </w:r>
      <w:r>
        <w:rPr>
          <w:rFonts w:ascii="Calibri" w:hAnsi="Calibri"/>
          <w:color w:val="0000FF"/>
          <w:sz w:val="20"/>
        </w:rPr>
        <w:t>&lt;plaats</w:t>
      </w:r>
      <w:r w:rsidRPr="00391CF9">
        <w:rPr>
          <w:rFonts w:ascii="Calibri" w:hAnsi="Calibri"/>
          <w:color w:val="0000FF"/>
          <w:sz w:val="20"/>
        </w:rPr>
        <w:t>&gt;</w:t>
      </w:r>
    </w:p>
    <w:p w14:paraId="6811285E" w14:textId="77777777" w:rsidR="00E42658" w:rsidRDefault="00E42658" w:rsidP="00E42658">
      <w:pPr>
        <w:rPr>
          <w:rFonts w:ascii="Calibri" w:hAnsi="Calibri"/>
          <w:sz w:val="20"/>
        </w:rPr>
      </w:pPr>
    </w:p>
    <w:p w14:paraId="75469E33" w14:textId="77777777" w:rsidR="00E42658" w:rsidRDefault="00E42658" w:rsidP="00E42658">
      <w:pPr>
        <w:rPr>
          <w:rFonts w:ascii="Calibri" w:hAnsi="Calibri"/>
          <w:sz w:val="20"/>
        </w:rPr>
      </w:pPr>
      <w:r>
        <w:rPr>
          <w:rFonts w:ascii="Calibri" w:hAnsi="Calibri"/>
          <w:sz w:val="20"/>
        </w:rPr>
        <w:t>De inschrijver(s)</w:t>
      </w:r>
    </w:p>
    <w:p w14:paraId="312FF4A1" w14:textId="77777777" w:rsidR="00E42658" w:rsidRDefault="00E42658" w:rsidP="00E42658">
      <w:pPr>
        <w:rPr>
          <w:rFonts w:ascii="Calibri" w:hAnsi="Calibri"/>
          <w:sz w:val="20"/>
        </w:rPr>
      </w:pPr>
    </w:p>
    <w:p w14:paraId="17C87FC2" w14:textId="77777777" w:rsidR="00E42658" w:rsidRDefault="00E42658" w:rsidP="00F02EC5">
      <w:pPr>
        <w:pStyle w:val="Lijstalinea"/>
        <w:numPr>
          <w:ilvl w:val="0"/>
          <w:numId w:val="29"/>
        </w:numPr>
        <w:jc w:val="both"/>
        <w:rPr>
          <w:rFonts w:ascii="Calibri" w:hAnsi="Calibri"/>
          <w:color w:val="0000FF"/>
          <w:sz w:val="20"/>
        </w:rPr>
      </w:pPr>
      <w:r>
        <w:rPr>
          <w:rFonts w:ascii="Calibri" w:hAnsi="Calibri"/>
          <w:sz w:val="20"/>
        </w:rPr>
        <w:t>………………………</w:t>
      </w:r>
      <w:r w:rsidRPr="00AC7750">
        <w:rPr>
          <w:rFonts w:ascii="Calibri" w:hAnsi="Calibri"/>
          <w:color w:val="0000FF"/>
          <w:sz w:val="20"/>
        </w:rPr>
        <w:t xml:space="preserve">&lt;handtekening&gt; </w:t>
      </w:r>
      <w:r>
        <w:rPr>
          <w:rFonts w:ascii="Calibri" w:hAnsi="Calibri"/>
          <w:sz w:val="20"/>
        </w:rPr>
        <w:t>…………………..</w:t>
      </w:r>
      <w:r w:rsidRPr="00AC7750">
        <w:rPr>
          <w:rFonts w:ascii="Calibri" w:hAnsi="Calibri"/>
          <w:color w:val="0000FF"/>
          <w:sz w:val="20"/>
        </w:rPr>
        <w:t xml:space="preserve">&lt;naam&gt; </w:t>
      </w:r>
      <w:r>
        <w:rPr>
          <w:rFonts w:ascii="Calibri" w:hAnsi="Calibri"/>
          <w:sz w:val="20"/>
        </w:rPr>
        <w:t>…………………….</w:t>
      </w:r>
      <w:r w:rsidRPr="00AC7750">
        <w:rPr>
          <w:rFonts w:ascii="Calibri" w:hAnsi="Calibri"/>
          <w:color w:val="0000FF"/>
          <w:sz w:val="20"/>
        </w:rPr>
        <w:t>&lt;functie&gt;</w:t>
      </w:r>
    </w:p>
    <w:p w14:paraId="01DA02F5" w14:textId="77777777" w:rsidR="00E42658" w:rsidRDefault="00E42658" w:rsidP="00E42658">
      <w:pPr>
        <w:spacing w:line="240" w:lineRule="auto"/>
        <w:ind w:left="0"/>
        <w:rPr>
          <w:rFonts w:ascii="Calibri" w:hAnsi="Calibri"/>
          <w:color w:val="0000FF"/>
          <w:sz w:val="20"/>
        </w:rPr>
      </w:pPr>
    </w:p>
    <w:p w14:paraId="13A8F8E8" w14:textId="77777777" w:rsidR="00E42658" w:rsidRDefault="00E42658">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67D973B8" w14:textId="29438129" w:rsidR="00C9143D" w:rsidRPr="00124F3B" w:rsidRDefault="00C9143D" w:rsidP="00C9143D">
      <w:pPr>
        <w:pStyle w:val="Kop1"/>
        <w:numPr>
          <w:ilvl w:val="0"/>
          <w:numId w:val="0"/>
        </w:numPr>
        <w:ind w:left="1701"/>
        <w:rPr>
          <w:rFonts w:asciiTheme="minorHAnsi" w:hAnsiTheme="minorHAnsi" w:cstheme="minorHAnsi"/>
        </w:rPr>
      </w:pPr>
      <w:bookmarkStart w:id="224" w:name="_Toc8555000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961C00">
        <w:rPr>
          <w:rFonts w:asciiTheme="minorHAnsi" w:hAnsiTheme="minorHAnsi" w:cstheme="minorHAnsi"/>
        </w:rPr>
        <w:t>3</w:t>
      </w:r>
      <w:r w:rsidRPr="00124F3B">
        <w:rPr>
          <w:rFonts w:asciiTheme="minorHAnsi" w:hAnsiTheme="minorHAnsi" w:cstheme="minorHAnsi"/>
        </w:rPr>
        <w:t xml:space="preserve"> - Model Wederzijdse verklaring, beroep op derden</w:t>
      </w:r>
      <w:bookmarkEnd w:id="219"/>
      <w:bookmarkEnd w:id="224"/>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5D682895" w14:textId="77777777" w:rsidR="00961C00" w:rsidRDefault="00961C00" w:rsidP="00C9143D">
      <w:pPr>
        <w:rPr>
          <w:rFonts w:asciiTheme="minorHAnsi" w:hAnsiTheme="minorHAnsi" w:cstheme="minorHAnsi"/>
          <w:b/>
          <w:sz w:val="20"/>
        </w:rPr>
      </w:pPr>
      <w:r>
        <w:rPr>
          <w:rFonts w:asciiTheme="minorHAnsi" w:hAnsiTheme="minorHAnsi" w:cstheme="minorHAnsi"/>
          <w:b/>
          <w:sz w:val="20"/>
        </w:rPr>
        <w:tab/>
      </w:r>
      <w:r w:rsidR="00ED0D26">
        <w:rPr>
          <w:rFonts w:asciiTheme="minorHAnsi" w:hAnsiTheme="minorHAnsi" w:cstheme="minorHAnsi"/>
          <w:b/>
          <w:sz w:val="20"/>
        </w:rPr>
        <w:tab/>
      </w:r>
      <w:r w:rsidR="00C9143D" w:rsidRPr="001E56E5">
        <w:rPr>
          <w:rFonts w:asciiTheme="minorHAnsi" w:hAnsiTheme="minorHAnsi" w:cstheme="minorHAnsi"/>
          <w:b/>
          <w:sz w:val="20"/>
        </w:rPr>
        <w:tab/>
      </w:r>
      <w:r w:rsidR="00ED0D26">
        <w:rPr>
          <w:rFonts w:asciiTheme="minorHAnsi" w:hAnsiTheme="minorHAnsi" w:cstheme="minorHAnsi"/>
          <w:b/>
          <w:sz w:val="20"/>
        </w:rPr>
        <w:t>“</w:t>
      </w:r>
      <w:r>
        <w:rPr>
          <w:rFonts w:asciiTheme="minorHAnsi" w:hAnsiTheme="minorHAnsi" w:cstheme="minorHAnsi"/>
          <w:b/>
          <w:sz w:val="20"/>
        </w:rPr>
        <w:t xml:space="preserve">Goirkestraat e.o., herinrichting - </w:t>
      </w:r>
    </w:p>
    <w:p w14:paraId="7E4E89F5" w14:textId="5F766E09" w:rsidR="00DD1A02" w:rsidRPr="00DD1A02" w:rsidRDefault="00961C00" w:rsidP="00961C00">
      <w:pPr>
        <w:ind w:left="3250" w:firstLine="350"/>
        <w:rPr>
          <w:rFonts w:asciiTheme="minorHAnsi" w:hAnsiTheme="minorHAnsi" w:cstheme="minorHAnsi"/>
          <w:b/>
          <w:sz w:val="20"/>
        </w:rPr>
      </w:pPr>
      <w:r>
        <w:rPr>
          <w:rFonts w:asciiTheme="minorHAnsi" w:hAnsiTheme="minorHAnsi" w:cstheme="minorHAnsi"/>
          <w:b/>
          <w:sz w:val="20"/>
        </w:rPr>
        <w:t>deelname Bouwteam en eventuele realisatie</w:t>
      </w:r>
      <w:r w:rsidR="00ED0D26">
        <w:rPr>
          <w:rFonts w:asciiTheme="minorHAnsi" w:hAnsiTheme="minorHAnsi" w:cstheme="minorHAnsi"/>
          <w:b/>
          <w:sz w:val="20"/>
        </w:rPr>
        <w:t>”</w:t>
      </w:r>
    </w:p>
    <w:p w14:paraId="5C88AF54" w14:textId="4FE3170F" w:rsidR="00C9143D" w:rsidRPr="001E56E5" w:rsidRDefault="00C9143D" w:rsidP="00961C00">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961C00">
        <w:rPr>
          <w:rFonts w:asciiTheme="minorHAnsi" w:hAnsiTheme="minorHAnsi" w:cstheme="minorHAnsi"/>
          <w:b/>
          <w:sz w:val="20"/>
        </w:rPr>
        <w:t>93507303</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2D6F91" w14:paraId="6C11F9C2" w14:textId="77777777" w:rsidTr="00CD2938">
        <w:tc>
          <w:tcPr>
            <w:tcW w:w="3119" w:type="dxa"/>
          </w:tcPr>
          <w:p w14:paraId="5B658CC4" w14:textId="4F81CD53"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 xml:space="preserve">Bedrijfsnaam </w:t>
            </w:r>
            <w:r w:rsidR="00025129" w:rsidRPr="006E4B98">
              <w:rPr>
                <w:rFonts w:asciiTheme="minorHAnsi" w:eastAsia="Verdana" w:hAnsiTheme="minorHAnsi" w:cstheme="minorHAnsi"/>
                <w:spacing w:val="-1"/>
                <w:sz w:val="20"/>
                <w:lang w:eastAsia="en-US"/>
              </w:rPr>
              <w:t>Inschrijver</w:t>
            </w:r>
            <w:r w:rsidRPr="006E4B98">
              <w:rPr>
                <w:rFonts w:asciiTheme="minorHAnsi" w:eastAsia="Verdana" w:hAnsiTheme="minorHAnsi" w:cstheme="minorHAnsi"/>
                <w:spacing w:val="-1"/>
                <w:sz w:val="20"/>
                <w:lang w:eastAsia="en-US"/>
              </w:rPr>
              <w:t>:</w:t>
            </w:r>
          </w:p>
        </w:tc>
        <w:tc>
          <w:tcPr>
            <w:tcW w:w="6804" w:type="dxa"/>
          </w:tcPr>
          <w:p w14:paraId="61D60F3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08A76657" w14:textId="77777777" w:rsidR="00C9143D" w:rsidRPr="006E4B98" w:rsidRDefault="00C9143D" w:rsidP="00C9143D">
      <w:pPr>
        <w:spacing w:before="76" w:line="592" w:lineRule="exact"/>
        <w:ind w:left="0" w:right="2722"/>
        <w:rPr>
          <w:rFonts w:asciiTheme="minorHAnsi" w:eastAsia="Verdana" w:hAnsiTheme="minorHAnsi" w:cstheme="minorHAnsi"/>
          <w:spacing w:val="2"/>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 xml:space="preserve"> z</w:t>
      </w:r>
      <w:r w:rsidRPr="006E4B98">
        <w:rPr>
          <w:rFonts w:asciiTheme="minorHAnsi" w:eastAsia="Verdana" w:hAnsiTheme="minorHAnsi" w:cstheme="minorHAnsi"/>
          <w:sz w:val="20"/>
        </w:rPr>
        <w:t>a</w:t>
      </w:r>
      <w:r w:rsidRPr="006E4B98">
        <w:rPr>
          <w:rFonts w:asciiTheme="minorHAnsi" w:eastAsia="Verdana" w:hAnsiTheme="minorHAnsi" w:cstheme="minorHAnsi"/>
          <w:spacing w:val="-1"/>
          <w:sz w:val="20"/>
        </w:rPr>
        <w:t>k</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5"/>
          <w:sz w:val="20"/>
        </w:rPr>
        <w:t xml:space="preserve">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z</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z w:val="20"/>
        </w:rPr>
        <w:t>a</w:t>
      </w:r>
      <w:r w:rsidRPr="006E4B98">
        <w:rPr>
          <w:rFonts w:asciiTheme="minorHAnsi" w:eastAsia="Verdana" w:hAnsiTheme="minorHAnsi" w:cstheme="minorHAnsi"/>
          <w:spacing w:val="2"/>
          <w:sz w:val="20"/>
        </w:rPr>
        <w:t>a</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m</w:t>
      </w:r>
      <w:r w:rsidRPr="006E4B98">
        <w:rPr>
          <w:rFonts w:asciiTheme="minorHAnsi" w:eastAsia="Verdana" w:hAnsiTheme="minorHAnsi" w:cstheme="minorHAnsi"/>
          <w:spacing w:val="1"/>
          <w:sz w:val="20"/>
        </w:rPr>
        <w:t>el</w:t>
      </w:r>
      <w:r w:rsidRPr="006E4B98">
        <w:rPr>
          <w:rFonts w:asciiTheme="minorHAnsi" w:eastAsia="Verdana" w:hAnsiTheme="minorHAnsi" w:cstheme="minorHAnsi"/>
          <w:spacing w:val="-2"/>
          <w:sz w:val="20"/>
        </w:rPr>
        <w:t>d</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tegen</w:t>
      </w:r>
      <w:r w:rsidRPr="006E4B98">
        <w:rPr>
          <w:rFonts w:asciiTheme="minorHAnsi" w:eastAsia="Verdana" w:hAnsiTheme="minorHAnsi" w:cstheme="minorHAnsi"/>
          <w:spacing w:val="-3"/>
          <w:sz w:val="20"/>
        </w:rPr>
        <w:t>w</w:t>
      </w:r>
      <w:r w:rsidRPr="006E4B98">
        <w:rPr>
          <w:rFonts w:asciiTheme="minorHAnsi" w:eastAsia="Verdana" w:hAnsiTheme="minorHAnsi" w:cstheme="minorHAnsi"/>
          <w:spacing w:val="1"/>
          <w:sz w:val="20"/>
        </w:rPr>
        <w:t>oo</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di</w:t>
      </w:r>
      <w:r w:rsidRPr="006E4B98">
        <w:rPr>
          <w:rFonts w:asciiTheme="minorHAnsi" w:eastAsia="Verdana" w:hAnsiTheme="minorHAnsi" w:cstheme="minorHAnsi"/>
          <w:spacing w:val="-2"/>
          <w:sz w:val="20"/>
        </w:rPr>
        <w:t>g</w:t>
      </w:r>
      <w:r w:rsidRPr="006E4B98">
        <w:rPr>
          <w:rFonts w:asciiTheme="minorHAnsi" w:eastAsia="Verdana" w:hAnsiTheme="minorHAnsi" w:cstheme="minorHAnsi"/>
          <w:sz w:val="20"/>
        </w:rPr>
        <w:t xml:space="preserve">d </w:t>
      </w:r>
      <w:r w:rsidRPr="006E4B98">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6E4B98" w14:paraId="00C23B8E" w14:textId="77777777" w:rsidTr="00CD2938">
        <w:tc>
          <w:tcPr>
            <w:tcW w:w="3119" w:type="dxa"/>
          </w:tcPr>
          <w:p w14:paraId="190DC99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804" w:type="dxa"/>
          </w:tcPr>
          <w:p w14:paraId="40FB38E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58D34C7" w14:textId="77777777" w:rsidTr="00CD2938">
        <w:tc>
          <w:tcPr>
            <w:tcW w:w="3119" w:type="dxa"/>
          </w:tcPr>
          <w:p w14:paraId="367356F5"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Functie</w:t>
            </w:r>
          </w:p>
        </w:tc>
        <w:tc>
          <w:tcPr>
            <w:tcW w:w="6804" w:type="dxa"/>
          </w:tcPr>
          <w:p w14:paraId="01DBBA7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752EB66B" w14:textId="77777777" w:rsidR="00C9143D" w:rsidRPr="006E4B98" w:rsidRDefault="00C9143D" w:rsidP="00C9143D">
      <w:pPr>
        <w:spacing w:line="200" w:lineRule="exact"/>
        <w:ind w:left="0"/>
        <w:rPr>
          <w:rFonts w:asciiTheme="minorHAnsi" w:hAnsiTheme="minorHAnsi" w:cstheme="minorHAnsi"/>
          <w:sz w:val="20"/>
        </w:rPr>
      </w:pPr>
    </w:p>
    <w:p w14:paraId="1C192EF2" w14:textId="77777777" w:rsidR="00C9143D" w:rsidRPr="006E4B98" w:rsidRDefault="00C9143D" w:rsidP="00C9143D">
      <w:pPr>
        <w:spacing w:line="240" w:lineRule="auto"/>
        <w:ind w:left="0" w:right="-20"/>
        <w:rPr>
          <w:rFonts w:asciiTheme="minorHAnsi" w:eastAsia="Verdana" w:hAnsiTheme="minorHAnsi" w:cstheme="minorHAnsi"/>
          <w:sz w:val="20"/>
        </w:rPr>
      </w:pPr>
      <w:r w:rsidRPr="006E4B98">
        <w:rPr>
          <w:rFonts w:asciiTheme="minorHAnsi" w:eastAsia="Verdana" w:hAnsiTheme="minorHAnsi" w:cstheme="minorHAnsi"/>
          <w:spacing w:val="1"/>
          <w:sz w:val="20"/>
        </w:rPr>
        <w:t>Ve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 xml:space="preserve">art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de</w:t>
      </w:r>
      <w:r w:rsidRPr="006E4B98">
        <w:rPr>
          <w:rFonts w:asciiTheme="minorHAnsi" w:eastAsia="Verdana" w:hAnsiTheme="minorHAnsi" w:cstheme="minorHAnsi"/>
          <w:sz w:val="20"/>
        </w:rPr>
        <w:t>:</w:t>
      </w:r>
      <w:r w:rsidRPr="006E4B98">
        <w:rPr>
          <w:rFonts w:asciiTheme="minorHAnsi" w:eastAsia="Verdana" w:hAnsiTheme="minorHAnsi" w:cstheme="minorHAnsi"/>
          <w:sz w:val="20"/>
        </w:rPr>
        <w:br/>
      </w:r>
    </w:p>
    <w:p w14:paraId="0D2AA800" w14:textId="77777777" w:rsidR="00C9143D" w:rsidRPr="006E4B98" w:rsidRDefault="00C9143D" w:rsidP="00830384">
      <w:pPr>
        <w:numPr>
          <w:ilvl w:val="0"/>
          <w:numId w:val="15"/>
        </w:numPr>
        <w:spacing w:before="67" w:after="200" w:line="240" w:lineRule="auto"/>
        <w:ind w:right="-20"/>
        <w:rPr>
          <w:rFonts w:asciiTheme="minorHAnsi" w:eastAsia="Verdana" w:hAnsiTheme="minorHAnsi" w:cstheme="minorHAnsi"/>
          <w:sz w:val="20"/>
        </w:rPr>
      </w:pPr>
      <w:r w:rsidRPr="006E4B98">
        <w:rPr>
          <w:rFonts w:asciiTheme="minorHAnsi" w:eastAsia="Verdana" w:hAnsiTheme="minorHAnsi" w:cstheme="minorHAnsi"/>
          <w:spacing w:val="-5"/>
          <w:sz w:val="20"/>
        </w:rPr>
        <w:t>M</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t</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bet</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ek</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t</w:t>
      </w:r>
      <w:r w:rsidRPr="006E4B98">
        <w:rPr>
          <w:rFonts w:asciiTheme="minorHAnsi" w:eastAsia="Verdana" w:hAnsiTheme="minorHAnsi" w:cstheme="minorHAnsi"/>
          <w:spacing w:val="1"/>
          <w:sz w:val="20"/>
        </w:rPr>
        <w:t>o</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olg</w:t>
      </w:r>
      <w:r w:rsidRPr="006E4B98">
        <w:rPr>
          <w:rFonts w:asciiTheme="minorHAnsi" w:eastAsia="Verdana" w:hAnsiTheme="minorHAnsi" w:cstheme="minorHAnsi"/>
          <w:spacing w:val="-2"/>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e</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2"/>
          <w:sz w:val="20"/>
        </w:rPr>
        <w:t>s</w:t>
      </w:r>
      <w:r w:rsidRPr="006E4B98">
        <w:rPr>
          <w:rFonts w:asciiTheme="minorHAnsi" w:eastAsia="Verdana" w:hAnsiTheme="minorHAnsi" w:cstheme="minorHAnsi"/>
          <w:sz w:val="20"/>
        </w:rPr>
        <w:t>(</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4"/>
          <w:sz w:val="20"/>
        </w:rPr>
        <w:t xml:space="preserve"> </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6"/>
          <w:sz w:val="20"/>
        </w:rPr>
        <w:t>o</w:t>
      </w:r>
      <w:r w:rsidRPr="006E4B98">
        <w:rPr>
          <w:rFonts w:asciiTheme="minorHAnsi" w:eastAsia="Verdana" w:hAnsiTheme="minorHAnsi" w:cstheme="minorHAnsi"/>
          <w:sz w:val="20"/>
        </w:rPr>
        <w:t>f c</w:t>
      </w:r>
      <w:r w:rsidRPr="006E4B98">
        <w:rPr>
          <w:rFonts w:asciiTheme="minorHAnsi" w:eastAsia="Verdana" w:hAnsiTheme="minorHAnsi" w:cstheme="minorHAnsi"/>
          <w:spacing w:val="-3"/>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3"/>
          <w:sz w:val="20"/>
        </w:rPr>
        <w:t>t</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z w:val="20"/>
        </w:rPr>
        <w:t>a:</w:t>
      </w:r>
    </w:p>
    <w:p w14:paraId="387BB050" w14:textId="77777777" w:rsidR="00C9143D" w:rsidRPr="006E4B98"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6E4B98" w14:paraId="1B6E2FF5" w14:textId="77777777" w:rsidTr="00CD2938">
        <w:trPr>
          <w:jc w:val="right"/>
        </w:trPr>
        <w:tc>
          <w:tcPr>
            <w:tcW w:w="4606" w:type="dxa"/>
          </w:tcPr>
          <w:p w14:paraId="7C27BC42"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D3286C5" w14:textId="77777777" w:rsidR="00C9143D" w:rsidRPr="006E4B98" w:rsidRDefault="00C9143D" w:rsidP="00C9143D">
      <w:pPr>
        <w:spacing w:before="6" w:line="130" w:lineRule="exact"/>
        <w:ind w:left="0"/>
        <w:rPr>
          <w:rFonts w:asciiTheme="minorHAnsi" w:hAnsiTheme="minorHAnsi" w:cstheme="minorHAnsi"/>
          <w:sz w:val="20"/>
        </w:rPr>
      </w:pPr>
    </w:p>
    <w:p w14:paraId="46691952"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be</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oe</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an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dee</w:t>
      </w:r>
      <w:r w:rsidRPr="006E4B98">
        <w:rPr>
          <w:rFonts w:asciiTheme="minorHAnsi" w:eastAsia="Verdana" w:hAnsiTheme="minorHAnsi" w:cstheme="minorHAnsi"/>
          <w:sz w:val="20"/>
        </w:rPr>
        <w:t>l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1"/>
          <w:sz w:val="20"/>
        </w:rPr>
        <w:t>en</w:t>
      </w:r>
      <w:r w:rsidRPr="006E4B98">
        <w:rPr>
          <w:rFonts w:asciiTheme="minorHAnsi" w:eastAsia="Verdana" w:hAnsiTheme="minorHAnsi" w:cstheme="minorHAnsi"/>
          <w:sz w:val="20"/>
        </w:rPr>
        <w:t>)</w:t>
      </w:r>
      <w:r w:rsidRPr="006E4B98">
        <w:rPr>
          <w:rFonts w:asciiTheme="minorHAnsi" w:eastAsia="Verdana" w:hAnsiTheme="minorHAnsi" w:cstheme="minorHAnsi"/>
          <w:spacing w:val="-1"/>
          <w:sz w:val="20"/>
        </w:rPr>
        <w:t xml:space="preserve"> 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3"/>
          <w:sz w:val="20"/>
        </w:rPr>
        <w:t>p</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r</w:t>
      </w:r>
      <w:r w:rsidRPr="006E4B98">
        <w:rPr>
          <w:rFonts w:asciiTheme="minorHAnsi" w:eastAsia="Verdana" w:hAnsiTheme="minorHAnsi" w:cstheme="minorHAnsi"/>
          <w:spacing w:val="-3"/>
          <w:sz w:val="20"/>
        </w:rPr>
        <w:t>a</w:t>
      </w:r>
      <w:r w:rsidRPr="006E4B98">
        <w:rPr>
          <w:rFonts w:asciiTheme="minorHAnsi" w:eastAsia="Verdana" w:hAnsiTheme="minorHAnsi" w:cstheme="minorHAnsi"/>
          <w:spacing w:val="2"/>
          <w:sz w:val="20"/>
        </w:rPr>
        <w:t>c</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t:</w:t>
      </w:r>
    </w:p>
    <w:p w14:paraId="48FD2C0A"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een beroep te doen op de volgende natuurlijke of rechtspersonen (derde):</w:t>
      </w:r>
    </w:p>
    <w:p w14:paraId="40B1B5C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6E4B98" w14:paraId="2F156BA5" w14:textId="77777777" w:rsidTr="00CD2938">
        <w:tc>
          <w:tcPr>
            <w:tcW w:w="2410" w:type="dxa"/>
          </w:tcPr>
          <w:p w14:paraId="7C974604"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662" w:type="dxa"/>
          </w:tcPr>
          <w:p w14:paraId="5266068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18488852" w14:textId="77777777" w:rsidTr="00CD2938">
        <w:tc>
          <w:tcPr>
            <w:tcW w:w="2410" w:type="dxa"/>
          </w:tcPr>
          <w:p w14:paraId="63CF636B"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Adres:</w:t>
            </w:r>
          </w:p>
        </w:tc>
        <w:tc>
          <w:tcPr>
            <w:tcW w:w="6662" w:type="dxa"/>
          </w:tcPr>
          <w:p w14:paraId="2625EED7"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EC08457" w14:textId="77777777" w:rsidTr="00124F3B">
        <w:tc>
          <w:tcPr>
            <w:tcW w:w="2410" w:type="dxa"/>
            <w:tcBorders>
              <w:bottom w:val="single" w:sz="4" w:space="0" w:color="auto"/>
            </w:tcBorders>
          </w:tcPr>
          <w:p w14:paraId="31A27FF1"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E-mail:</w:t>
            </w:r>
          </w:p>
        </w:tc>
        <w:tc>
          <w:tcPr>
            <w:tcW w:w="6662" w:type="dxa"/>
          </w:tcPr>
          <w:p w14:paraId="4213055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597EAFA6" w14:textId="77777777" w:rsidTr="00124F3B">
        <w:tc>
          <w:tcPr>
            <w:tcW w:w="2410" w:type="dxa"/>
            <w:tcBorders>
              <w:bottom w:val="single" w:sz="4" w:space="0" w:color="auto"/>
            </w:tcBorders>
          </w:tcPr>
          <w:p w14:paraId="6AA1DE1C"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Telefoon:</w:t>
            </w:r>
          </w:p>
        </w:tc>
        <w:tc>
          <w:tcPr>
            <w:tcW w:w="6662" w:type="dxa"/>
          </w:tcPr>
          <w:p w14:paraId="5ED2D69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C2562DF" w14:textId="77777777" w:rsidR="00C9143D" w:rsidRPr="006E4B98"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6E4B98" w:rsidRDefault="00C9143D" w:rsidP="00830384">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830384">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hij kan beschikken over de voor de uitvoering van de opdracht noodzakelijke mensen en</w:t>
      </w:r>
      <w:r w:rsidRPr="001E56E5">
        <w:rPr>
          <w:rFonts w:asciiTheme="minorHAnsi" w:eastAsia="Verdana" w:hAnsiTheme="minorHAnsi" w:cstheme="minorHAnsi"/>
          <w:spacing w:val="-1"/>
          <w:sz w:val="20"/>
        </w:rPr>
        <w:t xml:space="preserve"> middelen van de derde op de wijze die voor de onderhavige opdracht van belang is.</w:t>
      </w:r>
    </w:p>
    <w:p w14:paraId="251E8034" w14:textId="77777777" w:rsidR="00C9143D" w:rsidRPr="001E56E5" w:rsidRDefault="00C9143D" w:rsidP="00830384">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830384">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830384">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20"/>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6DB44A89" w:rsidR="00743756" w:rsidRPr="00124F3B" w:rsidRDefault="00743756" w:rsidP="00743756">
      <w:pPr>
        <w:pStyle w:val="Kop1"/>
        <w:numPr>
          <w:ilvl w:val="0"/>
          <w:numId w:val="0"/>
        </w:numPr>
        <w:ind w:left="1701"/>
        <w:rPr>
          <w:rFonts w:asciiTheme="minorHAnsi" w:hAnsiTheme="minorHAnsi" w:cstheme="minorHAnsi"/>
        </w:rPr>
      </w:pPr>
      <w:bookmarkStart w:id="225" w:name="_Toc85550002"/>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71175D">
        <w:rPr>
          <w:rFonts w:asciiTheme="minorHAnsi" w:hAnsiTheme="minorHAnsi" w:cstheme="minorHAnsi"/>
        </w:rPr>
        <w:t>4</w:t>
      </w:r>
      <w:r w:rsidRPr="00124F3B">
        <w:rPr>
          <w:rFonts w:asciiTheme="minorHAnsi" w:hAnsiTheme="minorHAnsi" w:cstheme="minorHAnsi"/>
        </w:rPr>
        <w:t xml:space="preserve"> - Model Combinatieverklaring</w:t>
      </w:r>
      <w:bookmarkEnd w:id="221"/>
      <w:bookmarkEnd w:id="225"/>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3A84EB01" w14:textId="77777777" w:rsidR="0071175D" w:rsidRDefault="0071175D" w:rsidP="0071175D">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p>
    <w:p w14:paraId="183858C3" w14:textId="77777777" w:rsidR="0071175D" w:rsidRPr="00DD1A02" w:rsidRDefault="0071175D" w:rsidP="0071175D">
      <w:pPr>
        <w:ind w:left="3250" w:firstLine="350"/>
        <w:rPr>
          <w:rFonts w:asciiTheme="minorHAnsi" w:hAnsiTheme="minorHAnsi" w:cstheme="minorHAnsi"/>
          <w:b/>
          <w:sz w:val="20"/>
        </w:rPr>
      </w:pPr>
      <w:r>
        <w:rPr>
          <w:rFonts w:asciiTheme="minorHAnsi" w:hAnsiTheme="minorHAnsi" w:cstheme="minorHAnsi"/>
          <w:b/>
          <w:sz w:val="20"/>
        </w:rPr>
        <w:t>deelname Bouwteam en eventuele realisatie”</w:t>
      </w:r>
    </w:p>
    <w:p w14:paraId="44B1EAAF"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lastRenderedPageBreak/>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25E0C62E" w:rsidR="00D62CFB" w:rsidRPr="001E56E5" w:rsidRDefault="00D62CFB" w:rsidP="00D62CFB">
      <w:pPr>
        <w:pStyle w:val="Kop1"/>
        <w:numPr>
          <w:ilvl w:val="0"/>
          <w:numId w:val="0"/>
        </w:numPr>
        <w:ind w:left="1701"/>
        <w:rPr>
          <w:rFonts w:asciiTheme="minorHAnsi" w:hAnsiTheme="minorHAnsi" w:cstheme="minorHAnsi"/>
        </w:rPr>
      </w:pPr>
      <w:bookmarkStart w:id="226" w:name="_Toc85550003"/>
      <w:r w:rsidRPr="001E56E5">
        <w:rPr>
          <w:rFonts w:asciiTheme="minorHAnsi" w:hAnsiTheme="minorHAnsi" w:cstheme="minorHAnsi"/>
        </w:rPr>
        <w:t xml:space="preserve">Bijlage - </w:t>
      </w:r>
      <w:r w:rsidR="0071175D">
        <w:rPr>
          <w:rFonts w:asciiTheme="minorHAnsi" w:hAnsiTheme="minorHAnsi" w:cstheme="minorHAnsi"/>
        </w:rPr>
        <w:t>5</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26"/>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3B1F9A91" w14:textId="77777777" w:rsidR="0071175D" w:rsidRDefault="0071175D" w:rsidP="0071175D">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p>
    <w:p w14:paraId="46798DEF" w14:textId="77777777" w:rsidR="0071175D" w:rsidRPr="00DD1A02" w:rsidRDefault="0071175D" w:rsidP="0071175D">
      <w:pPr>
        <w:ind w:left="3250" w:firstLine="350"/>
        <w:rPr>
          <w:rFonts w:asciiTheme="minorHAnsi" w:hAnsiTheme="minorHAnsi" w:cstheme="minorHAnsi"/>
          <w:b/>
          <w:sz w:val="20"/>
        </w:rPr>
      </w:pPr>
      <w:r>
        <w:rPr>
          <w:rFonts w:asciiTheme="minorHAnsi" w:hAnsiTheme="minorHAnsi" w:cstheme="minorHAnsi"/>
          <w:b/>
          <w:sz w:val="20"/>
        </w:rPr>
        <w:t>deelname Bouwteam en eventuele realisatie”</w:t>
      </w:r>
    </w:p>
    <w:p w14:paraId="4046DAD2"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7C83FA67" w14:textId="2CA329E4" w:rsidR="00D62CFB" w:rsidRDefault="00D62CFB" w:rsidP="00D62CFB">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Inschrijver/participanten in de combinatie verklaart/verklaren het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a</w:t>
      </w:r>
      <w:r w:rsidRPr="001B1673">
        <w:rPr>
          <w:rFonts w:asciiTheme="minorHAnsi" w:hAnsiTheme="minorHAnsi" w:cstheme="minorHAnsi"/>
          <w:spacing w:val="0"/>
          <w:sz w:val="20"/>
        </w:rPr>
        <w:t xml:space="preserve">antal en/of soort werken, zoals vermeld onder 4.5.2. lid 5 (kerncompetentie A </w:t>
      </w:r>
      <w:r w:rsidR="001B1673" w:rsidRPr="001B1673">
        <w:rPr>
          <w:rFonts w:asciiTheme="minorHAnsi" w:hAnsiTheme="minorHAnsi" w:cstheme="minorHAnsi"/>
          <w:spacing w:val="0"/>
          <w:sz w:val="20"/>
        </w:rPr>
        <w:t>en B</w:t>
      </w:r>
      <w:r w:rsidRPr="001B1673">
        <w:rPr>
          <w:rFonts w:asciiTheme="minorHAnsi" w:hAnsiTheme="minorHAnsi" w:cstheme="minorHAnsi"/>
          <w:spacing w:val="0"/>
          <w:sz w:val="20"/>
        </w:rPr>
        <w:t>), te</w:t>
      </w:r>
      <w:r w:rsidRPr="0026615A">
        <w:rPr>
          <w:rFonts w:asciiTheme="minorHAnsi" w:hAnsiTheme="minorHAnsi" w:cstheme="minorHAnsi"/>
          <w:spacing w:val="0"/>
          <w:sz w:val="20"/>
        </w:rPr>
        <w:t xml:space="preserve"> hebben</w:t>
      </w:r>
      <w:r w:rsidRPr="001E56E5">
        <w:rPr>
          <w:rFonts w:asciiTheme="minorHAnsi" w:hAnsiTheme="minorHAnsi" w:cstheme="minorHAnsi"/>
          <w:spacing w:val="0"/>
          <w:sz w:val="20"/>
        </w:rPr>
        <w:t xml:space="preserve"> uitgevoerd. Inschrijver/participanten in de combinatie voegt/voegen de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getekende </w:t>
      </w:r>
      <w:r w:rsidRPr="001B1673">
        <w:rPr>
          <w:rFonts w:asciiTheme="minorHAnsi" w:hAnsiTheme="minorHAnsi" w:cstheme="minorHAnsi"/>
          <w:spacing w:val="0"/>
          <w:sz w:val="20"/>
        </w:rPr>
        <w:t xml:space="preserve">tevredenheidverklaringen bij. Dit formulier zo vaak als nodig invullen, met een maximum van </w:t>
      </w:r>
      <w:r w:rsidR="001B1673" w:rsidRPr="001B1673">
        <w:rPr>
          <w:rFonts w:asciiTheme="minorHAnsi" w:hAnsiTheme="minorHAnsi" w:cstheme="minorHAnsi"/>
          <w:spacing w:val="0"/>
          <w:sz w:val="20"/>
        </w:rPr>
        <w:t>twee (2)</w:t>
      </w:r>
      <w:r w:rsidRPr="001B1673">
        <w:rPr>
          <w:rFonts w:asciiTheme="minorHAnsi" w:hAnsiTheme="minorHAnsi" w:cstheme="minorHAnsi"/>
          <w:spacing w:val="0"/>
          <w:sz w:val="20"/>
        </w:rPr>
        <w:t>, om te voldoen aan de minimumeisen gesteld onder 4.</w:t>
      </w:r>
      <w:r w:rsidR="001B1673" w:rsidRPr="001B1673">
        <w:rPr>
          <w:rFonts w:asciiTheme="minorHAnsi" w:hAnsiTheme="minorHAnsi" w:cstheme="minorHAnsi"/>
          <w:spacing w:val="0"/>
          <w:sz w:val="20"/>
        </w:rPr>
        <w:t>5.2</w:t>
      </w:r>
      <w:r w:rsidRPr="001B1673">
        <w:rPr>
          <w:rFonts w:asciiTheme="minorHAnsi" w:hAnsiTheme="minorHAnsi" w:cstheme="minorHAnsi"/>
          <w:spacing w:val="0"/>
          <w:sz w:val="20"/>
        </w:rPr>
        <w:t xml:space="preserve"> lid 5.</w:t>
      </w:r>
    </w:p>
    <w:p w14:paraId="4C73BB65" w14:textId="0EE90250" w:rsidR="00272C5B" w:rsidRDefault="00272C5B" w:rsidP="00D62CFB">
      <w:pPr>
        <w:tabs>
          <w:tab w:val="left" w:pos="2552"/>
        </w:tabs>
        <w:suppressAutoHyphens/>
        <w:jc w:val="both"/>
        <w:rPr>
          <w:rFonts w:asciiTheme="minorHAnsi" w:hAnsiTheme="minorHAnsi" w:cstheme="minorHAnsi"/>
          <w:spacing w:val="0"/>
          <w:sz w:val="20"/>
        </w:rPr>
      </w:pPr>
    </w:p>
    <w:p w14:paraId="1C0A6AC4" w14:textId="77777777" w:rsidR="00272C5B" w:rsidRPr="001E56E5" w:rsidRDefault="00272C5B" w:rsidP="00D62CFB">
      <w:pPr>
        <w:tabs>
          <w:tab w:val="left" w:pos="2552"/>
        </w:tabs>
        <w:suppressAutoHyphens/>
        <w:jc w:val="both"/>
        <w:rPr>
          <w:rFonts w:asciiTheme="minorHAnsi" w:hAnsiTheme="minorHAnsi" w:cstheme="minorHAnsi"/>
          <w:spacing w:val="0"/>
          <w:sz w:val="20"/>
        </w:rPr>
      </w:pP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26615A">
        <w:tc>
          <w:tcPr>
            <w:tcW w:w="4536" w:type="dxa"/>
          </w:tcPr>
          <w:p w14:paraId="22AB94BE"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 het werk heeft uitgevoerd (in te vullen in geval van een gezamenlijke inschrijving):</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tc>
      </w:tr>
      <w:tr w:rsidR="00D62CFB" w:rsidRPr="001E56E5" w14:paraId="0A2FB62D" w14:textId="77777777" w:rsidTr="0026615A">
        <w:tc>
          <w:tcPr>
            <w:tcW w:w="453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538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1B1673">
        <w:trPr>
          <w:trHeight w:val="1833"/>
        </w:trPr>
        <w:tc>
          <w:tcPr>
            <w:tcW w:w="4536" w:type="dxa"/>
          </w:tcPr>
          <w:p w14:paraId="636C8F4C" w14:textId="185812E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w:t>
            </w:r>
            <w:r w:rsidRPr="001B1673">
              <w:rPr>
                <w:rFonts w:asciiTheme="minorHAnsi" w:hAnsiTheme="minorHAnsi" w:cstheme="minorHAnsi"/>
                <w:spacing w:val="0"/>
                <w:sz w:val="20"/>
              </w:rPr>
              <w:t>technische en organisatorische bekwaamheid gesteld onder 4.</w:t>
            </w:r>
            <w:r w:rsidR="001B1673" w:rsidRPr="001B1673">
              <w:rPr>
                <w:rFonts w:asciiTheme="minorHAnsi" w:hAnsiTheme="minorHAnsi" w:cstheme="minorHAnsi"/>
                <w:spacing w:val="0"/>
                <w:sz w:val="20"/>
              </w:rPr>
              <w:t>5</w:t>
            </w:r>
            <w:r w:rsidRPr="001B1673">
              <w:rPr>
                <w:rFonts w:asciiTheme="minorHAnsi" w:hAnsiTheme="minorHAnsi" w:cstheme="minorHAnsi"/>
                <w:spacing w:val="0"/>
                <w:sz w:val="20"/>
              </w:rPr>
              <w:t>.</w:t>
            </w:r>
            <w:r w:rsidR="001B1673" w:rsidRPr="001B1673">
              <w:rPr>
                <w:rFonts w:asciiTheme="minorHAnsi" w:hAnsiTheme="minorHAnsi" w:cstheme="minorHAnsi"/>
                <w:spacing w:val="0"/>
                <w:sz w:val="20"/>
              </w:rPr>
              <w:t>2</w:t>
            </w:r>
            <w:r w:rsidRPr="001B1673">
              <w:rPr>
                <w:rFonts w:asciiTheme="minorHAnsi" w:hAnsiTheme="minorHAnsi" w:cstheme="minorHAnsi"/>
                <w:spacing w:val="0"/>
                <w:sz w:val="20"/>
              </w:rPr>
              <w:t xml:space="preserve"> lid 5:</w:t>
            </w:r>
          </w:p>
          <w:p w14:paraId="56C2443A" w14:textId="77777777" w:rsidR="00D62CFB" w:rsidRPr="001E56E5" w:rsidRDefault="00D62CFB" w:rsidP="0026615A">
            <w:pPr>
              <w:suppressAutoHyphens/>
              <w:ind w:left="0"/>
              <w:jc w:val="both"/>
              <w:rPr>
                <w:rFonts w:asciiTheme="minorHAnsi" w:hAnsiTheme="minorHAnsi" w:cstheme="minorHAnsi"/>
                <w:iCs/>
                <w:spacing w:val="0"/>
                <w:sz w:val="20"/>
              </w:rPr>
            </w:pPr>
            <w:r w:rsidRPr="0071175D">
              <w:rPr>
                <w:rFonts w:asciiTheme="minorHAnsi" w:hAnsiTheme="minorHAnsi" w:cstheme="minorHAnsi"/>
                <w:iCs/>
                <w:spacing w:val="0"/>
                <w:sz w:val="20"/>
                <w:highlight w:val="green"/>
              </w:rPr>
              <w:t>(Aankruisen wat van toepassing is), (per referentieproject meerdere 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19A5904B" w14:textId="29193E76" w:rsidR="00235818" w:rsidRDefault="00D62CFB" w:rsidP="0026615A">
            <w:pPr>
              <w:ind w:left="0"/>
              <w:jc w:val="both"/>
              <w:rPr>
                <w:rFonts w:asciiTheme="minorHAnsi" w:hAnsiTheme="minorHAnsi" w:cs="Arial"/>
                <w:sz w:val="20"/>
              </w:rPr>
            </w:pPr>
            <w:r w:rsidRPr="001B1673">
              <w:rPr>
                <w:rFonts w:asciiTheme="minorHAnsi" w:hAnsiTheme="minorHAnsi" w:cs="Arial"/>
                <w:sz w:val="20"/>
              </w:rPr>
              <w:t xml:space="preserve">De </w:t>
            </w:r>
            <w:r w:rsidR="00DD7582" w:rsidRPr="001B1673">
              <w:rPr>
                <w:rFonts w:asciiTheme="minorHAnsi" w:hAnsiTheme="minorHAnsi" w:cs="Arial"/>
                <w:sz w:val="20"/>
              </w:rPr>
              <w:t>Inschrijver</w:t>
            </w:r>
            <w:r w:rsidRPr="001B1673">
              <w:rPr>
                <w:rFonts w:asciiTheme="minorHAnsi" w:hAnsiTheme="minorHAnsi" w:cs="Arial"/>
                <w:sz w:val="20"/>
              </w:rPr>
              <w:t xml:space="preserve"> moet voldoen aan de ervaringseis. Die eis is dat hij in de periode van vijf jaar voorafgaand aan de datum van Aanmelding projecten heeft opgeleverd met de volgende kerncompetenties:</w:t>
            </w:r>
          </w:p>
          <w:p w14:paraId="487DEB6A" w14:textId="77777777" w:rsidR="001B1673" w:rsidRPr="001B1673" w:rsidRDefault="001B1673" w:rsidP="0026615A">
            <w:pPr>
              <w:ind w:left="0"/>
              <w:jc w:val="both"/>
              <w:rPr>
                <w:rFonts w:asciiTheme="minorHAnsi" w:hAnsiTheme="minorHAnsi" w:cs="Arial"/>
                <w:sz w:val="20"/>
              </w:rPr>
            </w:pPr>
          </w:p>
          <w:p w14:paraId="5846BCF8" w14:textId="50EDAA6B" w:rsidR="001B1673" w:rsidRDefault="001B1673" w:rsidP="001B1673">
            <w:pPr>
              <w:ind w:left="0"/>
              <w:jc w:val="both"/>
              <w:rPr>
                <w:rFonts w:asciiTheme="minorHAnsi" w:hAnsiTheme="minorHAnsi" w:cs="Arial"/>
                <w:b/>
                <w:sz w:val="20"/>
              </w:rPr>
            </w:pPr>
            <w:r w:rsidRPr="002429F9">
              <w:rPr>
                <w:rFonts w:asciiTheme="minorHAnsi" w:hAnsiTheme="minorHAnsi" w:cs="Arial"/>
                <w:b/>
                <w:sz w:val="20"/>
              </w:rPr>
              <w:sym w:font="Symbol" w:char="F07F"/>
            </w:r>
            <w:r w:rsidRPr="002429F9">
              <w:rPr>
                <w:rFonts w:asciiTheme="minorHAnsi" w:hAnsiTheme="minorHAnsi" w:cs="Arial"/>
                <w:b/>
                <w:sz w:val="20"/>
              </w:rPr>
              <w:t xml:space="preserve"> Kerncompetentie A:</w:t>
            </w:r>
          </w:p>
          <w:p w14:paraId="6932436C" w14:textId="77777777" w:rsidR="00B8214A" w:rsidRPr="005E19F5" w:rsidRDefault="00B8214A" w:rsidP="00B8214A">
            <w:pPr>
              <w:tabs>
                <w:tab w:val="left" w:pos="2410"/>
              </w:tabs>
              <w:ind w:left="0"/>
              <w:jc w:val="both"/>
              <w:rPr>
                <w:rFonts w:asciiTheme="minorHAnsi" w:hAnsiTheme="minorHAnsi" w:cs="Arial"/>
                <w:sz w:val="20"/>
              </w:rPr>
            </w:pPr>
            <w:r w:rsidRPr="005E19F5">
              <w:rPr>
                <w:rFonts w:asciiTheme="minorHAnsi" w:hAnsiTheme="minorHAnsi" w:cs="Arial"/>
                <w:sz w:val="20"/>
              </w:rPr>
              <w:t>Het hebben van ervaring met het op een vakkundige en regelmatige wijze als bouwkundig aannemer deelnemen aan een Bouwteam in minimaal één project bestaande uit het engineren van een civieltechnisch werk met de volgende kenmerken/onder de volgende omstandigheden:</w:t>
            </w:r>
          </w:p>
          <w:p w14:paraId="48517EA5" w14:textId="5E1A66EA" w:rsidR="00B8214A" w:rsidRDefault="00B8214A" w:rsidP="00B8214A">
            <w:pPr>
              <w:pStyle w:val="Lijstalinea"/>
              <w:numPr>
                <w:ilvl w:val="0"/>
                <w:numId w:val="37"/>
              </w:numPr>
              <w:rPr>
                <w:rFonts w:asciiTheme="minorHAnsi" w:hAnsiTheme="minorHAnsi" w:cs="Arial"/>
                <w:sz w:val="20"/>
              </w:rPr>
            </w:pPr>
            <w:r w:rsidRPr="00B8214A">
              <w:rPr>
                <w:rFonts w:asciiTheme="minorHAnsi" w:hAnsiTheme="minorHAnsi" w:cs="Arial"/>
                <w:sz w:val="20"/>
              </w:rPr>
              <w:t>De opdracht is uitgevoerd onder het regime van een Bouwteamovereenkomst waarop de DNR 2011, het model 'VGBouw Model Bouwteamovereenkomst 1992' of het model 'Duurzaam Gebouwd (DG) 2020' van toepassing was;</w:t>
            </w:r>
          </w:p>
          <w:p w14:paraId="797455CE" w14:textId="3D870C2F" w:rsidR="00B8214A" w:rsidRDefault="00B8214A" w:rsidP="00B8214A">
            <w:pPr>
              <w:pStyle w:val="Lijstalinea"/>
              <w:numPr>
                <w:ilvl w:val="0"/>
                <w:numId w:val="37"/>
              </w:numPr>
              <w:rPr>
                <w:rFonts w:asciiTheme="minorHAnsi" w:hAnsiTheme="minorHAnsi" w:cs="Arial"/>
                <w:sz w:val="20"/>
              </w:rPr>
            </w:pPr>
            <w:r w:rsidRPr="00B8214A">
              <w:rPr>
                <w:rFonts w:asciiTheme="minorHAnsi" w:hAnsiTheme="minorHAnsi" w:cs="Arial"/>
                <w:sz w:val="20"/>
              </w:rPr>
              <w:t xml:space="preserve">Deelname aan het Bouwteam door Inschrijver dient geleid te hebben tot uitvoering van het werk met een aanneemsom of gefactureerd bedrag gelijk aan of groter dan € 1.500.000,= (zegge: één miljoen vijfhonderd duizend euro) exclusief BTW; </w:t>
            </w:r>
          </w:p>
          <w:p w14:paraId="7F0CC62E" w14:textId="77777777" w:rsidR="00B8214A" w:rsidRPr="00B8214A" w:rsidRDefault="00B8214A" w:rsidP="00B8214A">
            <w:pPr>
              <w:pStyle w:val="Lijstalinea"/>
              <w:numPr>
                <w:ilvl w:val="0"/>
                <w:numId w:val="37"/>
              </w:numPr>
              <w:rPr>
                <w:rFonts w:asciiTheme="minorHAnsi" w:hAnsiTheme="minorHAnsi" w:cs="Arial"/>
                <w:sz w:val="20"/>
              </w:rPr>
            </w:pPr>
            <w:r w:rsidRPr="00B8214A">
              <w:rPr>
                <w:rFonts w:asciiTheme="minorHAnsi" w:hAnsiTheme="minorHAnsi" w:cs="Arial"/>
                <w:sz w:val="20"/>
              </w:rPr>
              <w:t>Het referentieproject dient op het moment van Inschrijving opgeleverd te zijn.</w:t>
            </w:r>
          </w:p>
          <w:p w14:paraId="53494C58" w14:textId="77777777" w:rsidR="00B8214A" w:rsidRDefault="00B8214A" w:rsidP="00B8214A">
            <w:pPr>
              <w:spacing w:line="240" w:lineRule="auto"/>
              <w:ind w:left="0"/>
              <w:rPr>
                <w:rFonts w:asciiTheme="minorHAnsi" w:hAnsiTheme="minorHAnsi" w:cs="Arial"/>
                <w:b/>
                <w:sz w:val="20"/>
              </w:rPr>
            </w:pPr>
          </w:p>
          <w:p w14:paraId="281BC6C7" w14:textId="0A82B43D" w:rsidR="00B8214A" w:rsidRDefault="00B8214A" w:rsidP="00B8214A">
            <w:pPr>
              <w:spacing w:line="240" w:lineRule="auto"/>
              <w:ind w:left="0"/>
              <w:rPr>
                <w:rFonts w:asciiTheme="minorHAnsi" w:hAnsiTheme="minorHAnsi" w:cs="Arial"/>
                <w:b/>
                <w:sz w:val="20"/>
              </w:rPr>
            </w:pPr>
            <w:r>
              <w:rPr>
                <w:rFonts w:asciiTheme="minorHAnsi" w:hAnsiTheme="minorHAnsi" w:cs="Arial"/>
                <w:b/>
                <w:sz w:val="20"/>
              </w:rPr>
              <w:br w:type="page"/>
            </w:r>
            <w:r w:rsidRPr="002429F9">
              <w:rPr>
                <w:rFonts w:asciiTheme="minorHAnsi" w:hAnsiTheme="minorHAnsi" w:cs="Arial"/>
                <w:sz w:val="20"/>
              </w:rPr>
              <w:t>(LET OP! TEVREDENHEIDSVERKLARING OPDRACHTGEVER TOEVOEGEN)</w:t>
            </w:r>
          </w:p>
          <w:p w14:paraId="4B01FADA" w14:textId="77777777" w:rsidR="00B8214A" w:rsidRPr="002429F9" w:rsidRDefault="00B8214A" w:rsidP="00B8214A">
            <w:pPr>
              <w:ind w:left="0"/>
              <w:jc w:val="both"/>
              <w:rPr>
                <w:rFonts w:asciiTheme="minorHAnsi" w:hAnsiTheme="minorHAnsi" w:cs="Arial"/>
                <w:b/>
                <w:sz w:val="20"/>
              </w:rPr>
            </w:pPr>
            <w:r w:rsidRPr="002429F9">
              <w:rPr>
                <w:rFonts w:asciiTheme="minorHAnsi" w:hAnsiTheme="minorHAnsi" w:cs="Arial"/>
                <w:b/>
                <w:sz w:val="20"/>
              </w:rPr>
              <w:lastRenderedPageBreak/>
              <w:sym w:font="Symbol" w:char="F07F"/>
            </w:r>
            <w:r w:rsidRPr="002429F9">
              <w:rPr>
                <w:rFonts w:asciiTheme="minorHAnsi" w:hAnsiTheme="minorHAnsi" w:cs="Arial"/>
                <w:b/>
                <w:sz w:val="20"/>
              </w:rPr>
              <w:t xml:space="preserve"> Kerncompetentie B:</w:t>
            </w:r>
          </w:p>
          <w:p w14:paraId="046DC630" w14:textId="77777777" w:rsidR="00B8214A" w:rsidRPr="00881288" w:rsidRDefault="00B8214A" w:rsidP="00B8214A">
            <w:pPr>
              <w:tabs>
                <w:tab w:val="left" w:pos="2410"/>
              </w:tabs>
              <w:ind w:left="0"/>
              <w:jc w:val="both"/>
              <w:rPr>
                <w:rFonts w:asciiTheme="minorHAnsi" w:hAnsiTheme="minorHAnsi" w:cs="Arial"/>
                <w:sz w:val="20"/>
              </w:rPr>
            </w:pPr>
            <w:r w:rsidRPr="00881288">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0258D338" w14:textId="217794F9" w:rsidR="00B8214A" w:rsidRDefault="00B8214A" w:rsidP="00B8214A">
            <w:pPr>
              <w:pStyle w:val="Lijstalinea"/>
              <w:numPr>
                <w:ilvl w:val="0"/>
                <w:numId w:val="38"/>
              </w:numPr>
              <w:tabs>
                <w:tab w:val="left" w:pos="2410"/>
              </w:tabs>
              <w:suppressAutoHyphens/>
              <w:jc w:val="both"/>
              <w:rPr>
                <w:rFonts w:asciiTheme="minorHAnsi" w:hAnsiTheme="minorHAnsi" w:cs="Arial"/>
                <w:sz w:val="20"/>
              </w:rPr>
            </w:pPr>
            <w:r w:rsidRPr="00B8214A">
              <w:rPr>
                <w:rFonts w:asciiTheme="minorHAnsi" w:hAnsiTheme="minorHAnsi" w:cs="Arial"/>
                <w:sz w:val="20"/>
              </w:rPr>
              <w:t xml:space="preserve">Het werk bestond uit een opdracht betreffende het aanleggen van betonriolering over een minimale lengte van 600 meter, </w:t>
            </w:r>
            <w:r w:rsidRPr="00B8214A">
              <w:rPr>
                <w:rFonts w:asciiTheme="minorHAnsi" w:hAnsiTheme="minorHAnsi" w:cs="Arial"/>
                <w:sz w:val="20"/>
                <w:u w:val="single"/>
              </w:rPr>
              <w:t>waarvan</w:t>
            </w:r>
            <w:r w:rsidRPr="00B8214A">
              <w:rPr>
                <w:rFonts w:asciiTheme="minorHAnsi" w:hAnsiTheme="minorHAnsi" w:cs="Arial"/>
                <w:sz w:val="20"/>
              </w:rPr>
              <w:t xml:space="preserve"> over een minimale lengte van 300 meter de kleinste diameter groter of gelijk aan Ø 800 mm is; </w:t>
            </w:r>
          </w:p>
          <w:p w14:paraId="24ABAC2A" w14:textId="3C2B3780" w:rsidR="00B8214A" w:rsidRPr="00B8214A" w:rsidRDefault="00B8214A" w:rsidP="00B8214A">
            <w:pPr>
              <w:pStyle w:val="Lijstalinea"/>
              <w:numPr>
                <w:ilvl w:val="0"/>
                <w:numId w:val="38"/>
              </w:numPr>
              <w:tabs>
                <w:tab w:val="left" w:pos="2410"/>
              </w:tabs>
              <w:suppressAutoHyphens/>
              <w:jc w:val="both"/>
              <w:rPr>
                <w:rFonts w:asciiTheme="minorHAnsi" w:hAnsiTheme="minorHAnsi" w:cs="Arial"/>
                <w:sz w:val="20"/>
              </w:rPr>
            </w:pPr>
            <w:r w:rsidRPr="00B8214A">
              <w:rPr>
                <w:rFonts w:asciiTheme="minorHAnsi" w:hAnsiTheme="minorHAnsi" w:cs="Arial"/>
                <w:sz w:val="20"/>
              </w:rPr>
              <w:t>Het werk is uitgevoerd in minimaal sterk stedelijk gebied</w:t>
            </w:r>
            <w:r w:rsidRPr="00B8214A">
              <w:rPr>
                <w:rFonts w:asciiTheme="minorHAnsi" w:hAnsiTheme="minorHAnsi" w:cstheme="minorHAnsi"/>
                <w:sz w:val="20"/>
              </w:rPr>
              <w:t xml:space="preserve">; </w:t>
            </w:r>
          </w:p>
          <w:p w14:paraId="68F8902A" w14:textId="508CA1AE" w:rsidR="00B8214A" w:rsidRDefault="00B8214A" w:rsidP="00B8214A">
            <w:pPr>
              <w:pStyle w:val="Lijstalinea"/>
              <w:numPr>
                <w:ilvl w:val="0"/>
                <w:numId w:val="38"/>
              </w:numPr>
              <w:tabs>
                <w:tab w:val="left" w:pos="2410"/>
              </w:tabs>
              <w:suppressAutoHyphens/>
              <w:jc w:val="both"/>
              <w:rPr>
                <w:rFonts w:asciiTheme="minorHAnsi" w:hAnsiTheme="minorHAnsi" w:cs="Arial"/>
                <w:sz w:val="20"/>
              </w:rPr>
            </w:pPr>
            <w:r w:rsidRPr="00B8214A">
              <w:rPr>
                <w:rFonts w:asciiTheme="minorHAnsi" w:hAnsiTheme="minorHAnsi" w:cs="Arial"/>
                <w:sz w:val="20"/>
              </w:rPr>
              <w:t>Bij het werk was de Inschrijver belast met het verzorgen van het omgevingsmanagement met minimaal 15 afzonderlijke stakeholders;</w:t>
            </w:r>
          </w:p>
          <w:p w14:paraId="22BF81FD" w14:textId="0ECA7D87" w:rsidR="00B8214A" w:rsidRDefault="00B8214A" w:rsidP="00B8214A">
            <w:pPr>
              <w:pStyle w:val="Lijstalinea"/>
              <w:numPr>
                <w:ilvl w:val="0"/>
                <w:numId w:val="38"/>
              </w:numPr>
              <w:tabs>
                <w:tab w:val="left" w:pos="2410"/>
              </w:tabs>
              <w:suppressAutoHyphens/>
              <w:jc w:val="both"/>
              <w:rPr>
                <w:rFonts w:asciiTheme="minorHAnsi" w:hAnsiTheme="minorHAnsi" w:cs="Arial"/>
                <w:sz w:val="20"/>
              </w:rPr>
            </w:pPr>
            <w:r w:rsidRPr="00B8214A">
              <w:rPr>
                <w:rFonts w:asciiTheme="minorHAnsi" w:hAnsiTheme="minorHAnsi" w:cs="Arial"/>
                <w:sz w:val="20"/>
              </w:rPr>
              <w:t xml:space="preserve">Het werk had een aannemingssom of een gefactureerd bedrag gelijk aan of groter dan € 1.500.000,= (zegge: één miljoen vijfhonderd duizend euro) exclusief BTW; </w:t>
            </w:r>
          </w:p>
          <w:p w14:paraId="27EA7B83" w14:textId="77777777" w:rsidR="00B8214A" w:rsidRPr="00B8214A" w:rsidRDefault="00B8214A" w:rsidP="00B8214A">
            <w:pPr>
              <w:pStyle w:val="Lijstalinea"/>
              <w:numPr>
                <w:ilvl w:val="0"/>
                <w:numId w:val="38"/>
              </w:numPr>
              <w:tabs>
                <w:tab w:val="left" w:pos="2410"/>
              </w:tabs>
              <w:suppressAutoHyphens/>
              <w:jc w:val="both"/>
              <w:rPr>
                <w:rFonts w:asciiTheme="minorHAnsi" w:hAnsiTheme="minorHAnsi" w:cs="Arial"/>
                <w:sz w:val="20"/>
              </w:rPr>
            </w:pPr>
            <w:r w:rsidRPr="00B8214A">
              <w:rPr>
                <w:rFonts w:asciiTheme="minorHAnsi" w:hAnsiTheme="minorHAnsi" w:cs="Arial"/>
                <w:sz w:val="20"/>
              </w:rPr>
              <w:t>Het referentieproject dient op het moment van Inschrijving opgeleverd te zijn.</w:t>
            </w:r>
          </w:p>
          <w:p w14:paraId="699117B2" w14:textId="77777777" w:rsidR="00B8214A" w:rsidRDefault="00B8214A" w:rsidP="00B8214A">
            <w:pPr>
              <w:tabs>
                <w:tab w:val="left" w:pos="2410"/>
              </w:tabs>
              <w:ind w:left="2410"/>
              <w:jc w:val="both"/>
              <w:rPr>
                <w:rFonts w:asciiTheme="minorHAnsi" w:hAnsiTheme="minorHAnsi" w:cs="Arial"/>
                <w:b/>
                <w:sz w:val="20"/>
                <w:highlight w:val="yellow"/>
              </w:rPr>
            </w:pPr>
          </w:p>
          <w:p w14:paraId="61DD425A" w14:textId="1D5DC8DA" w:rsidR="00D62CFB" w:rsidRPr="0071175D" w:rsidRDefault="001A1A13" w:rsidP="001B1673">
            <w:pPr>
              <w:tabs>
                <w:tab w:val="left" w:pos="2410"/>
              </w:tabs>
              <w:ind w:left="0"/>
              <w:jc w:val="both"/>
              <w:rPr>
                <w:rFonts w:asciiTheme="minorHAnsi" w:hAnsiTheme="minorHAnsi" w:cstheme="minorHAnsi"/>
                <w:spacing w:val="0"/>
                <w:sz w:val="20"/>
                <w:highlight w:val="yellow"/>
              </w:rPr>
            </w:pPr>
            <w:r w:rsidRPr="002429F9">
              <w:rPr>
                <w:rFonts w:asciiTheme="minorHAnsi" w:hAnsiTheme="minorHAnsi" w:cs="Arial"/>
                <w:sz w:val="20"/>
              </w:rPr>
              <w:t>(LET OP! TEVREDENHEIDSVERKLARING OPDRACHTGEVER TOEVOEGEN)</w:t>
            </w:r>
          </w:p>
        </w:tc>
      </w:tr>
      <w:tr w:rsidR="00D62CFB" w:rsidRPr="001E56E5" w14:paraId="196972D6" w14:textId="77777777" w:rsidTr="0026615A">
        <w:tc>
          <w:tcPr>
            <w:tcW w:w="453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26615A">
        <w:tc>
          <w:tcPr>
            <w:tcW w:w="4536" w:type="dxa"/>
          </w:tcPr>
          <w:p w14:paraId="7D67446B" w14:textId="34B252F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r w:rsidR="003A5658">
              <w:rPr>
                <w:rFonts w:asciiTheme="minorHAnsi" w:hAnsiTheme="minorHAnsi" w:cstheme="minorHAnsi"/>
                <w:spacing w:val="0"/>
                <w:sz w:val="20"/>
              </w:rPr>
              <w:t>Opdrachtgever</w:t>
            </w:r>
          </w:p>
        </w:tc>
        <w:tc>
          <w:tcPr>
            <w:tcW w:w="538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26615A">
        <w:tc>
          <w:tcPr>
            <w:tcW w:w="453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26615A">
        <w:tc>
          <w:tcPr>
            <w:tcW w:w="453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26615A">
        <w:tc>
          <w:tcPr>
            <w:tcW w:w="4536" w:type="dxa"/>
          </w:tcPr>
          <w:p w14:paraId="1D7BA1F1"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538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26615A">
        <w:tc>
          <w:tcPr>
            <w:tcW w:w="453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26615A">
        <w:tc>
          <w:tcPr>
            <w:tcW w:w="453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26615A">
        <w:tc>
          <w:tcPr>
            <w:tcW w:w="4536" w:type="dxa"/>
          </w:tcPr>
          <w:p w14:paraId="180C3DCF"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538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26615A">
        <w:tc>
          <w:tcPr>
            <w:tcW w:w="453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26615A">
        <w:tc>
          <w:tcPr>
            <w:tcW w:w="453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26615A">
        <w:tc>
          <w:tcPr>
            <w:tcW w:w="453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26615A">
        <w:tc>
          <w:tcPr>
            <w:tcW w:w="4536" w:type="dxa"/>
          </w:tcPr>
          <w:p w14:paraId="3CA65C1B"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welke onderdelen van het werk daadwerkelijk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093761F7" w14:textId="77777777" w:rsidR="000B4652" w:rsidRDefault="000B4652">
      <w:pPr>
        <w:spacing w:line="240" w:lineRule="auto"/>
        <w:ind w:left="0"/>
        <w:rPr>
          <w:rFonts w:asciiTheme="minorHAnsi" w:hAnsiTheme="minorHAnsi" w:cstheme="minorHAnsi"/>
          <w:spacing w:val="0"/>
          <w:sz w:val="20"/>
        </w:rPr>
      </w:pPr>
      <w:r>
        <w:rPr>
          <w:rFonts w:asciiTheme="minorHAnsi" w:hAnsiTheme="minorHAnsi" w:cstheme="minorHAnsi"/>
          <w:spacing w:val="0"/>
          <w:sz w:val="20"/>
        </w:rPr>
        <w:br w:type="page"/>
      </w:r>
    </w:p>
    <w:p w14:paraId="2C2C52A2" w14:textId="0B8505AD"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D62CFB" w:rsidRPr="001E56E5" w14:paraId="67BF3485" w14:textId="77777777" w:rsidTr="0026615A">
        <w:tc>
          <w:tcPr>
            <w:tcW w:w="4536" w:type="dxa"/>
            <w:shd w:val="clear" w:color="auto" w:fill="auto"/>
          </w:tcPr>
          <w:p w14:paraId="0BEEC5B0"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538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26615A">
        <w:tc>
          <w:tcPr>
            <w:tcW w:w="4536" w:type="dxa"/>
            <w:shd w:val="clear" w:color="auto" w:fill="auto"/>
          </w:tcPr>
          <w:p w14:paraId="2D4EC57C"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538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26615A">
        <w:tc>
          <w:tcPr>
            <w:tcW w:w="453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26615A">
        <w:tc>
          <w:tcPr>
            <w:tcW w:w="453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26615A">
        <w:tc>
          <w:tcPr>
            <w:tcW w:w="453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538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22"/>
    </w:tbl>
    <w:p w14:paraId="62C9DC0B" w14:textId="794591B0" w:rsidR="00830384" w:rsidRDefault="00830384">
      <w:pPr>
        <w:spacing w:line="240" w:lineRule="auto"/>
        <w:ind w:left="0"/>
        <w:rPr>
          <w:rFonts w:asciiTheme="minorHAnsi" w:hAnsiTheme="minorHAnsi" w:cstheme="minorHAnsi"/>
          <w:b/>
          <w:bCs/>
          <w:color w:val="000000"/>
          <w:spacing w:val="0"/>
          <w:sz w:val="28"/>
          <w:szCs w:val="28"/>
          <w:lang w:eastAsia="en-US"/>
        </w:rPr>
      </w:pPr>
    </w:p>
    <w:p w14:paraId="76B40FD7" w14:textId="77777777" w:rsidR="001A1A13" w:rsidRDefault="001A1A13">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115D8612" w14:textId="00C3E851" w:rsidR="0071175D" w:rsidRPr="001E56E5" w:rsidRDefault="0071175D" w:rsidP="0071175D">
      <w:pPr>
        <w:pStyle w:val="Kop1"/>
        <w:numPr>
          <w:ilvl w:val="0"/>
          <w:numId w:val="0"/>
        </w:numPr>
        <w:ind w:left="1701"/>
        <w:rPr>
          <w:rFonts w:asciiTheme="minorHAnsi" w:hAnsiTheme="minorHAnsi" w:cstheme="minorHAnsi"/>
        </w:rPr>
      </w:pPr>
      <w:bookmarkStart w:id="227" w:name="_Toc85550004"/>
      <w:r w:rsidRPr="001E56E5">
        <w:rPr>
          <w:rFonts w:asciiTheme="minorHAnsi" w:hAnsiTheme="minorHAnsi" w:cstheme="minorHAnsi"/>
        </w:rPr>
        <w:lastRenderedPageBreak/>
        <w:t xml:space="preserve">Bijlage - </w:t>
      </w:r>
      <w:r>
        <w:rPr>
          <w:rFonts w:asciiTheme="minorHAnsi" w:hAnsiTheme="minorHAnsi" w:cstheme="minorHAnsi"/>
        </w:rPr>
        <w:t>6</w:t>
      </w:r>
      <w:r w:rsidRPr="001E56E5">
        <w:rPr>
          <w:rFonts w:asciiTheme="minorHAnsi" w:hAnsiTheme="minorHAnsi" w:cstheme="minorHAnsi"/>
        </w:rPr>
        <w:t xml:space="preserve"> </w:t>
      </w:r>
      <w:r>
        <w:rPr>
          <w:rFonts w:asciiTheme="minorHAnsi" w:hAnsiTheme="minorHAnsi" w:cstheme="minorHAnsi"/>
        </w:rPr>
        <w:t>–</w:t>
      </w:r>
      <w:r w:rsidRPr="001E56E5">
        <w:rPr>
          <w:rFonts w:asciiTheme="minorHAnsi" w:hAnsiTheme="minorHAnsi" w:cstheme="minorHAnsi"/>
        </w:rPr>
        <w:t xml:space="preserve"> </w:t>
      </w:r>
      <w:r>
        <w:rPr>
          <w:rFonts w:asciiTheme="minorHAnsi" w:hAnsiTheme="minorHAnsi" w:cstheme="minorHAnsi"/>
        </w:rPr>
        <w:t>Model c</w:t>
      </w:r>
      <w:r w:rsidRPr="0071175D">
        <w:rPr>
          <w:rFonts w:asciiTheme="minorHAnsi" w:hAnsiTheme="minorHAnsi" w:cstheme="minorHAnsi"/>
        </w:rPr>
        <w:t xml:space="preserve">urriculum vitae voorgestelde </w:t>
      </w:r>
      <w:r w:rsidRPr="00763176">
        <w:rPr>
          <w:rFonts w:asciiTheme="minorHAnsi" w:hAnsiTheme="minorHAnsi" w:cstheme="minorHAnsi"/>
        </w:rPr>
        <w:t>Sleutelfunctionaris (Projectleider)</w:t>
      </w:r>
      <w:bookmarkEnd w:id="227"/>
    </w:p>
    <w:p w14:paraId="1050E16A" w14:textId="77777777" w:rsidR="007409F6" w:rsidRPr="001E56E5" w:rsidRDefault="007409F6" w:rsidP="007409F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09E45C5A" w14:textId="77777777" w:rsidR="007409F6" w:rsidRDefault="007409F6" w:rsidP="007409F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p>
    <w:p w14:paraId="18B7AF0E" w14:textId="77777777" w:rsidR="007409F6" w:rsidRPr="00DD1A02" w:rsidRDefault="007409F6" w:rsidP="007409F6">
      <w:pPr>
        <w:ind w:left="3250" w:firstLine="350"/>
        <w:rPr>
          <w:rFonts w:asciiTheme="minorHAnsi" w:hAnsiTheme="minorHAnsi" w:cstheme="minorHAnsi"/>
          <w:b/>
          <w:sz w:val="20"/>
        </w:rPr>
      </w:pPr>
      <w:r>
        <w:rPr>
          <w:rFonts w:asciiTheme="minorHAnsi" w:hAnsiTheme="minorHAnsi" w:cstheme="minorHAnsi"/>
          <w:b/>
          <w:sz w:val="20"/>
        </w:rPr>
        <w:t>deelname Bouwteam en eventuele realisatie”</w:t>
      </w:r>
    </w:p>
    <w:p w14:paraId="59C37511" w14:textId="77777777" w:rsidR="007409F6" w:rsidRPr="001E56E5" w:rsidRDefault="007409F6" w:rsidP="007409F6">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2C99B62A" w14:textId="77777777" w:rsidR="007409F6" w:rsidRDefault="007409F6" w:rsidP="002B04C3">
      <w:pPr>
        <w:pBdr>
          <w:bottom w:val="single" w:sz="4" w:space="1" w:color="auto"/>
        </w:pBdr>
        <w:ind w:left="0"/>
        <w:rPr>
          <w:rFonts w:ascii="Calibri" w:hAnsi="Calibri" w:cs="Calibri"/>
          <w:b/>
          <w:bCs/>
          <w:sz w:val="20"/>
        </w:rPr>
      </w:pPr>
    </w:p>
    <w:p w14:paraId="64625B3D" w14:textId="6FE4839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Persoonsgegevens</w:t>
      </w:r>
    </w:p>
    <w:p w14:paraId="655FB707" w14:textId="77777777" w:rsidR="002B04C3" w:rsidRDefault="002B04C3" w:rsidP="002B04C3">
      <w:pPr>
        <w:ind w:left="0"/>
        <w:rPr>
          <w:rFonts w:ascii="Calibri" w:hAnsi="Calibri" w:cs="Calibri"/>
          <w:sz w:val="20"/>
        </w:rPr>
      </w:pPr>
    </w:p>
    <w:p w14:paraId="0D67F9A9" w14:textId="52280BF6" w:rsidR="00830384" w:rsidRPr="002B04C3" w:rsidRDefault="00830384" w:rsidP="002B04C3">
      <w:pPr>
        <w:ind w:left="0"/>
        <w:rPr>
          <w:rFonts w:ascii="Calibri" w:hAnsi="Calibri" w:cs="Calibri"/>
          <w:sz w:val="20"/>
        </w:rPr>
      </w:pPr>
      <w:r w:rsidRPr="002B04C3">
        <w:rPr>
          <w:rFonts w:ascii="Calibri" w:hAnsi="Calibri" w:cs="Calibri"/>
          <w:sz w:val="20"/>
        </w:rPr>
        <w:t>Voornaam:</w:t>
      </w:r>
      <w:r w:rsidRPr="002B04C3">
        <w:rPr>
          <w:rFonts w:ascii="Calibri" w:hAnsi="Calibri" w:cs="Calibri"/>
          <w:sz w:val="20"/>
        </w:rPr>
        <w:tab/>
      </w:r>
      <w:r w:rsidRPr="002B04C3">
        <w:rPr>
          <w:rFonts w:ascii="Calibri" w:hAnsi="Calibri" w:cs="Calibri"/>
          <w:sz w:val="20"/>
        </w:rPr>
        <w:tab/>
        <w:t xml:space="preserve"> </w:t>
      </w:r>
    </w:p>
    <w:p w14:paraId="68E1866F" w14:textId="77777777" w:rsidR="00830384" w:rsidRPr="002B04C3" w:rsidRDefault="00830384" w:rsidP="002B04C3">
      <w:pPr>
        <w:ind w:left="0"/>
        <w:rPr>
          <w:rFonts w:ascii="Calibri" w:hAnsi="Calibri" w:cs="Calibri"/>
          <w:sz w:val="20"/>
        </w:rPr>
      </w:pPr>
      <w:r w:rsidRPr="002B04C3">
        <w:rPr>
          <w:rFonts w:ascii="Calibri" w:hAnsi="Calibri" w:cs="Calibri"/>
          <w:sz w:val="20"/>
        </w:rPr>
        <w:t>Achternaam:</w:t>
      </w:r>
      <w:r w:rsidRPr="002B04C3">
        <w:rPr>
          <w:rFonts w:ascii="Calibri" w:hAnsi="Calibri" w:cs="Calibri"/>
          <w:sz w:val="20"/>
        </w:rPr>
        <w:tab/>
      </w:r>
      <w:r w:rsidRPr="002B04C3">
        <w:rPr>
          <w:rFonts w:ascii="Calibri" w:hAnsi="Calibri" w:cs="Calibri"/>
          <w:sz w:val="20"/>
        </w:rPr>
        <w:tab/>
      </w:r>
    </w:p>
    <w:p w14:paraId="2EEF3973" w14:textId="77777777" w:rsidR="00830384" w:rsidRPr="002B04C3" w:rsidRDefault="00830384" w:rsidP="002B04C3">
      <w:pPr>
        <w:ind w:left="0"/>
        <w:rPr>
          <w:rFonts w:ascii="Calibri" w:hAnsi="Calibri" w:cs="Calibri"/>
          <w:sz w:val="20"/>
        </w:rPr>
      </w:pPr>
      <w:r w:rsidRPr="002B04C3">
        <w:rPr>
          <w:rFonts w:ascii="Calibri" w:hAnsi="Calibri" w:cs="Calibri"/>
          <w:sz w:val="20"/>
        </w:rPr>
        <w:t>Adres:</w:t>
      </w:r>
      <w:r w:rsidRPr="002B04C3">
        <w:rPr>
          <w:rFonts w:ascii="Calibri" w:hAnsi="Calibri" w:cs="Calibri"/>
          <w:sz w:val="20"/>
        </w:rPr>
        <w:tab/>
      </w:r>
      <w:r w:rsidRPr="002B04C3">
        <w:rPr>
          <w:rFonts w:ascii="Calibri" w:hAnsi="Calibri" w:cs="Calibri"/>
          <w:sz w:val="20"/>
        </w:rPr>
        <w:tab/>
      </w:r>
      <w:r w:rsidRPr="002B04C3">
        <w:rPr>
          <w:rFonts w:ascii="Calibri" w:hAnsi="Calibri" w:cs="Calibri"/>
          <w:sz w:val="20"/>
        </w:rPr>
        <w:tab/>
      </w:r>
    </w:p>
    <w:p w14:paraId="2A7BC48C" w14:textId="77777777" w:rsidR="00830384" w:rsidRPr="002B04C3" w:rsidRDefault="00830384" w:rsidP="002B04C3">
      <w:pPr>
        <w:rPr>
          <w:rFonts w:ascii="Calibri" w:hAnsi="Calibri" w:cs="Calibri"/>
          <w:sz w:val="20"/>
        </w:rPr>
      </w:pPr>
    </w:p>
    <w:p w14:paraId="69300B8B" w14:textId="77777777" w:rsidR="00830384" w:rsidRPr="002B04C3" w:rsidRDefault="00830384" w:rsidP="002B04C3">
      <w:pPr>
        <w:rPr>
          <w:rFonts w:ascii="Calibri" w:hAnsi="Calibri" w:cs="Calibri"/>
          <w:sz w:val="20"/>
        </w:rPr>
      </w:pPr>
      <w:r w:rsidRPr="002B04C3">
        <w:rPr>
          <w:rFonts w:ascii="Calibri" w:hAnsi="Calibri" w:cs="Calibri"/>
          <w:sz w:val="20"/>
        </w:rPr>
        <w:tab/>
      </w:r>
    </w:p>
    <w:p w14:paraId="7337C7C8" w14:textId="77777777" w:rsidR="00830384" w:rsidRPr="002B04C3" w:rsidRDefault="00830384" w:rsidP="002B04C3">
      <w:pPr>
        <w:ind w:left="0"/>
        <w:rPr>
          <w:rFonts w:ascii="Calibri" w:hAnsi="Calibri" w:cs="Calibri"/>
          <w:sz w:val="20"/>
        </w:rPr>
      </w:pPr>
      <w:r w:rsidRPr="002B04C3">
        <w:rPr>
          <w:rFonts w:ascii="Calibri" w:hAnsi="Calibri" w:cs="Calibri"/>
          <w:sz w:val="20"/>
        </w:rPr>
        <w:t>Geboortedatum:</w:t>
      </w:r>
      <w:r w:rsidRPr="002B04C3">
        <w:rPr>
          <w:rFonts w:ascii="Calibri" w:hAnsi="Calibri" w:cs="Calibri"/>
          <w:sz w:val="20"/>
        </w:rPr>
        <w:tab/>
      </w:r>
      <w:r w:rsidRPr="002B04C3">
        <w:rPr>
          <w:rFonts w:ascii="Calibri" w:hAnsi="Calibri" w:cs="Calibri"/>
          <w:sz w:val="20"/>
        </w:rPr>
        <w:tab/>
      </w:r>
    </w:p>
    <w:p w14:paraId="3286F87C" w14:textId="23FD7F81" w:rsidR="002B04C3" w:rsidRDefault="002B04C3" w:rsidP="002B04C3">
      <w:pPr>
        <w:rPr>
          <w:rFonts w:ascii="Calibri" w:hAnsi="Calibri" w:cs="Calibri"/>
          <w:sz w:val="20"/>
        </w:rPr>
      </w:pPr>
    </w:p>
    <w:p w14:paraId="4F114A49" w14:textId="77777777" w:rsidR="002B04C3" w:rsidRPr="002B04C3" w:rsidRDefault="002B04C3" w:rsidP="002B04C3">
      <w:pPr>
        <w:rPr>
          <w:rFonts w:ascii="Calibri" w:hAnsi="Calibri" w:cs="Calibri"/>
          <w:sz w:val="20"/>
        </w:rPr>
      </w:pPr>
    </w:p>
    <w:p w14:paraId="3DF84043" w14:textId="6483E221"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Opleidingen</w:t>
      </w:r>
    </w:p>
    <w:p w14:paraId="77C626E0" w14:textId="77777777" w:rsidR="00830384" w:rsidRPr="002B04C3" w:rsidRDefault="00830384" w:rsidP="002B04C3">
      <w:pPr>
        <w:rPr>
          <w:rFonts w:ascii="Calibri" w:hAnsi="Calibri" w:cs="Calibri"/>
          <w:sz w:val="20"/>
        </w:rPr>
      </w:pPr>
    </w:p>
    <w:p w14:paraId="07CE45BB" w14:textId="77777777" w:rsidR="00830384" w:rsidRPr="002B04C3" w:rsidRDefault="00830384" w:rsidP="002B04C3">
      <w:pPr>
        <w:ind w:left="0"/>
        <w:rPr>
          <w:rFonts w:ascii="Calibri" w:hAnsi="Calibri" w:cs="Calibri"/>
          <w:sz w:val="20"/>
        </w:rPr>
      </w:pPr>
      <w:r w:rsidRPr="002B04C3">
        <w:rPr>
          <w:rFonts w:ascii="Calibri" w:hAnsi="Calibri" w:cs="Calibri"/>
          <w:sz w:val="20"/>
        </w:rPr>
        <w:t>Naam van opleiding 1</w:t>
      </w:r>
    </w:p>
    <w:p w14:paraId="73299E87" w14:textId="77777777" w:rsidR="002B04C3" w:rsidRDefault="002B04C3" w:rsidP="002B04C3">
      <w:pPr>
        <w:ind w:left="0"/>
        <w:rPr>
          <w:rFonts w:ascii="Calibri" w:hAnsi="Calibri" w:cs="Calibri"/>
          <w:sz w:val="20"/>
        </w:rPr>
      </w:pPr>
      <w:r w:rsidRPr="002B04C3">
        <w:rPr>
          <w:rFonts w:ascii="Calibri" w:hAnsi="Calibri" w:cs="Calibri"/>
          <w:sz w:val="20"/>
        </w:rPr>
        <w:t>jaar 1 – jaar 2</w:t>
      </w:r>
    </w:p>
    <w:p w14:paraId="3CAD1E58" w14:textId="77777777" w:rsidR="002B04C3" w:rsidRDefault="00830384" w:rsidP="002B04C3">
      <w:pPr>
        <w:ind w:left="2160" w:hanging="2160"/>
        <w:rPr>
          <w:rFonts w:ascii="Calibri" w:hAnsi="Calibri" w:cs="Calibri"/>
          <w:sz w:val="20"/>
        </w:rPr>
      </w:pPr>
      <w:r w:rsidRPr="002B04C3">
        <w:rPr>
          <w:rFonts w:ascii="Calibri" w:hAnsi="Calibri" w:cs="Calibri"/>
          <w:sz w:val="20"/>
        </w:rPr>
        <w:t>Instituut</w:t>
      </w:r>
    </w:p>
    <w:p w14:paraId="758143CD" w14:textId="19985D2D" w:rsidR="002B04C3" w:rsidRDefault="00830384" w:rsidP="002B04C3">
      <w:pPr>
        <w:ind w:left="2160" w:hanging="2160"/>
        <w:rPr>
          <w:rFonts w:ascii="Calibri" w:hAnsi="Calibri" w:cs="Calibri"/>
          <w:sz w:val="20"/>
        </w:rPr>
      </w:pPr>
      <w:r w:rsidRPr="002B04C3">
        <w:rPr>
          <w:rFonts w:ascii="Calibri" w:hAnsi="Calibri" w:cs="Calibri"/>
          <w:sz w:val="20"/>
        </w:rPr>
        <w:t xml:space="preserve">Geef een korte omschrijving van </w:t>
      </w:r>
      <w:r w:rsidR="006849FB">
        <w:rPr>
          <w:rFonts w:ascii="Calibri" w:hAnsi="Calibri" w:cs="Calibri"/>
          <w:sz w:val="20"/>
        </w:rPr>
        <w:t>de</w:t>
      </w:r>
      <w:r w:rsidRPr="002B04C3">
        <w:rPr>
          <w:rFonts w:ascii="Calibri" w:hAnsi="Calibri" w:cs="Calibri"/>
          <w:sz w:val="20"/>
        </w:rPr>
        <w:t xml:space="preserve"> meest recente opleiding en vermeld of een certificaat of diploma</w:t>
      </w:r>
      <w:r w:rsidR="002B04C3">
        <w:rPr>
          <w:rFonts w:ascii="Calibri" w:hAnsi="Calibri" w:cs="Calibri"/>
          <w:sz w:val="20"/>
        </w:rPr>
        <w:t xml:space="preserve"> </w:t>
      </w:r>
    </w:p>
    <w:p w14:paraId="69FAE78A" w14:textId="617661CE" w:rsidR="00830384" w:rsidRPr="002B04C3" w:rsidRDefault="006849FB" w:rsidP="002B04C3">
      <w:pPr>
        <w:ind w:left="2160" w:hanging="2160"/>
        <w:rPr>
          <w:rFonts w:ascii="Calibri" w:hAnsi="Calibri" w:cs="Calibri"/>
          <w:sz w:val="20"/>
        </w:rPr>
      </w:pPr>
      <w:r>
        <w:rPr>
          <w:rFonts w:ascii="Calibri" w:hAnsi="Calibri" w:cs="Calibri"/>
          <w:sz w:val="20"/>
        </w:rPr>
        <w:t>is</w:t>
      </w:r>
      <w:r w:rsidR="00830384" w:rsidRPr="002B04C3">
        <w:rPr>
          <w:rFonts w:ascii="Calibri" w:hAnsi="Calibri" w:cs="Calibri"/>
          <w:sz w:val="20"/>
        </w:rPr>
        <w:t xml:space="preserve"> behaald.</w:t>
      </w:r>
    </w:p>
    <w:p w14:paraId="59917751" w14:textId="77777777" w:rsidR="00830384" w:rsidRPr="002B04C3" w:rsidRDefault="00830384" w:rsidP="002B04C3">
      <w:pPr>
        <w:rPr>
          <w:rFonts w:ascii="Calibri" w:hAnsi="Calibri" w:cs="Calibri"/>
          <w:sz w:val="20"/>
        </w:rPr>
      </w:pPr>
    </w:p>
    <w:p w14:paraId="3C9B44A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Naam van opleiding 2 </w:t>
      </w:r>
    </w:p>
    <w:p w14:paraId="2BA4A50A"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5C9D3FDB" w14:textId="77777777" w:rsidR="002B04C3" w:rsidRDefault="00830384" w:rsidP="002B04C3">
      <w:pPr>
        <w:ind w:left="2160" w:hanging="2160"/>
        <w:rPr>
          <w:rFonts w:ascii="Calibri" w:hAnsi="Calibri" w:cs="Calibri"/>
          <w:sz w:val="20"/>
        </w:rPr>
      </w:pPr>
      <w:r w:rsidRPr="002B04C3">
        <w:rPr>
          <w:rFonts w:ascii="Calibri" w:hAnsi="Calibri" w:cs="Calibri"/>
          <w:sz w:val="20"/>
        </w:rPr>
        <w:t xml:space="preserve">Instituut </w:t>
      </w:r>
    </w:p>
    <w:p w14:paraId="79662662" w14:textId="41DCF0D4" w:rsidR="00830384" w:rsidRPr="002B04C3" w:rsidRDefault="00830384" w:rsidP="002B04C3">
      <w:pPr>
        <w:ind w:left="0"/>
        <w:rPr>
          <w:rFonts w:ascii="Calibri" w:hAnsi="Calibri" w:cs="Calibri"/>
          <w:sz w:val="20"/>
        </w:rPr>
      </w:pPr>
      <w:r w:rsidRPr="002B04C3">
        <w:rPr>
          <w:rFonts w:ascii="Calibri" w:hAnsi="Calibri" w:cs="Calibri"/>
          <w:sz w:val="20"/>
        </w:rPr>
        <w:t xml:space="preserve">Geef een korte omschrijving van de overige opleidingen en vermeld of een certificaat of diploma </w:t>
      </w:r>
      <w:r w:rsidR="006849FB">
        <w:rPr>
          <w:rFonts w:ascii="Calibri" w:hAnsi="Calibri" w:cs="Calibri"/>
          <w:sz w:val="20"/>
        </w:rPr>
        <w:t>is</w:t>
      </w:r>
      <w:r w:rsidRPr="002B04C3">
        <w:rPr>
          <w:rFonts w:ascii="Calibri" w:hAnsi="Calibri" w:cs="Calibri"/>
          <w:sz w:val="20"/>
        </w:rPr>
        <w:t xml:space="preserve"> behaald. </w:t>
      </w:r>
    </w:p>
    <w:p w14:paraId="5EDB6A19" w14:textId="77777777" w:rsidR="00830384" w:rsidRPr="002B04C3" w:rsidRDefault="00830384" w:rsidP="002B04C3">
      <w:pPr>
        <w:rPr>
          <w:rFonts w:ascii="Calibri" w:hAnsi="Calibri" w:cs="Calibri"/>
          <w:sz w:val="20"/>
        </w:rPr>
      </w:pPr>
    </w:p>
    <w:p w14:paraId="22821B86"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37A66337" w14:textId="655BA4DD" w:rsidR="002B04C3" w:rsidRDefault="002B04C3" w:rsidP="002B04C3">
      <w:pPr>
        <w:ind w:left="0"/>
        <w:rPr>
          <w:rFonts w:ascii="Calibri" w:hAnsi="Calibri" w:cs="Calibri"/>
          <w:sz w:val="20"/>
        </w:rPr>
      </w:pPr>
    </w:p>
    <w:p w14:paraId="07D0A408" w14:textId="77777777" w:rsidR="002B04C3" w:rsidRDefault="002B04C3" w:rsidP="002B04C3">
      <w:pPr>
        <w:ind w:left="0"/>
        <w:rPr>
          <w:rFonts w:ascii="Calibri" w:hAnsi="Calibri" w:cs="Calibri"/>
          <w:sz w:val="20"/>
        </w:rPr>
      </w:pPr>
    </w:p>
    <w:p w14:paraId="7466A05E" w14:textId="24ED1E0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Werkervaring</w:t>
      </w:r>
    </w:p>
    <w:p w14:paraId="20233B4C" w14:textId="77777777" w:rsidR="00830384" w:rsidRPr="002B04C3" w:rsidRDefault="00830384" w:rsidP="002B04C3">
      <w:pPr>
        <w:rPr>
          <w:rFonts w:ascii="Calibri" w:hAnsi="Calibri" w:cs="Calibri"/>
          <w:sz w:val="20"/>
        </w:rPr>
      </w:pPr>
    </w:p>
    <w:p w14:paraId="75B305B9" w14:textId="77777777" w:rsidR="002B04C3" w:rsidRDefault="00830384" w:rsidP="002B04C3">
      <w:pPr>
        <w:ind w:left="0"/>
        <w:rPr>
          <w:rFonts w:ascii="Calibri" w:hAnsi="Calibri" w:cs="Calibri"/>
          <w:sz w:val="20"/>
        </w:rPr>
      </w:pPr>
      <w:r w:rsidRPr="002B04C3">
        <w:rPr>
          <w:rFonts w:ascii="Calibri" w:hAnsi="Calibri" w:cs="Calibri"/>
          <w:sz w:val="20"/>
        </w:rPr>
        <w:t xml:space="preserve">Functietitel 1 </w:t>
      </w:r>
    </w:p>
    <w:p w14:paraId="02A6A3E9" w14:textId="0538F8F2"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4DEAD8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4C99B847" w14:textId="77777777" w:rsidR="006849FB" w:rsidRPr="002B04C3" w:rsidRDefault="006849FB" w:rsidP="006849FB">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28F5D1BC"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797BEDD0" w14:textId="77777777" w:rsidR="00830384" w:rsidRPr="002B04C3" w:rsidRDefault="00830384" w:rsidP="002B04C3">
      <w:pPr>
        <w:rPr>
          <w:rFonts w:ascii="Calibri" w:hAnsi="Calibri" w:cs="Calibri"/>
          <w:sz w:val="20"/>
        </w:rPr>
      </w:pPr>
    </w:p>
    <w:p w14:paraId="12734C34" w14:textId="77777777" w:rsidR="002B04C3" w:rsidRDefault="00830384" w:rsidP="002B04C3">
      <w:pPr>
        <w:ind w:left="0"/>
        <w:rPr>
          <w:rFonts w:ascii="Calibri" w:hAnsi="Calibri" w:cs="Calibri"/>
          <w:sz w:val="20"/>
        </w:rPr>
      </w:pPr>
      <w:r w:rsidRPr="002B04C3">
        <w:rPr>
          <w:rFonts w:ascii="Calibri" w:hAnsi="Calibri" w:cs="Calibri"/>
          <w:sz w:val="20"/>
        </w:rPr>
        <w:t xml:space="preserve">Functietitel 2 </w:t>
      </w:r>
    </w:p>
    <w:p w14:paraId="225F4092" w14:textId="17A79106"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3B3CEC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2B3DF4C2"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02E391F8"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6F638240" w14:textId="77777777" w:rsidR="00830384" w:rsidRPr="002B04C3" w:rsidRDefault="00830384" w:rsidP="002B04C3">
      <w:pPr>
        <w:rPr>
          <w:rFonts w:ascii="Calibri" w:hAnsi="Calibri" w:cs="Calibri"/>
          <w:sz w:val="20"/>
        </w:rPr>
      </w:pPr>
    </w:p>
    <w:p w14:paraId="4063F388" w14:textId="77FC1967" w:rsidR="002B04C3" w:rsidRDefault="00830384" w:rsidP="001A1A13">
      <w:pPr>
        <w:ind w:left="0"/>
        <w:rPr>
          <w:rFonts w:ascii="Calibri" w:hAnsi="Calibri" w:cs="Calibri"/>
          <w:b/>
          <w:bCs/>
          <w:sz w:val="20"/>
        </w:rPr>
      </w:pPr>
      <w:r w:rsidRPr="002B04C3">
        <w:rPr>
          <w:rFonts w:ascii="Calibri" w:hAnsi="Calibri" w:cs="Calibri"/>
          <w:sz w:val="20"/>
        </w:rPr>
        <w:t>Etc.</w:t>
      </w:r>
      <w:r w:rsidR="002B04C3">
        <w:rPr>
          <w:rFonts w:ascii="Calibri" w:hAnsi="Calibri" w:cs="Calibri"/>
          <w:b/>
          <w:bCs/>
          <w:sz w:val="20"/>
        </w:rPr>
        <w:br w:type="page"/>
      </w:r>
    </w:p>
    <w:p w14:paraId="6B12B23D" w14:textId="0530E8E9"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lastRenderedPageBreak/>
        <w:t>Relevante cursussen</w:t>
      </w:r>
    </w:p>
    <w:p w14:paraId="4D33AAB0" w14:textId="77777777" w:rsidR="002B04C3" w:rsidRDefault="002B04C3" w:rsidP="002B04C3">
      <w:pPr>
        <w:ind w:left="0"/>
        <w:rPr>
          <w:rFonts w:ascii="Calibri" w:hAnsi="Calibri" w:cs="Calibri"/>
          <w:bCs/>
          <w:sz w:val="20"/>
        </w:rPr>
      </w:pPr>
    </w:p>
    <w:p w14:paraId="474CC85E" w14:textId="6C3F2321" w:rsidR="00830384" w:rsidRPr="002B04C3" w:rsidRDefault="00830384" w:rsidP="002B04C3">
      <w:pPr>
        <w:ind w:left="0"/>
        <w:rPr>
          <w:rFonts w:ascii="Calibri" w:hAnsi="Calibri" w:cs="Calibri"/>
          <w:bCs/>
          <w:sz w:val="20"/>
        </w:rPr>
      </w:pPr>
      <w:r w:rsidRPr="002B04C3">
        <w:rPr>
          <w:rFonts w:ascii="Calibri" w:hAnsi="Calibri" w:cs="Calibri"/>
          <w:bCs/>
          <w:sz w:val="20"/>
        </w:rPr>
        <w:t>Naam van cursus 1</w:t>
      </w:r>
    </w:p>
    <w:p w14:paraId="67AFA1E0" w14:textId="55828DC9"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57E20583" w14:textId="1D491D1B" w:rsidR="00830384" w:rsidRPr="002B04C3" w:rsidRDefault="00830384" w:rsidP="002B04C3">
      <w:pPr>
        <w:ind w:left="0"/>
        <w:rPr>
          <w:rFonts w:ascii="Calibri" w:hAnsi="Calibri" w:cs="Calibri"/>
          <w:bCs/>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 </w:t>
      </w:r>
    </w:p>
    <w:p w14:paraId="14FA4517" w14:textId="77777777" w:rsidR="00830384" w:rsidRPr="002B04C3" w:rsidRDefault="00830384" w:rsidP="002B04C3">
      <w:pPr>
        <w:rPr>
          <w:rFonts w:ascii="Calibri" w:hAnsi="Calibri" w:cs="Calibri"/>
          <w:bCs/>
          <w:sz w:val="20"/>
        </w:rPr>
      </w:pPr>
      <w:r w:rsidRPr="002B04C3">
        <w:rPr>
          <w:rFonts w:ascii="Calibri" w:hAnsi="Calibri" w:cs="Calibri"/>
          <w:bCs/>
          <w:sz w:val="20"/>
        </w:rPr>
        <w:t xml:space="preserve"> </w:t>
      </w:r>
    </w:p>
    <w:p w14:paraId="6039364E" w14:textId="77777777" w:rsidR="00830384" w:rsidRPr="002B04C3" w:rsidRDefault="00830384" w:rsidP="002B04C3">
      <w:pPr>
        <w:ind w:left="0"/>
        <w:rPr>
          <w:rFonts w:ascii="Calibri" w:hAnsi="Calibri" w:cs="Calibri"/>
          <w:bCs/>
          <w:sz w:val="20"/>
        </w:rPr>
      </w:pPr>
      <w:r w:rsidRPr="002B04C3">
        <w:rPr>
          <w:rFonts w:ascii="Calibri" w:hAnsi="Calibri" w:cs="Calibri"/>
          <w:bCs/>
          <w:sz w:val="20"/>
        </w:rPr>
        <w:t>Naam van cursus 2</w:t>
      </w:r>
    </w:p>
    <w:p w14:paraId="0DE53BF6" w14:textId="722B0CEB"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2E39F5E1" w14:textId="1D1406F7" w:rsidR="00830384" w:rsidRPr="002B04C3" w:rsidRDefault="00830384" w:rsidP="002B04C3">
      <w:pPr>
        <w:ind w:left="0"/>
        <w:rPr>
          <w:rFonts w:ascii="Calibri" w:hAnsi="Calibri" w:cs="Calibri"/>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w:t>
      </w:r>
    </w:p>
    <w:p w14:paraId="009A8458" w14:textId="77777777" w:rsidR="00830384" w:rsidRPr="002B04C3" w:rsidRDefault="00830384" w:rsidP="002B04C3">
      <w:pPr>
        <w:rPr>
          <w:rFonts w:ascii="Calibri" w:hAnsi="Calibri" w:cs="Calibri"/>
          <w:sz w:val="20"/>
        </w:rPr>
      </w:pPr>
    </w:p>
    <w:p w14:paraId="42D3E202"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55924FDA" w14:textId="77777777" w:rsidR="00830384" w:rsidRPr="002B04C3" w:rsidRDefault="00830384" w:rsidP="002B04C3">
      <w:pPr>
        <w:rPr>
          <w:rFonts w:ascii="Calibri" w:hAnsi="Calibri" w:cs="Calibri"/>
          <w:sz w:val="20"/>
        </w:rPr>
      </w:pPr>
    </w:p>
    <w:p w14:paraId="01C453D0" w14:textId="77777777" w:rsidR="002B04C3" w:rsidRDefault="002B04C3" w:rsidP="002B04C3">
      <w:pPr>
        <w:ind w:left="0"/>
        <w:rPr>
          <w:rFonts w:ascii="Calibri" w:hAnsi="Calibri" w:cs="Calibri"/>
          <w:sz w:val="20"/>
        </w:rPr>
      </w:pPr>
    </w:p>
    <w:p w14:paraId="690E3D6D" w14:textId="789B882E"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Competenties en werkhouding</w:t>
      </w:r>
    </w:p>
    <w:p w14:paraId="77556E2E" w14:textId="77777777" w:rsidR="002B04C3" w:rsidRDefault="002B04C3" w:rsidP="002B04C3">
      <w:pPr>
        <w:ind w:left="0"/>
        <w:rPr>
          <w:rFonts w:ascii="Calibri" w:hAnsi="Calibri" w:cs="Calibri"/>
          <w:bCs/>
          <w:sz w:val="20"/>
        </w:rPr>
      </w:pPr>
    </w:p>
    <w:p w14:paraId="625779A1" w14:textId="35AADFB8" w:rsidR="00830384" w:rsidRPr="002B04C3" w:rsidRDefault="002B04C3" w:rsidP="002B04C3">
      <w:pPr>
        <w:ind w:left="0"/>
        <w:rPr>
          <w:rFonts w:ascii="Calibri" w:hAnsi="Calibri" w:cs="Calibri"/>
          <w:sz w:val="20"/>
        </w:rPr>
      </w:pPr>
      <w:r>
        <w:rPr>
          <w:rFonts w:ascii="Calibri" w:hAnsi="Calibri" w:cs="Calibri"/>
          <w:bCs/>
          <w:sz w:val="20"/>
        </w:rPr>
        <w:t>B</w:t>
      </w:r>
      <w:r w:rsidR="00830384" w:rsidRPr="002B04C3">
        <w:rPr>
          <w:rFonts w:ascii="Calibri" w:hAnsi="Calibri" w:cs="Calibri"/>
          <w:bCs/>
          <w:sz w:val="20"/>
        </w:rPr>
        <w:t>eschrijving</w:t>
      </w:r>
    </w:p>
    <w:p w14:paraId="50E1F911" w14:textId="77777777" w:rsidR="00830384" w:rsidRPr="002B04C3" w:rsidRDefault="00830384" w:rsidP="002B04C3">
      <w:pPr>
        <w:rPr>
          <w:rFonts w:ascii="Calibri" w:hAnsi="Calibri" w:cs="Calibri"/>
          <w:sz w:val="20"/>
        </w:rPr>
      </w:pPr>
    </w:p>
    <w:p w14:paraId="081CEA61" w14:textId="77777777" w:rsidR="00830384" w:rsidRPr="002B04C3" w:rsidRDefault="00830384" w:rsidP="002B04C3">
      <w:pPr>
        <w:rPr>
          <w:rFonts w:ascii="Calibri" w:hAnsi="Calibri" w:cs="Calibri"/>
          <w:sz w:val="20"/>
        </w:rPr>
      </w:pPr>
    </w:p>
    <w:p w14:paraId="58583F9D" w14:textId="77777777" w:rsidR="00830384" w:rsidRPr="002B04C3" w:rsidRDefault="00830384" w:rsidP="002B04C3">
      <w:pPr>
        <w:rPr>
          <w:rFonts w:ascii="Calibri" w:hAnsi="Calibri" w:cs="Calibri"/>
          <w:sz w:val="20"/>
        </w:rPr>
      </w:pPr>
    </w:p>
    <w:p w14:paraId="4C8D429A" w14:textId="77777777" w:rsidR="00830384" w:rsidRPr="002B04C3" w:rsidRDefault="00830384" w:rsidP="002B04C3">
      <w:pPr>
        <w:rPr>
          <w:rFonts w:ascii="Calibri" w:hAnsi="Calibri" w:cs="Calibri"/>
          <w:sz w:val="20"/>
        </w:rPr>
      </w:pPr>
    </w:p>
    <w:p w14:paraId="6240DC3E" w14:textId="77777777" w:rsidR="00830384" w:rsidRPr="002B04C3" w:rsidRDefault="00830384" w:rsidP="002B04C3">
      <w:pPr>
        <w:rPr>
          <w:rFonts w:ascii="Calibri" w:hAnsi="Calibri" w:cs="Calibri"/>
          <w:sz w:val="20"/>
        </w:rPr>
      </w:pPr>
    </w:p>
    <w:p w14:paraId="6D4E2F9B" w14:textId="77777777" w:rsidR="00830384" w:rsidRPr="002B04C3" w:rsidRDefault="00830384" w:rsidP="002B04C3">
      <w:pPr>
        <w:rPr>
          <w:rFonts w:ascii="Calibri" w:hAnsi="Calibri" w:cs="Calibri"/>
          <w:sz w:val="20"/>
        </w:rPr>
      </w:pPr>
    </w:p>
    <w:p w14:paraId="32AEA66E" w14:textId="5C7B7229" w:rsidR="00D62CFB" w:rsidRPr="002B04C3" w:rsidRDefault="00D62CFB" w:rsidP="002B04C3">
      <w:pPr>
        <w:rPr>
          <w:rFonts w:ascii="Calibri" w:hAnsi="Calibri" w:cs="Calibri"/>
          <w:b/>
          <w:bCs/>
          <w:color w:val="000000"/>
          <w:spacing w:val="0"/>
          <w:sz w:val="20"/>
          <w:lang w:eastAsia="en-US"/>
        </w:rPr>
      </w:pPr>
    </w:p>
    <w:sectPr w:rsidR="00D62CFB" w:rsidRPr="002B04C3">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3D34" w14:textId="77777777" w:rsidR="00B401B9" w:rsidRDefault="00B401B9">
      <w:r>
        <w:separator/>
      </w:r>
    </w:p>
  </w:endnote>
  <w:endnote w:type="continuationSeparator" w:id="0">
    <w:p w14:paraId="315A1374" w14:textId="77777777" w:rsidR="00B401B9" w:rsidRDefault="00B4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Calibri-Bold">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7FF2F" w14:textId="56A0FA26" w:rsidR="00B401B9" w:rsidRPr="00052E6B" w:rsidRDefault="00B401B9" w:rsidP="00052E6B">
    <w:pPr>
      <w:pStyle w:val="Voettekst"/>
      <w:ind w:left="426"/>
      <w:rPr>
        <w:rFonts w:asciiTheme="minorHAnsi" w:hAnsiTheme="minorHAnsi"/>
        <w:i/>
        <w:sz w:val="16"/>
        <w:szCs w:val="16"/>
      </w:rPr>
    </w:pPr>
    <w:r>
      <w:rPr>
        <w:rFonts w:asciiTheme="minorHAnsi" w:hAnsiTheme="minorHAnsi"/>
        <w:i/>
        <w:sz w:val="16"/>
        <w:szCs w:val="16"/>
      </w:rPr>
      <w:t xml:space="preserve"> 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19-10-2021</w:t>
    </w:r>
  </w:p>
  <w:p w14:paraId="1AC58C1D" w14:textId="77777777" w:rsidR="00B401B9" w:rsidRPr="00DB27F6" w:rsidRDefault="00B401B9"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8D82D" w14:textId="77777777" w:rsidR="00B401B9" w:rsidRDefault="00B401B9">
      <w:r>
        <w:separator/>
      </w:r>
    </w:p>
  </w:footnote>
  <w:footnote w:type="continuationSeparator" w:id="0">
    <w:p w14:paraId="000DB413" w14:textId="77777777" w:rsidR="00B401B9" w:rsidRDefault="00B401B9">
      <w:r>
        <w:continuationSeparator/>
      </w:r>
    </w:p>
  </w:footnote>
  <w:footnote w:id="1">
    <w:p w14:paraId="3D871A2B" w14:textId="77777777" w:rsidR="00B401B9" w:rsidRPr="001F4373" w:rsidRDefault="00B401B9"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573CA" w14:textId="392AEA16" w:rsidR="00B401B9" w:rsidRDefault="00B401B9"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Pr>
        <w:rFonts w:ascii="Calibri" w:hAnsi="Calibri" w:cs="Arial"/>
        <w:i/>
        <w:sz w:val="16"/>
        <w:szCs w:val="16"/>
      </w:rPr>
      <w:t>Goirkestraat e.o., herinrichting -</w:t>
    </w:r>
  </w:p>
  <w:p w14:paraId="7BAAF714" w14:textId="09F76EA1" w:rsidR="00B401B9" w:rsidRPr="00A95B2C" w:rsidRDefault="00B401B9"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deelname Bouwteam en eventuele realisatie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48B7228"/>
    <w:multiLevelType w:val="hybridMultilevel"/>
    <w:tmpl w:val="FD80E572"/>
    <w:lvl w:ilvl="0" w:tplc="95542B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4"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5"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0F59722A"/>
    <w:multiLevelType w:val="hybridMultilevel"/>
    <w:tmpl w:val="28386F3A"/>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7"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8" w15:restartNumberingAfterBreak="0">
    <w:nsid w:val="12C11B41"/>
    <w:multiLevelType w:val="hybridMultilevel"/>
    <w:tmpl w:val="ABCC3DA4"/>
    <w:lvl w:ilvl="0" w:tplc="44D4D73E">
      <w:numFmt w:val="bullet"/>
      <w:lvlText w:val="-"/>
      <w:lvlJc w:val="left"/>
      <w:pPr>
        <w:ind w:left="2705" w:hanging="360"/>
      </w:pPr>
      <w:rPr>
        <w:rFonts w:ascii="Calibri" w:eastAsiaTheme="minorHAnsi" w:hAnsi="Calibri" w:cstheme="minorBid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16DB1749"/>
    <w:multiLevelType w:val="multilevel"/>
    <w:tmpl w:val="A5AC2A5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312736"/>
    <w:multiLevelType w:val="hybridMultilevel"/>
    <w:tmpl w:val="F1F62DE6"/>
    <w:lvl w:ilvl="0" w:tplc="44D4D73E">
      <w:numFmt w:val="bullet"/>
      <w:lvlText w:val="-"/>
      <w:lvlJc w:val="left"/>
      <w:pPr>
        <w:ind w:left="2705" w:hanging="360"/>
      </w:pPr>
      <w:rPr>
        <w:rFonts w:ascii="Calibri" w:eastAsiaTheme="minorHAnsi" w:hAnsi="Calibri" w:cstheme="minorBid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1" w15:restartNumberingAfterBreak="0">
    <w:nsid w:val="276B6933"/>
    <w:multiLevelType w:val="hybridMultilevel"/>
    <w:tmpl w:val="47E6C4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372963E9"/>
    <w:multiLevelType w:val="hybridMultilevel"/>
    <w:tmpl w:val="0680B6AA"/>
    <w:lvl w:ilvl="0" w:tplc="F0629BE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5"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5E46FFF"/>
    <w:multiLevelType w:val="hybridMultilevel"/>
    <w:tmpl w:val="A7C853A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8" w15:restartNumberingAfterBreak="0">
    <w:nsid w:val="463B1345"/>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9"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C85215"/>
    <w:multiLevelType w:val="hybridMultilevel"/>
    <w:tmpl w:val="4AF4F7D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4ADC10A3"/>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5" w15:restartNumberingAfterBreak="0">
    <w:nsid w:val="62900884"/>
    <w:multiLevelType w:val="hybridMultilevel"/>
    <w:tmpl w:val="BFFEF38C"/>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26"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29"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1"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3"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4"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5"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6BB3272"/>
    <w:multiLevelType w:val="hybridMultilevel"/>
    <w:tmpl w:val="C4EC4E58"/>
    <w:lvl w:ilvl="0" w:tplc="AD725D4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abstractNum w:abstractNumId="38" w15:restartNumberingAfterBreak="0">
    <w:nsid w:val="7ECE6DEC"/>
    <w:multiLevelType w:val="hybridMultilevel"/>
    <w:tmpl w:val="93B4E21E"/>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num w:numId="1">
    <w:abstractNumId w:val="24"/>
  </w:num>
  <w:num w:numId="2">
    <w:abstractNumId w:val="16"/>
  </w:num>
  <w:num w:numId="3">
    <w:abstractNumId w:val="9"/>
  </w:num>
  <w:num w:numId="4">
    <w:abstractNumId w:val="0"/>
  </w:num>
  <w:num w:numId="5">
    <w:abstractNumId w:val="37"/>
  </w:num>
  <w:num w:numId="6">
    <w:abstractNumId w:val="26"/>
  </w:num>
  <w:num w:numId="7">
    <w:abstractNumId w:val="34"/>
  </w:num>
  <w:num w:numId="8">
    <w:abstractNumId w:val="19"/>
  </w:num>
  <w:num w:numId="9">
    <w:abstractNumId w:val="29"/>
  </w:num>
  <w:num w:numId="10">
    <w:abstractNumId w:val="32"/>
  </w:num>
  <w:num w:numId="11">
    <w:abstractNumId w:val="23"/>
  </w:num>
  <w:num w:numId="12">
    <w:abstractNumId w:val="12"/>
  </w:num>
  <w:num w:numId="13">
    <w:abstractNumId w:val="3"/>
  </w:num>
  <w:num w:numId="14">
    <w:abstractNumId w:val="14"/>
  </w:num>
  <w:num w:numId="15">
    <w:abstractNumId w:val="20"/>
  </w:num>
  <w:num w:numId="16">
    <w:abstractNumId w:val="28"/>
  </w:num>
  <w:num w:numId="17">
    <w:abstractNumId w:val="33"/>
  </w:num>
  <w:num w:numId="18">
    <w:abstractNumId w:val="35"/>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5"/>
  </w:num>
  <w:num w:numId="22">
    <w:abstractNumId w:val="15"/>
  </w:num>
  <w:num w:numId="23">
    <w:abstractNumId w:val="10"/>
  </w:num>
  <w:num w:numId="24">
    <w:abstractNumId w:val="8"/>
  </w:num>
  <w:num w:numId="25">
    <w:abstractNumId w:val="36"/>
  </w:num>
  <w:num w:numId="26">
    <w:abstractNumId w:val="2"/>
  </w:num>
  <w:num w:numId="27">
    <w:abstractNumId w:val="4"/>
  </w:num>
  <w:num w:numId="28">
    <w:abstractNumId w:val="17"/>
  </w:num>
  <w:num w:numId="29">
    <w:abstractNumId w:val="27"/>
  </w:num>
  <w:num w:numId="30">
    <w:abstractNumId w:val="11"/>
  </w:num>
  <w:num w:numId="31">
    <w:abstractNumId w:val="21"/>
  </w:num>
  <w:num w:numId="32">
    <w:abstractNumId w:val="22"/>
  </w:num>
  <w:num w:numId="33">
    <w:abstractNumId w:val="18"/>
  </w:num>
  <w:num w:numId="34">
    <w:abstractNumId w:val="25"/>
  </w:num>
  <w:num w:numId="35">
    <w:abstractNumId w:val="6"/>
  </w:num>
  <w:num w:numId="36">
    <w:abstractNumId w:val="38"/>
  </w:num>
  <w:num w:numId="37">
    <w:abstractNumId w:val="13"/>
  </w:num>
  <w:num w:numId="38">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984"/>
    <w:rsid w:val="000048EE"/>
    <w:rsid w:val="00004FD6"/>
    <w:rsid w:val="00006420"/>
    <w:rsid w:val="00006C74"/>
    <w:rsid w:val="00010E51"/>
    <w:rsid w:val="00011A4B"/>
    <w:rsid w:val="000126A8"/>
    <w:rsid w:val="000130A0"/>
    <w:rsid w:val="000206EA"/>
    <w:rsid w:val="00021F7C"/>
    <w:rsid w:val="0002399C"/>
    <w:rsid w:val="00025129"/>
    <w:rsid w:val="000255B0"/>
    <w:rsid w:val="00027CF9"/>
    <w:rsid w:val="00030C1D"/>
    <w:rsid w:val="00031DD0"/>
    <w:rsid w:val="00032D7A"/>
    <w:rsid w:val="00032DBF"/>
    <w:rsid w:val="00033E8D"/>
    <w:rsid w:val="00036FE1"/>
    <w:rsid w:val="000370E7"/>
    <w:rsid w:val="00037A59"/>
    <w:rsid w:val="0004075A"/>
    <w:rsid w:val="00042B95"/>
    <w:rsid w:val="00043F23"/>
    <w:rsid w:val="00047338"/>
    <w:rsid w:val="00050E1E"/>
    <w:rsid w:val="00052D0C"/>
    <w:rsid w:val="00052E6B"/>
    <w:rsid w:val="0005344F"/>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27E7"/>
    <w:rsid w:val="00083A4E"/>
    <w:rsid w:val="00083CFD"/>
    <w:rsid w:val="00084255"/>
    <w:rsid w:val="00085491"/>
    <w:rsid w:val="00086572"/>
    <w:rsid w:val="0009214F"/>
    <w:rsid w:val="00093ADA"/>
    <w:rsid w:val="00093C56"/>
    <w:rsid w:val="00096850"/>
    <w:rsid w:val="00096CFF"/>
    <w:rsid w:val="00097912"/>
    <w:rsid w:val="000A0B34"/>
    <w:rsid w:val="000A157A"/>
    <w:rsid w:val="000A1B43"/>
    <w:rsid w:val="000A2632"/>
    <w:rsid w:val="000A2AEE"/>
    <w:rsid w:val="000A5295"/>
    <w:rsid w:val="000A52A2"/>
    <w:rsid w:val="000A6ADA"/>
    <w:rsid w:val="000B0C85"/>
    <w:rsid w:val="000B13DF"/>
    <w:rsid w:val="000B1E16"/>
    <w:rsid w:val="000B1E30"/>
    <w:rsid w:val="000B28C1"/>
    <w:rsid w:val="000B4221"/>
    <w:rsid w:val="000B4652"/>
    <w:rsid w:val="000B519F"/>
    <w:rsid w:val="000B55F0"/>
    <w:rsid w:val="000B6A46"/>
    <w:rsid w:val="000C2A3E"/>
    <w:rsid w:val="000C45C3"/>
    <w:rsid w:val="000C471A"/>
    <w:rsid w:val="000C4B69"/>
    <w:rsid w:val="000C4F73"/>
    <w:rsid w:val="000C56EB"/>
    <w:rsid w:val="000C5DBC"/>
    <w:rsid w:val="000C6532"/>
    <w:rsid w:val="000C71AD"/>
    <w:rsid w:val="000C75B1"/>
    <w:rsid w:val="000D0A8C"/>
    <w:rsid w:val="000D1685"/>
    <w:rsid w:val="000D1CA4"/>
    <w:rsid w:val="000D438B"/>
    <w:rsid w:val="000D5335"/>
    <w:rsid w:val="000E0C96"/>
    <w:rsid w:val="000E1372"/>
    <w:rsid w:val="000E35FA"/>
    <w:rsid w:val="000E4D60"/>
    <w:rsid w:val="000F05CB"/>
    <w:rsid w:val="000F0F9E"/>
    <w:rsid w:val="000F11DE"/>
    <w:rsid w:val="000F169D"/>
    <w:rsid w:val="000F1D84"/>
    <w:rsid w:val="000F26FD"/>
    <w:rsid w:val="000F38DC"/>
    <w:rsid w:val="000F54FD"/>
    <w:rsid w:val="000F6324"/>
    <w:rsid w:val="000F728A"/>
    <w:rsid w:val="00101B7F"/>
    <w:rsid w:val="00102B9A"/>
    <w:rsid w:val="00102DD8"/>
    <w:rsid w:val="00102E8E"/>
    <w:rsid w:val="00104BCC"/>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C13"/>
    <w:rsid w:val="001352A5"/>
    <w:rsid w:val="001356D6"/>
    <w:rsid w:val="00135F71"/>
    <w:rsid w:val="00140A07"/>
    <w:rsid w:val="00140AFD"/>
    <w:rsid w:val="00140EB3"/>
    <w:rsid w:val="0014173E"/>
    <w:rsid w:val="00141C9B"/>
    <w:rsid w:val="00142FCB"/>
    <w:rsid w:val="00143648"/>
    <w:rsid w:val="00145605"/>
    <w:rsid w:val="00147FCA"/>
    <w:rsid w:val="00150551"/>
    <w:rsid w:val="00153868"/>
    <w:rsid w:val="00155227"/>
    <w:rsid w:val="001602C7"/>
    <w:rsid w:val="001656EE"/>
    <w:rsid w:val="00170A93"/>
    <w:rsid w:val="00170C81"/>
    <w:rsid w:val="001713B4"/>
    <w:rsid w:val="00173571"/>
    <w:rsid w:val="00174243"/>
    <w:rsid w:val="00180409"/>
    <w:rsid w:val="001810FE"/>
    <w:rsid w:val="00181A41"/>
    <w:rsid w:val="00181E8B"/>
    <w:rsid w:val="00183088"/>
    <w:rsid w:val="001840C3"/>
    <w:rsid w:val="00185C63"/>
    <w:rsid w:val="00185E56"/>
    <w:rsid w:val="001871E4"/>
    <w:rsid w:val="0019053D"/>
    <w:rsid w:val="00190D36"/>
    <w:rsid w:val="00193785"/>
    <w:rsid w:val="00196EE4"/>
    <w:rsid w:val="001A1A13"/>
    <w:rsid w:val="001A221D"/>
    <w:rsid w:val="001A2A97"/>
    <w:rsid w:val="001A3B5E"/>
    <w:rsid w:val="001A4102"/>
    <w:rsid w:val="001A54BD"/>
    <w:rsid w:val="001A7662"/>
    <w:rsid w:val="001A7ED5"/>
    <w:rsid w:val="001A7FAD"/>
    <w:rsid w:val="001B0E00"/>
    <w:rsid w:val="001B1673"/>
    <w:rsid w:val="001B3CDB"/>
    <w:rsid w:val="001B412D"/>
    <w:rsid w:val="001B4499"/>
    <w:rsid w:val="001B4699"/>
    <w:rsid w:val="001B66AC"/>
    <w:rsid w:val="001B6D28"/>
    <w:rsid w:val="001B71E0"/>
    <w:rsid w:val="001C173C"/>
    <w:rsid w:val="001C3080"/>
    <w:rsid w:val="001C315D"/>
    <w:rsid w:val="001C39BC"/>
    <w:rsid w:val="001C3B36"/>
    <w:rsid w:val="001C445E"/>
    <w:rsid w:val="001C5757"/>
    <w:rsid w:val="001C6419"/>
    <w:rsid w:val="001C7441"/>
    <w:rsid w:val="001D0A52"/>
    <w:rsid w:val="001D1A80"/>
    <w:rsid w:val="001D2DE3"/>
    <w:rsid w:val="001D2FFE"/>
    <w:rsid w:val="001D4519"/>
    <w:rsid w:val="001D503A"/>
    <w:rsid w:val="001D5257"/>
    <w:rsid w:val="001D6115"/>
    <w:rsid w:val="001E13CC"/>
    <w:rsid w:val="001E1E72"/>
    <w:rsid w:val="001E24F0"/>
    <w:rsid w:val="001E3C3F"/>
    <w:rsid w:val="001E4475"/>
    <w:rsid w:val="001E56E5"/>
    <w:rsid w:val="001E58B3"/>
    <w:rsid w:val="001E6875"/>
    <w:rsid w:val="001E7896"/>
    <w:rsid w:val="001F0332"/>
    <w:rsid w:val="001F06E1"/>
    <w:rsid w:val="001F2334"/>
    <w:rsid w:val="001F42CD"/>
    <w:rsid w:val="001F4315"/>
    <w:rsid w:val="001F4DD3"/>
    <w:rsid w:val="001F5034"/>
    <w:rsid w:val="0020044D"/>
    <w:rsid w:val="00203603"/>
    <w:rsid w:val="00203F40"/>
    <w:rsid w:val="00205120"/>
    <w:rsid w:val="0020525D"/>
    <w:rsid w:val="002069B4"/>
    <w:rsid w:val="00206B8D"/>
    <w:rsid w:val="00206FD9"/>
    <w:rsid w:val="002107D2"/>
    <w:rsid w:val="00212386"/>
    <w:rsid w:val="002127B0"/>
    <w:rsid w:val="00213347"/>
    <w:rsid w:val="00213799"/>
    <w:rsid w:val="00213A78"/>
    <w:rsid w:val="0021439B"/>
    <w:rsid w:val="002144FA"/>
    <w:rsid w:val="00217A8E"/>
    <w:rsid w:val="00220669"/>
    <w:rsid w:val="002219A5"/>
    <w:rsid w:val="00221D0E"/>
    <w:rsid w:val="00225F13"/>
    <w:rsid w:val="00226571"/>
    <w:rsid w:val="00226B8C"/>
    <w:rsid w:val="0023041A"/>
    <w:rsid w:val="00232898"/>
    <w:rsid w:val="00233F01"/>
    <w:rsid w:val="0023473E"/>
    <w:rsid w:val="00234E11"/>
    <w:rsid w:val="00235818"/>
    <w:rsid w:val="00235D24"/>
    <w:rsid w:val="00236332"/>
    <w:rsid w:val="00237376"/>
    <w:rsid w:val="002404F0"/>
    <w:rsid w:val="00241383"/>
    <w:rsid w:val="002415F1"/>
    <w:rsid w:val="002421C2"/>
    <w:rsid w:val="002425D8"/>
    <w:rsid w:val="002425E8"/>
    <w:rsid w:val="002429F9"/>
    <w:rsid w:val="00243B0B"/>
    <w:rsid w:val="002442BE"/>
    <w:rsid w:val="0024434C"/>
    <w:rsid w:val="0024457A"/>
    <w:rsid w:val="00250298"/>
    <w:rsid w:val="00255E2E"/>
    <w:rsid w:val="00260BC6"/>
    <w:rsid w:val="0026133E"/>
    <w:rsid w:val="002614B7"/>
    <w:rsid w:val="00261A03"/>
    <w:rsid w:val="002624CD"/>
    <w:rsid w:val="00264049"/>
    <w:rsid w:val="0026615A"/>
    <w:rsid w:val="00266F58"/>
    <w:rsid w:val="00267186"/>
    <w:rsid w:val="002702DF"/>
    <w:rsid w:val="00271771"/>
    <w:rsid w:val="0027290D"/>
    <w:rsid w:val="00272C5B"/>
    <w:rsid w:val="0027617E"/>
    <w:rsid w:val="0027721A"/>
    <w:rsid w:val="00277885"/>
    <w:rsid w:val="002779CD"/>
    <w:rsid w:val="00277E96"/>
    <w:rsid w:val="002829C8"/>
    <w:rsid w:val="002840EE"/>
    <w:rsid w:val="00285618"/>
    <w:rsid w:val="00285985"/>
    <w:rsid w:val="00285B4F"/>
    <w:rsid w:val="00285FD4"/>
    <w:rsid w:val="00286302"/>
    <w:rsid w:val="002902AE"/>
    <w:rsid w:val="002903BB"/>
    <w:rsid w:val="00291C9C"/>
    <w:rsid w:val="00295F7F"/>
    <w:rsid w:val="00296030"/>
    <w:rsid w:val="002978FE"/>
    <w:rsid w:val="002A01ED"/>
    <w:rsid w:val="002A1A83"/>
    <w:rsid w:val="002A24E3"/>
    <w:rsid w:val="002A4E78"/>
    <w:rsid w:val="002A66E4"/>
    <w:rsid w:val="002A7448"/>
    <w:rsid w:val="002B0322"/>
    <w:rsid w:val="002B04C3"/>
    <w:rsid w:val="002B412B"/>
    <w:rsid w:val="002B4A7F"/>
    <w:rsid w:val="002B560D"/>
    <w:rsid w:val="002B6639"/>
    <w:rsid w:val="002C0D56"/>
    <w:rsid w:val="002C1054"/>
    <w:rsid w:val="002C3EBD"/>
    <w:rsid w:val="002C512D"/>
    <w:rsid w:val="002C522B"/>
    <w:rsid w:val="002D218E"/>
    <w:rsid w:val="002D29D6"/>
    <w:rsid w:val="002D4136"/>
    <w:rsid w:val="002D6F91"/>
    <w:rsid w:val="002D7F44"/>
    <w:rsid w:val="002E1301"/>
    <w:rsid w:val="002E22B8"/>
    <w:rsid w:val="002E2C4B"/>
    <w:rsid w:val="002E2D48"/>
    <w:rsid w:val="002E4604"/>
    <w:rsid w:val="002E4D1A"/>
    <w:rsid w:val="002E50D7"/>
    <w:rsid w:val="002E5D99"/>
    <w:rsid w:val="002E6994"/>
    <w:rsid w:val="002E6EDA"/>
    <w:rsid w:val="002E7C95"/>
    <w:rsid w:val="002F1BB3"/>
    <w:rsid w:val="002F2013"/>
    <w:rsid w:val="002F21FA"/>
    <w:rsid w:val="002F2B27"/>
    <w:rsid w:val="002F3852"/>
    <w:rsid w:val="002F3E18"/>
    <w:rsid w:val="002F51C8"/>
    <w:rsid w:val="002F5F37"/>
    <w:rsid w:val="002F67B6"/>
    <w:rsid w:val="002F6819"/>
    <w:rsid w:val="002F6D11"/>
    <w:rsid w:val="00300207"/>
    <w:rsid w:val="0030287C"/>
    <w:rsid w:val="0030356D"/>
    <w:rsid w:val="00303616"/>
    <w:rsid w:val="00303981"/>
    <w:rsid w:val="003048F0"/>
    <w:rsid w:val="00304E97"/>
    <w:rsid w:val="00305F60"/>
    <w:rsid w:val="003079F7"/>
    <w:rsid w:val="00310A2F"/>
    <w:rsid w:val="00310F7A"/>
    <w:rsid w:val="003118F2"/>
    <w:rsid w:val="003134AD"/>
    <w:rsid w:val="00314CF2"/>
    <w:rsid w:val="003153B3"/>
    <w:rsid w:val="00316083"/>
    <w:rsid w:val="0031647A"/>
    <w:rsid w:val="00316AEA"/>
    <w:rsid w:val="00316B50"/>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10C4"/>
    <w:rsid w:val="00333553"/>
    <w:rsid w:val="003347B5"/>
    <w:rsid w:val="00334FB5"/>
    <w:rsid w:val="00336361"/>
    <w:rsid w:val="0034645B"/>
    <w:rsid w:val="003467D4"/>
    <w:rsid w:val="0034696A"/>
    <w:rsid w:val="003478AF"/>
    <w:rsid w:val="0035035B"/>
    <w:rsid w:val="003521B0"/>
    <w:rsid w:val="00353B9F"/>
    <w:rsid w:val="0035414C"/>
    <w:rsid w:val="003546F8"/>
    <w:rsid w:val="00354C81"/>
    <w:rsid w:val="00354F46"/>
    <w:rsid w:val="00355426"/>
    <w:rsid w:val="00355616"/>
    <w:rsid w:val="0035570D"/>
    <w:rsid w:val="0036009D"/>
    <w:rsid w:val="003629C0"/>
    <w:rsid w:val="00362F7D"/>
    <w:rsid w:val="0036399F"/>
    <w:rsid w:val="00363D2E"/>
    <w:rsid w:val="00364AE3"/>
    <w:rsid w:val="0036564F"/>
    <w:rsid w:val="00366265"/>
    <w:rsid w:val="00367760"/>
    <w:rsid w:val="0037035F"/>
    <w:rsid w:val="00371930"/>
    <w:rsid w:val="00372BE3"/>
    <w:rsid w:val="00373032"/>
    <w:rsid w:val="00375ACC"/>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A360F"/>
    <w:rsid w:val="003A431E"/>
    <w:rsid w:val="003A5344"/>
    <w:rsid w:val="003A5658"/>
    <w:rsid w:val="003A67DE"/>
    <w:rsid w:val="003B18D1"/>
    <w:rsid w:val="003B3523"/>
    <w:rsid w:val="003B5051"/>
    <w:rsid w:val="003B5A2C"/>
    <w:rsid w:val="003C044B"/>
    <w:rsid w:val="003C0494"/>
    <w:rsid w:val="003C09BE"/>
    <w:rsid w:val="003C0D53"/>
    <w:rsid w:val="003C0DE4"/>
    <w:rsid w:val="003C1514"/>
    <w:rsid w:val="003C157B"/>
    <w:rsid w:val="003C1DE0"/>
    <w:rsid w:val="003C2941"/>
    <w:rsid w:val="003C2D7C"/>
    <w:rsid w:val="003C3434"/>
    <w:rsid w:val="003C3673"/>
    <w:rsid w:val="003C3B94"/>
    <w:rsid w:val="003C60CC"/>
    <w:rsid w:val="003C6AD2"/>
    <w:rsid w:val="003C6F16"/>
    <w:rsid w:val="003C7165"/>
    <w:rsid w:val="003D12F2"/>
    <w:rsid w:val="003D2E86"/>
    <w:rsid w:val="003D34A7"/>
    <w:rsid w:val="003D4F89"/>
    <w:rsid w:val="003D67F3"/>
    <w:rsid w:val="003D76F0"/>
    <w:rsid w:val="003D774A"/>
    <w:rsid w:val="003E0B3D"/>
    <w:rsid w:val="003E45B9"/>
    <w:rsid w:val="003E58EA"/>
    <w:rsid w:val="003E5A2D"/>
    <w:rsid w:val="003E6BBA"/>
    <w:rsid w:val="003E7142"/>
    <w:rsid w:val="003E76B9"/>
    <w:rsid w:val="003F24DC"/>
    <w:rsid w:val="003F265C"/>
    <w:rsid w:val="003F2932"/>
    <w:rsid w:val="003F3692"/>
    <w:rsid w:val="003F3CD5"/>
    <w:rsid w:val="003F3E74"/>
    <w:rsid w:val="003F51D5"/>
    <w:rsid w:val="003F6964"/>
    <w:rsid w:val="003F7EA1"/>
    <w:rsid w:val="004001AB"/>
    <w:rsid w:val="004007EE"/>
    <w:rsid w:val="0040270E"/>
    <w:rsid w:val="004034C2"/>
    <w:rsid w:val="004047F9"/>
    <w:rsid w:val="0040556F"/>
    <w:rsid w:val="00406C0E"/>
    <w:rsid w:val="004070F0"/>
    <w:rsid w:val="00407514"/>
    <w:rsid w:val="00410DCA"/>
    <w:rsid w:val="00410E29"/>
    <w:rsid w:val="00412135"/>
    <w:rsid w:val="00413C66"/>
    <w:rsid w:val="00415E48"/>
    <w:rsid w:val="004173DC"/>
    <w:rsid w:val="00421405"/>
    <w:rsid w:val="004249D8"/>
    <w:rsid w:val="00424E06"/>
    <w:rsid w:val="00424F5F"/>
    <w:rsid w:val="00425691"/>
    <w:rsid w:val="00425C75"/>
    <w:rsid w:val="00430D23"/>
    <w:rsid w:val="00431249"/>
    <w:rsid w:val="00431454"/>
    <w:rsid w:val="004318B8"/>
    <w:rsid w:val="00431CF4"/>
    <w:rsid w:val="00433106"/>
    <w:rsid w:val="0043321F"/>
    <w:rsid w:val="00434892"/>
    <w:rsid w:val="004354CD"/>
    <w:rsid w:val="0043657C"/>
    <w:rsid w:val="00436814"/>
    <w:rsid w:val="00437105"/>
    <w:rsid w:val="00440492"/>
    <w:rsid w:val="004413C7"/>
    <w:rsid w:val="004445EC"/>
    <w:rsid w:val="00446CAD"/>
    <w:rsid w:val="0044797C"/>
    <w:rsid w:val="00450E6C"/>
    <w:rsid w:val="00451DF3"/>
    <w:rsid w:val="0045760E"/>
    <w:rsid w:val="00462FD7"/>
    <w:rsid w:val="00464BE8"/>
    <w:rsid w:val="00465415"/>
    <w:rsid w:val="004672AF"/>
    <w:rsid w:val="0047091F"/>
    <w:rsid w:val="00470FE5"/>
    <w:rsid w:val="0047180E"/>
    <w:rsid w:val="00472747"/>
    <w:rsid w:val="00473C49"/>
    <w:rsid w:val="00473CBC"/>
    <w:rsid w:val="00474613"/>
    <w:rsid w:val="00476D4C"/>
    <w:rsid w:val="004778D9"/>
    <w:rsid w:val="00480E20"/>
    <w:rsid w:val="00481C72"/>
    <w:rsid w:val="004834E8"/>
    <w:rsid w:val="00483844"/>
    <w:rsid w:val="00484F3D"/>
    <w:rsid w:val="00485E57"/>
    <w:rsid w:val="00487B18"/>
    <w:rsid w:val="00490733"/>
    <w:rsid w:val="00491447"/>
    <w:rsid w:val="00492C75"/>
    <w:rsid w:val="00495D89"/>
    <w:rsid w:val="004978AC"/>
    <w:rsid w:val="004A0CFF"/>
    <w:rsid w:val="004A1A67"/>
    <w:rsid w:val="004A2554"/>
    <w:rsid w:val="004A3545"/>
    <w:rsid w:val="004A530D"/>
    <w:rsid w:val="004A646B"/>
    <w:rsid w:val="004B0FFE"/>
    <w:rsid w:val="004B12E4"/>
    <w:rsid w:val="004B17B8"/>
    <w:rsid w:val="004B19A0"/>
    <w:rsid w:val="004B208C"/>
    <w:rsid w:val="004B345E"/>
    <w:rsid w:val="004B36FC"/>
    <w:rsid w:val="004B3E79"/>
    <w:rsid w:val="004B5098"/>
    <w:rsid w:val="004B5446"/>
    <w:rsid w:val="004B5E70"/>
    <w:rsid w:val="004B6738"/>
    <w:rsid w:val="004B6760"/>
    <w:rsid w:val="004B7944"/>
    <w:rsid w:val="004B7DD3"/>
    <w:rsid w:val="004B7FAA"/>
    <w:rsid w:val="004C1A60"/>
    <w:rsid w:val="004C2142"/>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19D1"/>
    <w:rsid w:val="004F2371"/>
    <w:rsid w:val="004F2A41"/>
    <w:rsid w:val="004F5633"/>
    <w:rsid w:val="004F7236"/>
    <w:rsid w:val="004F7345"/>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2845"/>
    <w:rsid w:val="00533DCB"/>
    <w:rsid w:val="005340C2"/>
    <w:rsid w:val="00534C88"/>
    <w:rsid w:val="005353B4"/>
    <w:rsid w:val="00535600"/>
    <w:rsid w:val="005362D2"/>
    <w:rsid w:val="00536931"/>
    <w:rsid w:val="005369A3"/>
    <w:rsid w:val="00537565"/>
    <w:rsid w:val="00540DEE"/>
    <w:rsid w:val="00542188"/>
    <w:rsid w:val="00543CB1"/>
    <w:rsid w:val="00544E19"/>
    <w:rsid w:val="00547FB2"/>
    <w:rsid w:val="005500D0"/>
    <w:rsid w:val="00550251"/>
    <w:rsid w:val="00550DBE"/>
    <w:rsid w:val="00552A2A"/>
    <w:rsid w:val="00552BE4"/>
    <w:rsid w:val="00552DDF"/>
    <w:rsid w:val="00556AEE"/>
    <w:rsid w:val="00560BA9"/>
    <w:rsid w:val="00560BB4"/>
    <w:rsid w:val="00560FC6"/>
    <w:rsid w:val="005615A1"/>
    <w:rsid w:val="0056245D"/>
    <w:rsid w:val="00562E81"/>
    <w:rsid w:val="00563799"/>
    <w:rsid w:val="005654C0"/>
    <w:rsid w:val="0056703F"/>
    <w:rsid w:val="0056718E"/>
    <w:rsid w:val="00567EA8"/>
    <w:rsid w:val="0057011C"/>
    <w:rsid w:val="00571DDA"/>
    <w:rsid w:val="005721C4"/>
    <w:rsid w:val="0057330C"/>
    <w:rsid w:val="005739BF"/>
    <w:rsid w:val="00574D89"/>
    <w:rsid w:val="0057526E"/>
    <w:rsid w:val="005774E3"/>
    <w:rsid w:val="00580068"/>
    <w:rsid w:val="00582778"/>
    <w:rsid w:val="00585805"/>
    <w:rsid w:val="00585FD7"/>
    <w:rsid w:val="00587CD6"/>
    <w:rsid w:val="00587D51"/>
    <w:rsid w:val="005905BC"/>
    <w:rsid w:val="00590F5F"/>
    <w:rsid w:val="005926D1"/>
    <w:rsid w:val="00595D33"/>
    <w:rsid w:val="005A025F"/>
    <w:rsid w:val="005A21CF"/>
    <w:rsid w:val="005A4149"/>
    <w:rsid w:val="005A785C"/>
    <w:rsid w:val="005A7E5F"/>
    <w:rsid w:val="005A7FB4"/>
    <w:rsid w:val="005B29C3"/>
    <w:rsid w:val="005B2BC6"/>
    <w:rsid w:val="005B5147"/>
    <w:rsid w:val="005B5949"/>
    <w:rsid w:val="005B6206"/>
    <w:rsid w:val="005B7EE3"/>
    <w:rsid w:val="005C02CC"/>
    <w:rsid w:val="005C106C"/>
    <w:rsid w:val="005C1139"/>
    <w:rsid w:val="005C12CC"/>
    <w:rsid w:val="005C1DC7"/>
    <w:rsid w:val="005C6130"/>
    <w:rsid w:val="005D391C"/>
    <w:rsid w:val="005D39F0"/>
    <w:rsid w:val="005D4487"/>
    <w:rsid w:val="005D5162"/>
    <w:rsid w:val="005D5BA4"/>
    <w:rsid w:val="005D678D"/>
    <w:rsid w:val="005D690D"/>
    <w:rsid w:val="005D7963"/>
    <w:rsid w:val="005D7B51"/>
    <w:rsid w:val="005E19F5"/>
    <w:rsid w:val="005E22EF"/>
    <w:rsid w:val="005E56DB"/>
    <w:rsid w:val="005E6884"/>
    <w:rsid w:val="005F080B"/>
    <w:rsid w:val="005F1A16"/>
    <w:rsid w:val="005F1F3B"/>
    <w:rsid w:val="005F535E"/>
    <w:rsid w:val="005F5485"/>
    <w:rsid w:val="005F568F"/>
    <w:rsid w:val="005F5E6F"/>
    <w:rsid w:val="005F610B"/>
    <w:rsid w:val="005F61C2"/>
    <w:rsid w:val="005F6446"/>
    <w:rsid w:val="005F649B"/>
    <w:rsid w:val="005F6EDD"/>
    <w:rsid w:val="005F75D0"/>
    <w:rsid w:val="00601081"/>
    <w:rsid w:val="00601832"/>
    <w:rsid w:val="00601B05"/>
    <w:rsid w:val="006040BB"/>
    <w:rsid w:val="00606DA8"/>
    <w:rsid w:val="0061165E"/>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4051"/>
    <w:rsid w:val="00657D0F"/>
    <w:rsid w:val="00660A96"/>
    <w:rsid w:val="0066223D"/>
    <w:rsid w:val="00664E2C"/>
    <w:rsid w:val="00665A68"/>
    <w:rsid w:val="00666243"/>
    <w:rsid w:val="006667AF"/>
    <w:rsid w:val="00670A79"/>
    <w:rsid w:val="006733BA"/>
    <w:rsid w:val="00674EEE"/>
    <w:rsid w:val="00675643"/>
    <w:rsid w:val="006757FB"/>
    <w:rsid w:val="00675C17"/>
    <w:rsid w:val="006763C7"/>
    <w:rsid w:val="0067680D"/>
    <w:rsid w:val="00677A3D"/>
    <w:rsid w:val="00681425"/>
    <w:rsid w:val="006820B4"/>
    <w:rsid w:val="00682100"/>
    <w:rsid w:val="00683D26"/>
    <w:rsid w:val="006849FB"/>
    <w:rsid w:val="00686354"/>
    <w:rsid w:val="00687F03"/>
    <w:rsid w:val="0069122D"/>
    <w:rsid w:val="00691BE4"/>
    <w:rsid w:val="00692614"/>
    <w:rsid w:val="00692EC4"/>
    <w:rsid w:val="0069616C"/>
    <w:rsid w:val="006A0AEF"/>
    <w:rsid w:val="006A1412"/>
    <w:rsid w:val="006A1C6C"/>
    <w:rsid w:val="006A4C65"/>
    <w:rsid w:val="006A585E"/>
    <w:rsid w:val="006A6D26"/>
    <w:rsid w:val="006A6D74"/>
    <w:rsid w:val="006A7C23"/>
    <w:rsid w:val="006B0824"/>
    <w:rsid w:val="006B11B0"/>
    <w:rsid w:val="006B4B87"/>
    <w:rsid w:val="006B75B1"/>
    <w:rsid w:val="006C05E6"/>
    <w:rsid w:val="006C233E"/>
    <w:rsid w:val="006C25C8"/>
    <w:rsid w:val="006C323A"/>
    <w:rsid w:val="006C3590"/>
    <w:rsid w:val="006C3676"/>
    <w:rsid w:val="006C39E2"/>
    <w:rsid w:val="006C4213"/>
    <w:rsid w:val="006D20B1"/>
    <w:rsid w:val="006D2A9E"/>
    <w:rsid w:val="006D5D2F"/>
    <w:rsid w:val="006D6550"/>
    <w:rsid w:val="006D71C4"/>
    <w:rsid w:val="006E02D1"/>
    <w:rsid w:val="006E19A9"/>
    <w:rsid w:val="006E2F38"/>
    <w:rsid w:val="006E4B98"/>
    <w:rsid w:val="006E4CB5"/>
    <w:rsid w:val="006E4F02"/>
    <w:rsid w:val="006F0905"/>
    <w:rsid w:val="006F09F5"/>
    <w:rsid w:val="006F0C77"/>
    <w:rsid w:val="006F23F8"/>
    <w:rsid w:val="006F3224"/>
    <w:rsid w:val="006F38E6"/>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7DFD"/>
    <w:rsid w:val="007104F1"/>
    <w:rsid w:val="00710F42"/>
    <w:rsid w:val="0071175D"/>
    <w:rsid w:val="00712488"/>
    <w:rsid w:val="00714489"/>
    <w:rsid w:val="007149CC"/>
    <w:rsid w:val="00715D2D"/>
    <w:rsid w:val="00717EBD"/>
    <w:rsid w:val="00720803"/>
    <w:rsid w:val="00720B34"/>
    <w:rsid w:val="00722D26"/>
    <w:rsid w:val="0072342D"/>
    <w:rsid w:val="00724EF5"/>
    <w:rsid w:val="007256FD"/>
    <w:rsid w:val="007275E0"/>
    <w:rsid w:val="00731B47"/>
    <w:rsid w:val="00733AE5"/>
    <w:rsid w:val="00733E3E"/>
    <w:rsid w:val="007340A4"/>
    <w:rsid w:val="00737131"/>
    <w:rsid w:val="007374EF"/>
    <w:rsid w:val="00737661"/>
    <w:rsid w:val="007409F6"/>
    <w:rsid w:val="00741DBC"/>
    <w:rsid w:val="00741EBF"/>
    <w:rsid w:val="007430F2"/>
    <w:rsid w:val="00743756"/>
    <w:rsid w:val="00743B61"/>
    <w:rsid w:val="007443BB"/>
    <w:rsid w:val="00750F3C"/>
    <w:rsid w:val="00753643"/>
    <w:rsid w:val="007548F9"/>
    <w:rsid w:val="00755BC2"/>
    <w:rsid w:val="00757E0E"/>
    <w:rsid w:val="0076099A"/>
    <w:rsid w:val="0076124C"/>
    <w:rsid w:val="00763176"/>
    <w:rsid w:val="00763511"/>
    <w:rsid w:val="00763ACB"/>
    <w:rsid w:val="0076419F"/>
    <w:rsid w:val="0076482D"/>
    <w:rsid w:val="00764977"/>
    <w:rsid w:val="0076544C"/>
    <w:rsid w:val="00766096"/>
    <w:rsid w:val="0076649D"/>
    <w:rsid w:val="00772ADC"/>
    <w:rsid w:val="0077347E"/>
    <w:rsid w:val="00773A76"/>
    <w:rsid w:val="0077780D"/>
    <w:rsid w:val="00780BDD"/>
    <w:rsid w:val="007819A0"/>
    <w:rsid w:val="007828DF"/>
    <w:rsid w:val="00782A32"/>
    <w:rsid w:val="0078329C"/>
    <w:rsid w:val="00783A37"/>
    <w:rsid w:val="00785859"/>
    <w:rsid w:val="0078655A"/>
    <w:rsid w:val="00790020"/>
    <w:rsid w:val="00790A9B"/>
    <w:rsid w:val="00790B89"/>
    <w:rsid w:val="00793185"/>
    <w:rsid w:val="00793EA6"/>
    <w:rsid w:val="00797494"/>
    <w:rsid w:val="007A0E3D"/>
    <w:rsid w:val="007A0F65"/>
    <w:rsid w:val="007A1E5E"/>
    <w:rsid w:val="007A33A2"/>
    <w:rsid w:val="007A3AD9"/>
    <w:rsid w:val="007A3B73"/>
    <w:rsid w:val="007A4068"/>
    <w:rsid w:val="007A546A"/>
    <w:rsid w:val="007A61E5"/>
    <w:rsid w:val="007B0362"/>
    <w:rsid w:val="007B2AC6"/>
    <w:rsid w:val="007B3249"/>
    <w:rsid w:val="007B34E9"/>
    <w:rsid w:val="007B40D5"/>
    <w:rsid w:val="007B4AF4"/>
    <w:rsid w:val="007B67F9"/>
    <w:rsid w:val="007B7020"/>
    <w:rsid w:val="007C05B8"/>
    <w:rsid w:val="007C129E"/>
    <w:rsid w:val="007C4E05"/>
    <w:rsid w:val="007C5692"/>
    <w:rsid w:val="007D0649"/>
    <w:rsid w:val="007D19FF"/>
    <w:rsid w:val="007D212F"/>
    <w:rsid w:val="007D31F5"/>
    <w:rsid w:val="007D4C69"/>
    <w:rsid w:val="007D599C"/>
    <w:rsid w:val="007D60FE"/>
    <w:rsid w:val="007D6F8C"/>
    <w:rsid w:val="007D7A90"/>
    <w:rsid w:val="007E071D"/>
    <w:rsid w:val="007E0E4A"/>
    <w:rsid w:val="007E184F"/>
    <w:rsid w:val="007E1B68"/>
    <w:rsid w:val="007E208B"/>
    <w:rsid w:val="007F0AF7"/>
    <w:rsid w:val="007F28E4"/>
    <w:rsid w:val="007F2D01"/>
    <w:rsid w:val="007F3462"/>
    <w:rsid w:val="007F5533"/>
    <w:rsid w:val="007F6599"/>
    <w:rsid w:val="007F7B3B"/>
    <w:rsid w:val="007F7DF9"/>
    <w:rsid w:val="008021A2"/>
    <w:rsid w:val="008032E3"/>
    <w:rsid w:val="00805204"/>
    <w:rsid w:val="00807D23"/>
    <w:rsid w:val="00811F7D"/>
    <w:rsid w:val="008121B0"/>
    <w:rsid w:val="0082013A"/>
    <w:rsid w:val="00820B94"/>
    <w:rsid w:val="00821CAE"/>
    <w:rsid w:val="00822010"/>
    <w:rsid w:val="00822AE8"/>
    <w:rsid w:val="00822D5B"/>
    <w:rsid w:val="0082320A"/>
    <w:rsid w:val="00823369"/>
    <w:rsid w:val="008246E5"/>
    <w:rsid w:val="00824CC2"/>
    <w:rsid w:val="00824DF7"/>
    <w:rsid w:val="00825253"/>
    <w:rsid w:val="00826EB4"/>
    <w:rsid w:val="00827406"/>
    <w:rsid w:val="00830384"/>
    <w:rsid w:val="008308EA"/>
    <w:rsid w:val="0083091D"/>
    <w:rsid w:val="00831AE2"/>
    <w:rsid w:val="00832922"/>
    <w:rsid w:val="008329A2"/>
    <w:rsid w:val="008331D8"/>
    <w:rsid w:val="0083636A"/>
    <w:rsid w:val="008364F6"/>
    <w:rsid w:val="0083664B"/>
    <w:rsid w:val="00836A45"/>
    <w:rsid w:val="008401AE"/>
    <w:rsid w:val="0084090E"/>
    <w:rsid w:val="00843DC1"/>
    <w:rsid w:val="00844E81"/>
    <w:rsid w:val="00846CF7"/>
    <w:rsid w:val="0084779C"/>
    <w:rsid w:val="00847A1A"/>
    <w:rsid w:val="00850207"/>
    <w:rsid w:val="00851483"/>
    <w:rsid w:val="00854569"/>
    <w:rsid w:val="008562CA"/>
    <w:rsid w:val="008574E7"/>
    <w:rsid w:val="00857F88"/>
    <w:rsid w:val="00860C61"/>
    <w:rsid w:val="00861C85"/>
    <w:rsid w:val="0086410C"/>
    <w:rsid w:val="00864123"/>
    <w:rsid w:val="00870197"/>
    <w:rsid w:val="008730B1"/>
    <w:rsid w:val="008750FF"/>
    <w:rsid w:val="00875634"/>
    <w:rsid w:val="00876314"/>
    <w:rsid w:val="008767D5"/>
    <w:rsid w:val="008771CC"/>
    <w:rsid w:val="00881288"/>
    <w:rsid w:val="00881C9F"/>
    <w:rsid w:val="00883326"/>
    <w:rsid w:val="00883359"/>
    <w:rsid w:val="0088428D"/>
    <w:rsid w:val="008842E3"/>
    <w:rsid w:val="00886C4B"/>
    <w:rsid w:val="00886F16"/>
    <w:rsid w:val="0089022A"/>
    <w:rsid w:val="0089098B"/>
    <w:rsid w:val="00892859"/>
    <w:rsid w:val="00893773"/>
    <w:rsid w:val="00893925"/>
    <w:rsid w:val="008945AC"/>
    <w:rsid w:val="00894C86"/>
    <w:rsid w:val="00897AB5"/>
    <w:rsid w:val="00897B3B"/>
    <w:rsid w:val="008A0835"/>
    <w:rsid w:val="008A11D8"/>
    <w:rsid w:val="008A1810"/>
    <w:rsid w:val="008A276A"/>
    <w:rsid w:val="008B0093"/>
    <w:rsid w:val="008B01FB"/>
    <w:rsid w:val="008B2A43"/>
    <w:rsid w:val="008B3666"/>
    <w:rsid w:val="008B37F2"/>
    <w:rsid w:val="008B3924"/>
    <w:rsid w:val="008B3E50"/>
    <w:rsid w:val="008B690E"/>
    <w:rsid w:val="008C2E53"/>
    <w:rsid w:val="008C3253"/>
    <w:rsid w:val="008C409B"/>
    <w:rsid w:val="008C581F"/>
    <w:rsid w:val="008C78A6"/>
    <w:rsid w:val="008D0995"/>
    <w:rsid w:val="008D09B2"/>
    <w:rsid w:val="008D0DE1"/>
    <w:rsid w:val="008D1E56"/>
    <w:rsid w:val="008D2709"/>
    <w:rsid w:val="008D28DA"/>
    <w:rsid w:val="008D643A"/>
    <w:rsid w:val="008D6781"/>
    <w:rsid w:val="008D79B3"/>
    <w:rsid w:val="008D7B76"/>
    <w:rsid w:val="008D7B87"/>
    <w:rsid w:val="008E3577"/>
    <w:rsid w:val="008E37C1"/>
    <w:rsid w:val="008E6BC7"/>
    <w:rsid w:val="008E6C42"/>
    <w:rsid w:val="008E6D81"/>
    <w:rsid w:val="008F0926"/>
    <w:rsid w:val="008F09E7"/>
    <w:rsid w:val="008F0EF4"/>
    <w:rsid w:val="008F1C0B"/>
    <w:rsid w:val="008F3B26"/>
    <w:rsid w:val="008F3E93"/>
    <w:rsid w:val="008F71A9"/>
    <w:rsid w:val="00900329"/>
    <w:rsid w:val="00904CDD"/>
    <w:rsid w:val="00904DFD"/>
    <w:rsid w:val="009104AD"/>
    <w:rsid w:val="0091187E"/>
    <w:rsid w:val="0091400A"/>
    <w:rsid w:val="00915552"/>
    <w:rsid w:val="00916AF0"/>
    <w:rsid w:val="009206ED"/>
    <w:rsid w:val="00921657"/>
    <w:rsid w:val="00921F30"/>
    <w:rsid w:val="009224E4"/>
    <w:rsid w:val="00922C4E"/>
    <w:rsid w:val="009243DB"/>
    <w:rsid w:val="00924552"/>
    <w:rsid w:val="009250C3"/>
    <w:rsid w:val="00925B51"/>
    <w:rsid w:val="00926A8C"/>
    <w:rsid w:val="00926BC3"/>
    <w:rsid w:val="009278DF"/>
    <w:rsid w:val="009303CE"/>
    <w:rsid w:val="00930D1B"/>
    <w:rsid w:val="00931D37"/>
    <w:rsid w:val="00932471"/>
    <w:rsid w:val="00934C46"/>
    <w:rsid w:val="0093590A"/>
    <w:rsid w:val="0093658D"/>
    <w:rsid w:val="00940350"/>
    <w:rsid w:val="00942D63"/>
    <w:rsid w:val="00943239"/>
    <w:rsid w:val="00943C25"/>
    <w:rsid w:val="009449F7"/>
    <w:rsid w:val="00944EEA"/>
    <w:rsid w:val="00950E5E"/>
    <w:rsid w:val="00952633"/>
    <w:rsid w:val="00952E5B"/>
    <w:rsid w:val="00952F1A"/>
    <w:rsid w:val="00953B83"/>
    <w:rsid w:val="0095497B"/>
    <w:rsid w:val="00955FEA"/>
    <w:rsid w:val="00956F0E"/>
    <w:rsid w:val="00957A57"/>
    <w:rsid w:val="00961014"/>
    <w:rsid w:val="00961C00"/>
    <w:rsid w:val="00962AF4"/>
    <w:rsid w:val="009633B1"/>
    <w:rsid w:val="00963423"/>
    <w:rsid w:val="00963A99"/>
    <w:rsid w:val="0096457D"/>
    <w:rsid w:val="0096728E"/>
    <w:rsid w:val="00967E0F"/>
    <w:rsid w:val="00971AC7"/>
    <w:rsid w:val="009720D7"/>
    <w:rsid w:val="00973277"/>
    <w:rsid w:val="00974FAD"/>
    <w:rsid w:val="00975141"/>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A0095"/>
    <w:rsid w:val="009A1662"/>
    <w:rsid w:val="009A2FA9"/>
    <w:rsid w:val="009A50B0"/>
    <w:rsid w:val="009A5492"/>
    <w:rsid w:val="009A7670"/>
    <w:rsid w:val="009B0FC8"/>
    <w:rsid w:val="009B2F41"/>
    <w:rsid w:val="009B36B0"/>
    <w:rsid w:val="009C11A5"/>
    <w:rsid w:val="009C13A1"/>
    <w:rsid w:val="009C1803"/>
    <w:rsid w:val="009C1E9D"/>
    <w:rsid w:val="009C3C96"/>
    <w:rsid w:val="009C45E1"/>
    <w:rsid w:val="009C5334"/>
    <w:rsid w:val="009C7490"/>
    <w:rsid w:val="009C778B"/>
    <w:rsid w:val="009D14F9"/>
    <w:rsid w:val="009D48EF"/>
    <w:rsid w:val="009D4D33"/>
    <w:rsid w:val="009D5060"/>
    <w:rsid w:val="009E011A"/>
    <w:rsid w:val="009E0B6F"/>
    <w:rsid w:val="009E17C5"/>
    <w:rsid w:val="009E1D58"/>
    <w:rsid w:val="009E32F8"/>
    <w:rsid w:val="009E3F04"/>
    <w:rsid w:val="009E547F"/>
    <w:rsid w:val="009E5B10"/>
    <w:rsid w:val="009F0D06"/>
    <w:rsid w:val="009F1CBA"/>
    <w:rsid w:val="009F1D95"/>
    <w:rsid w:val="009F3019"/>
    <w:rsid w:val="009F3267"/>
    <w:rsid w:val="009F3C8B"/>
    <w:rsid w:val="009F56E0"/>
    <w:rsid w:val="009F5D78"/>
    <w:rsid w:val="009F681C"/>
    <w:rsid w:val="009F74D6"/>
    <w:rsid w:val="009F7575"/>
    <w:rsid w:val="00A01EF1"/>
    <w:rsid w:val="00A023F8"/>
    <w:rsid w:val="00A03AEC"/>
    <w:rsid w:val="00A0438F"/>
    <w:rsid w:val="00A05DC7"/>
    <w:rsid w:val="00A115DF"/>
    <w:rsid w:val="00A12039"/>
    <w:rsid w:val="00A124C4"/>
    <w:rsid w:val="00A13BAE"/>
    <w:rsid w:val="00A13E5E"/>
    <w:rsid w:val="00A141CF"/>
    <w:rsid w:val="00A17ABF"/>
    <w:rsid w:val="00A213F1"/>
    <w:rsid w:val="00A219E2"/>
    <w:rsid w:val="00A2252F"/>
    <w:rsid w:val="00A23173"/>
    <w:rsid w:val="00A2403D"/>
    <w:rsid w:val="00A250F1"/>
    <w:rsid w:val="00A25A0A"/>
    <w:rsid w:val="00A27D2D"/>
    <w:rsid w:val="00A307D3"/>
    <w:rsid w:val="00A30F1C"/>
    <w:rsid w:val="00A32BC1"/>
    <w:rsid w:val="00A330E7"/>
    <w:rsid w:val="00A33140"/>
    <w:rsid w:val="00A339FD"/>
    <w:rsid w:val="00A346C0"/>
    <w:rsid w:val="00A3570B"/>
    <w:rsid w:val="00A377A7"/>
    <w:rsid w:val="00A40134"/>
    <w:rsid w:val="00A411FF"/>
    <w:rsid w:val="00A43841"/>
    <w:rsid w:val="00A43FB6"/>
    <w:rsid w:val="00A440F6"/>
    <w:rsid w:val="00A4619F"/>
    <w:rsid w:val="00A47559"/>
    <w:rsid w:val="00A5039E"/>
    <w:rsid w:val="00A50FA7"/>
    <w:rsid w:val="00A513E3"/>
    <w:rsid w:val="00A51FD5"/>
    <w:rsid w:val="00A530CB"/>
    <w:rsid w:val="00A53BE5"/>
    <w:rsid w:val="00A552D0"/>
    <w:rsid w:val="00A5583C"/>
    <w:rsid w:val="00A5590E"/>
    <w:rsid w:val="00A62643"/>
    <w:rsid w:val="00A633A3"/>
    <w:rsid w:val="00A64800"/>
    <w:rsid w:val="00A65150"/>
    <w:rsid w:val="00A67BC7"/>
    <w:rsid w:val="00A67F8F"/>
    <w:rsid w:val="00A70C74"/>
    <w:rsid w:val="00A7128E"/>
    <w:rsid w:val="00A726B2"/>
    <w:rsid w:val="00A7397D"/>
    <w:rsid w:val="00A74F01"/>
    <w:rsid w:val="00A7680E"/>
    <w:rsid w:val="00A76F63"/>
    <w:rsid w:val="00A77DB1"/>
    <w:rsid w:val="00A80359"/>
    <w:rsid w:val="00A80593"/>
    <w:rsid w:val="00A80E6F"/>
    <w:rsid w:val="00A85484"/>
    <w:rsid w:val="00A870B8"/>
    <w:rsid w:val="00A8756A"/>
    <w:rsid w:val="00A879BD"/>
    <w:rsid w:val="00A9213D"/>
    <w:rsid w:val="00A927C9"/>
    <w:rsid w:val="00A92A42"/>
    <w:rsid w:val="00A95B2C"/>
    <w:rsid w:val="00A96D96"/>
    <w:rsid w:val="00A97EC6"/>
    <w:rsid w:val="00AA05EC"/>
    <w:rsid w:val="00AA17C9"/>
    <w:rsid w:val="00AA185D"/>
    <w:rsid w:val="00AA2F15"/>
    <w:rsid w:val="00AA40A8"/>
    <w:rsid w:val="00AA41FA"/>
    <w:rsid w:val="00AA4821"/>
    <w:rsid w:val="00AA4A4C"/>
    <w:rsid w:val="00AA5DC7"/>
    <w:rsid w:val="00AA6862"/>
    <w:rsid w:val="00AB00CC"/>
    <w:rsid w:val="00AB0CE1"/>
    <w:rsid w:val="00AB2EA5"/>
    <w:rsid w:val="00AB3280"/>
    <w:rsid w:val="00AB4372"/>
    <w:rsid w:val="00AB5714"/>
    <w:rsid w:val="00AB5942"/>
    <w:rsid w:val="00AB6285"/>
    <w:rsid w:val="00AB6302"/>
    <w:rsid w:val="00AB6E91"/>
    <w:rsid w:val="00AC1BDE"/>
    <w:rsid w:val="00AC3D81"/>
    <w:rsid w:val="00AC5DBC"/>
    <w:rsid w:val="00AC7750"/>
    <w:rsid w:val="00AC7EBE"/>
    <w:rsid w:val="00AC7F92"/>
    <w:rsid w:val="00AD0CD7"/>
    <w:rsid w:val="00AD18DF"/>
    <w:rsid w:val="00AD1CC6"/>
    <w:rsid w:val="00AD2728"/>
    <w:rsid w:val="00AD278C"/>
    <w:rsid w:val="00AD308A"/>
    <w:rsid w:val="00AD4A44"/>
    <w:rsid w:val="00AD5435"/>
    <w:rsid w:val="00AD68DF"/>
    <w:rsid w:val="00AD6A2E"/>
    <w:rsid w:val="00AD7163"/>
    <w:rsid w:val="00AD7BEB"/>
    <w:rsid w:val="00AE0188"/>
    <w:rsid w:val="00AE08F2"/>
    <w:rsid w:val="00AE198A"/>
    <w:rsid w:val="00AE2F7C"/>
    <w:rsid w:val="00AE4412"/>
    <w:rsid w:val="00AE44C2"/>
    <w:rsid w:val="00AE4EE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105A1"/>
    <w:rsid w:val="00B116C4"/>
    <w:rsid w:val="00B123A1"/>
    <w:rsid w:val="00B12629"/>
    <w:rsid w:val="00B13789"/>
    <w:rsid w:val="00B14C2B"/>
    <w:rsid w:val="00B1545E"/>
    <w:rsid w:val="00B15947"/>
    <w:rsid w:val="00B16196"/>
    <w:rsid w:val="00B1691A"/>
    <w:rsid w:val="00B16D1B"/>
    <w:rsid w:val="00B17DED"/>
    <w:rsid w:val="00B20F2C"/>
    <w:rsid w:val="00B20FBE"/>
    <w:rsid w:val="00B223E5"/>
    <w:rsid w:val="00B23191"/>
    <w:rsid w:val="00B237DE"/>
    <w:rsid w:val="00B25FD8"/>
    <w:rsid w:val="00B26486"/>
    <w:rsid w:val="00B266CC"/>
    <w:rsid w:val="00B26710"/>
    <w:rsid w:val="00B27437"/>
    <w:rsid w:val="00B31D76"/>
    <w:rsid w:val="00B32564"/>
    <w:rsid w:val="00B32F69"/>
    <w:rsid w:val="00B3372B"/>
    <w:rsid w:val="00B347AB"/>
    <w:rsid w:val="00B350DE"/>
    <w:rsid w:val="00B356AE"/>
    <w:rsid w:val="00B401B9"/>
    <w:rsid w:val="00B414D6"/>
    <w:rsid w:val="00B42152"/>
    <w:rsid w:val="00B47EF7"/>
    <w:rsid w:val="00B5119F"/>
    <w:rsid w:val="00B517F5"/>
    <w:rsid w:val="00B52519"/>
    <w:rsid w:val="00B54760"/>
    <w:rsid w:val="00B54E9A"/>
    <w:rsid w:val="00B5544D"/>
    <w:rsid w:val="00B6173F"/>
    <w:rsid w:val="00B61B29"/>
    <w:rsid w:val="00B63D3C"/>
    <w:rsid w:val="00B64468"/>
    <w:rsid w:val="00B65B0D"/>
    <w:rsid w:val="00B665E7"/>
    <w:rsid w:val="00B67239"/>
    <w:rsid w:val="00B712C8"/>
    <w:rsid w:val="00B71C26"/>
    <w:rsid w:val="00B71E1F"/>
    <w:rsid w:val="00B7270D"/>
    <w:rsid w:val="00B75BD7"/>
    <w:rsid w:val="00B8045D"/>
    <w:rsid w:val="00B811AF"/>
    <w:rsid w:val="00B814D3"/>
    <w:rsid w:val="00B8214A"/>
    <w:rsid w:val="00B8367D"/>
    <w:rsid w:val="00B85EBD"/>
    <w:rsid w:val="00B86509"/>
    <w:rsid w:val="00B86610"/>
    <w:rsid w:val="00B90FCD"/>
    <w:rsid w:val="00B91A0E"/>
    <w:rsid w:val="00B93234"/>
    <w:rsid w:val="00B93998"/>
    <w:rsid w:val="00B95833"/>
    <w:rsid w:val="00B95D5C"/>
    <w:rsid w:val="00B95EF0"/>
    <w:rsid w:val="00B9747F"/>
    <w:rsid w:val="00B978BA"/>
    <w:rsid w:val="00BA0586"/>
    <w:rsid w:val="00BA0DDF"/>
    <w:rsid w:val="00BA213B"/>
    <w:rsid w:val="00BA39FA"/>
    <w:rsid w:val="00BA3F26"/>
    <w:rsid w:val="00BA42D8"/>
    <w:rsid w:val="00BA5CAB"/>
    <w:rsid w:val="00BA7567"/>
    <w:rsid w:val="00BA7623"/>
    <w:rsid w:val="00BA7CF2"/>
    <w:rsid w:val="00BB15CC"/>
    <w:rsid w:val="00BB17F8"/>
    <w:rsid w:val="00BB3038"/>
    <w:rsid w:val="00BB47A6"/>
    <w:rsid w:val="00BB49C9"/>
    <w:rsid w:val="00BB4DC7"/>
    <w:rsid w:val="00BB6FAE"/>
    <w:rsid w:val="00BB7591"/>
    <w:rsid w:val="00BC171A"/>
    <w:rsid w:val="00BC1FDC"/>
    <w:rsid w:val="00BC2A7C"/>
    <w:rsid w:val="00BC332F"/>
    <w:rsid w:val="00BC6119"/>
    <w:rsid w:val="00BC658A"/>
    <w:rsid w:val="00BD0267"/>
    <w:rsid w:val="00BD0DFC"/>
    <w:rsid w:val="00BD13E1"/>
    <w:rsid w:val="00BD26BA"/>
    <w:rsid w:val="00BD4155"/>
    <w:rsid w:val="00BD4715"/>
    <w:rsid w:val="00BD4793"/>
    <w:rsid w:val="00BD48F8"/>
    <w:rsid w:val="00BD588E"/>
    <w:rsid w:val="00BE1D53"/>
    <w:rsid w:val="00BE2ED7"/>
    <w:rsid w:val="00BE397E"/>
    <w:rsid w:val="00BE5436"/>
    <w:rsid w:val="00BE6820"/>
    <w:rsid w:val="00BE7178"/>
    <w:rsid w:val="00BF05C5"/>
    <w:rsid w:val="00BF16CA"/>
    <w:rsid w:val="00BF1B4F"/>
    <w:rsid w:val="00BF4A23"/>
    <w:rsid w:val="00BF528A"/>
    <w:rsid w:val="00BF579A"/>
    <w:rsid w:val="00BF5ED9"/>
    <w:rsid w:val="00BF6CDD"/>
    <w:rsid w:val="00C00357"/>
    <w:rsid w:val="00C02DD2"/>
    <w:rsid w:val="00C04E17"/>
    <w:rsid w:val="00C0602E"/>
    <w:rsid w:val="00C06DFA"/>
    <w:rsid w:val="00C07767"/>
    <w:rsid w:val="00C077E6"/>
    <w:rsid w:val="00C128EF"/>
    <w:rsid w:val="00C13F3F"/>
    <w:rsid w:val="00C13F7F"/>
    <w:rsid w:val="00C15E3E"/>
    <w:rsid w:val="00C177B3"/>
    <w:rsid w:val="00C208BA"/>
    <w:rsid w:val="00C216B6"/>
    <w:rsid w:val="00C22B02"/>
    <w:rsid w:val="00C24C4F"/>
    <w:rsid w:val="00C25C9A"/>
    <w:rsid w:val="00C2698F"/>
    <w:rsid w:val="00C27648"/>
    <w:rsid w:val="00C276EE"/>
    <w:rsid w:val="00C27959"/>
    <w:rsid w:val="00C27CD9"/>
    <w:rsid w:val="00C31228"/>
    <w:rsid w:val="00C31E90"/>
    <w:rsid w:val="00C3213E"/>
    <w:rsid w:val="00C3279F"/>
    <w:rsid w:val="00C37313"/>
    <w:rsid w:val="00C4218B"/>
    <w:rsid w:val="00C43743"/>
    <w:rsid w:val="00C518C7"/>
    <w:rsid w:val="00C521A7"/>
    <w:rsid w:val="00C53027"/>
    <w:rsid w:val="00C53316"/>
    <w:rsid w:val="00C5348F"/>
    <w:rsid w:val="00C56201"/>
    <w:rsid w:val="00C5621E"/>
    <w:rsid w:val="00C579E5"/>
    <w:rsid w:val="00C61D10"/>
    <w:rsid w:val="00C63291"/>
    <w:rsid w:val="00C6729F"/>
    <w:rsid w:val="00C67976"/>
    <w:rsid w:val="00C67A08"/>
    <w:rsid w:val="00C67B2A"/>
    <w:rsid w:val="00C707CF"/>
    <w:rsid w:val="00C709B2"/>
    <w:rsid w:val="00C73285"/>
    <w:rsid w:val="00C74538"/>
    <w:rsid w:val="00C74E56"/>
    <w:rsid w:val="00C759F4"/>
    <w:rsid w:val="00C7630C"/>
    <w:rsid w:val="00C8107C"/>
    <w:rsid w:val="00C8151B"/>
    <w:rsid w:val="00C815DF"/>
    <w:rsid w:val="00C81B88"/>
    <w:rsid w:val="00C869FB"/>
    <w:rsid w:val="00C91069"/>
    <w:rsid w:val="00C9143D"/>
    <w:rsid w:val="00C91F38"/>
    <w:rsid w:val="00C9232E"/>
    <w:rsid w:val="00C93623"/>
    <w:rsid w:val="00C94896"/>
    <w:rsid w:val="00C967E3"/>
    <w:rsid w:val="00CA03A5"/>
    <w:rsid w:val="00CA0B8A"/>
    <w:rsid w:val="00CA193E"/>
    <w:rsid w:val="00CA1E41"/>
    <w:rsid w:val="00CA2CBE"/>
    <w:rsid w:val="00CA3B24"/>
    <w:rsid w:val="00CA716A"/>
    <w:rsid w:val="00CB1544"/>
    <w:rsid w:val="00CB44C0"/>
    <w:rsid w:val="00CB49F4"/>
    <w:rsid w:val="00CB6A72"/>
    <w:rsid w:val="00CC2D72"/>
    <w:rsid w:val="00CC52F3"/>
    <w:rsid w:val="00CC57F9"/>
    <w:rsid w:val="00CC5E8C"/>
    <w:rsid w:val="00CC6210"/>
    <w:rsid w:val="00CC6DAF"/>
    <w:rsid w:val="00CC7FC9"/>
    <w:rsid w:val="00CD0054"/>
    <w:rsid w:val="00CD02E8"/>
    <w:rsid w:val="00CD1DF7"/>
    <w:rsid w:val="00CD2938"/>
    <w:rsid w:val="00CD2FA9"/>
    <w:rsid w:val="00CD5AF9"/>
    <w:rsid w:val="00CD6806"/>
    <w:rsid w:val="00CD6C27"/>
    <w:rsid w:val="00CD7406"/>
    <w:rsid w:val="00CE0FD3"/>
    <w:rsid w:val="00CE1DEE"/>
    <w:rsid w:val="00CE27F6"/>
    <w:rsid w:val="00CE3141"/>
    <w:rsid w:val="00CE4B67"/>
    <w:rsid w:val="00CE664F"/>
    <w:rsid w:val="00CF258F"/>
    <w:rsid w:val="00CF68A0"/>
    <w:rsid w:val="00D0002D"/>
    <w:rsid w:val="00D01673"/>
    <w:rsid w:val="00D02BFC"/>
    <w:rsid w:val="00D033CF"/>
    <w:rsid w:val="00D04371"/>
    <w:rsid w:val="00D05B20"/>
    <w:rsid w:val="00D06342"/>
    <w:rsid w:val="00D06399"/>
    <w:rsid w:val="00D06AC7"/>
    <w:rsid w:val="00D07A22"/>
    <w:rsid w:val="00D07C9D"/>
    <w:rsid w:val="00D106B0"/>
    <w:rsid w:val="00D113A3"/>
    <w:rsid w:val="00D11628"/>
    <w:rsid w:val="00D11D27"/>
    <w:rsid w:val="00D1209E"/>
    <w:rsid w:val="00D12320"/>
    <w:rsid w:val="00D13CEA"/>
    <w:rsid w:val="00D14BA7"/>
    <w:rsid w:val="00D1677C"/>
    <w:rsid w:val="00D174D5"/>
    <w:rsid w:val="00D207DA"/>
    <w:rsid w:val="00D22200"/>
    <w:rsid w:val="00D22377"/>
    <w:rsid w:val="00D22552"/>
    <w:rsid w:val="00D2460E"/>
    <w:rsid w:val="00D24F71"/>
    <w:rsid w:val="00D2691D"/>
    <w:rsid w:val="00D26B5C"/>
    <w:rsid w:val="00D26BA1"/>
    <w:rsid w:val="00D27588"/>
    <w:rsid w:val="00D302CA"/>
    <w:rsid w:val="00D30747"/>
    <w:rsid w:val="00D31180"/>
    <w:rsid w:val="00D3155F"/>
    <w:rsid w:val="00D317FA"/>
    <w:rsid w:val="00D3240D"/>
    <w:rsid w:val="00D33203"/>
    <w:rsid w:val="00D343BF"/>
    <w:rsid w:val="00D36071"/>
    <w:rsid w:val="00D37918"/>
    <w:rsid w:val="00D37A32"/>
    <w:rsid w:val="00D4068E"/>
    <w:rsid w:val="00D40727"/>
    <w:rsid w:val="00D4075D"/>
    <w:rsid w:val="00D4107B"/>
    <w:rsid w:val="00D41192"/>
    <w:rsid w:val="00D412DC"/>
    <w:rsid w:val="00D44CEB"/>
    <w:rsid w:val="00D4555E"/>
    <w:rsid w:val="00D46774"/>
    <w:rsid w:val="00D46FD0"/>
    <w:rsid w:val="00D473BC"/>
    <w:rsid w:val="00D515A5"/>
    <w:rsid w:val="00D51D1B"/>
    <w:rsid w:val="00D51D59"/>
    <w:rsid w:val="00D52E44"/>
    <w:rsid w:val="00D540C0"/>
    <w:rsid w:val="00D55466"/>
    <w:rsid w:val="00D554F5"/>
    <w:rsid w:val="00D55C02"/>
    <w:rsid w:val="00D575A2"/>
    <w:rsid w:val="00D621B9"/>
    <w:rsid w:val="00D62CFB"/>
    <w:rsid w:val="00D62E71"/>
    <w:rsid w:val="00D62FE0"/>
    <w:rsid w:val="00D63798"/>
    <w:rsid w:val="00D6421C"/>
    <w:rsid w:val="00D6578B"/>
    <w:rsid w:val="00D6627F"/>
    <w:rsid w:val="00D66B5E"/>
    <w:rsid w:val="00D66E51"/>
    <w:rsid w:val="00D67B3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015A"/>
    <w:rsid w:val="00D90E57"/>
    <w:rsid w:val="00D92F57"/>
    <w:rsid w:val="00D93883"/>
    <w:rsid w:val="00D94699"/>
    <w:rsid w:val="00D946D8"/>
    <w:rsid w:val="00D951B9"/>
    <w:rsid w:val="00DA2C32"/>
    <w:rsid w:val="00DA2D58"/>
    <w:rsid w:val="00DA3A86"/>
    <w:rsid w:val="00DA3E9C"/>
    <w:rsid w:val="00DA5423"/>
    <w:rsid w:val="00DA6B77"/>
    <w:rsid w:val="00DA705D"/>
    <w:rsid w:val="00DA754B"/>
    <w:rsid w:val="00DB0E49"/>
    <w:rsid w:val="00DB11CB"/>
    <w:rsid w:val="00DB23F6"/>
    <w:rsid w:val="00DB27F6"/>
    <w:rsid w:val="00DB4EF7"/>
    <w:rsid w:val="00DB6A37"/>
    <w:rsid w:val="00DB6F2C"/>
    <w:rsid w:val="00DB74CE"/>
    <w:rsid w:val="00DC0CD3"/>
    <w:rsid w:val="00DC2674"/>
    <w:rsid w:val="00DC323E"/>
    <w:rsid w:val="00DC4443"/>
    <w:rsid w:val="00DC676D"/>
    <w:rsid w:val="00DC6D04"/>
    <w:rsid w:val="00DC7403"/>
    <w:rsid w:val="00DC7DCE"/>
    <w:rsid w:val="00DD04EF"/>
    <w:rsid w:val="00DD0883"/>
    <w:rsid w:val="00DD0DA4"/>
    <w:rsid w:val="00DD1A02"/>
    <w:rsid w:val="00DD227C"/>
    <w:rsid w:val="00DD3752"/>
    <w:rsid w:val="00DD4811"/>
    <w:rsid w:val="00DD55E0"/>
    <w:rsid w:val="00DD57FA"/>
    <w:rsid w:val="00DD59F5"/>
    <w:rsid w:val="00DD5AC7"/>
    <w:rsid w:val="00DD6002"/>
    <w:rsid w:val="00DD6083"/>
    <w:rsid w:val="00DD7582"/>
    <w:rsid w:val="00DD7E23"/>
    <w:rsid w:val="00DE135C"/>
    <w:rsid w:val="00DE19D2"/>
    <w:rsid w:val="00DE228D"/>
    <w:rsid w:val="00DE307E"/>
    <w:rsid w:val="00DE3A85"/>
    <w:rsid w:val="00DE3A8B"/>
    <w:rsid w:val="00DE507A"/>
    <w:rsid w:val="00DE5BCD"/>
    <w:rsid w:val="00DE7DEC"/>
    <w:rsid w:val="00DF12B4"/>
    <w:rsid w:val="00DF321F"/>
    <w:rsid w:val="00DF3F4B"/>
    <w:rsid w:val="00DF3F92"/>
    <w:rsid w:val="00DF431B"/>
    <w:rsid w:val="00DF54F2"/>
    <w:rsid w:val="00DF5A24"/>
    <w:rsid w:val="00DF5D77"/>
    <w:rsid w:val="00E016AF"/>
    <w:rsid w:val="00E02B80"/>
    <w:rsid w:val="00E02BD4"/>
    <w:rsid w:val="00E02C3C"/>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26DB"/>
    <w:rsid w:val="00E2341A"/>
    <w:rsid w:val="00E25428"/>
    <w:rsid w:val="00E26483"/>
    <w:rsid w:val="00E33C60"/>
    <w:rsid w:val="00E35984"/>
    <w:rsid w:val="00E416CA"/>
    <w:rsid w:val="00E42658"/>
    <w:rsid w:val="00E428B9"/>
    <w:rsid w:val="00E43449"/>
    <w:rsid w:val="00E43C34"/>
    <w:rsid w:val="00E45084"/>
    <w:rsid w:val="00E4704B"/>
    <w:rsid w:val="00E53381"/>
    <w:rsid w:val="00E5637A"/>
    <w:rsid w:val="00E572DA"/>
    <w:rsid w:val="00E606CE"/>
    <w:rsid w:val="00E61EC1"/>
    <w:rsid w:val="00E6297D"/>
    <w:rsid w:val="00E63F19"/>
    <w:rsid w:val="00E6492C"/>
    <w:rsid w:val="00E64ACB"/>
    <w:rsid w:val="00E65426"/>
    <w:rsid w:val="00E6573D"/>
    <w:rsid w:val="00E7093F"/>
    <w:rsid w:val="00E729FD"/>
    <w:rsid w:val="00E73A37"/>
    <w:rsid w:val="00E73D29"/>
    <w:rsid w:val="00E74282"/>
    <w:rsid w:val="00E74AF1"/>
    <w:rsid w:val="00E75FB8"/>
    <w:rsid w:val="00E760EC"/>
    <w:rsid w:val="00E768A6"/>
    <w:rsid w:val="00E775F9"/>
    <w:rsid w:val="00E80125"/>
    <w:rsid w:val="00E832F2"/>
    <w:rsid w:val="00E84E30"/>
    <w:rsid w:val="00E85010"/>
    <w:rsid w:val="00E859FE"/>
    <w:rsid w:val="00E912D5"/>
    <w:rsid w:val="00EA0E0E"/>
    <w:rsid w:val="00EA16BB"/>
    <w:rsid w:val="00EA3CD0"/>
    <w:rsid w:val="00EA47AD"/>
    <w:rsid w:val="00EA66E9"/>
    <w:rsid w:val="00EA6754"/>
    <w:rsid w:val="00EA690A"/>
    <w:rsid w:val="00EA698C"/>
    <w:rsid w:val="00EA72B4"/>
    <w:rsid w:val="00EA75E6"/>
    <w:rsid w:val="00EB132C"/>
    <w:rsid w:val="00EB3420"/>
    <w:rsid w:val="00EB38E9"/>
    <w:rsid w:val="00EB39F7"/>
    <w:rsid w:val="00EB5A91"/>
    <w:rsid w:val="00EB5BF2"/>
    <w:rsid w:val="00EB5EB3"/>
    <w:rsid w:val="00EB6301"/>
    <w:rsid w:val="00EB678F"/>
    <w:rsid w:val="00EB7992"/>
    <w:rsid w:val="00EC0840"/>
    <w:rsid w:val="00EC0BDF"/>
    <w:rsid w:val="00EC0CA6"/>
    <w:rsid w:val="00EC35D5"/>
    <w:rsid w:val="00EC5B0F"/>
    <w:rsid w:val="00EC7C80"/>
    <w:rsid w:val="00ED0D26"/>
    <w:rsid w:val="00ED1C0D"/>
    <w:rsid w:val="00ED2A4A"/>
    <w:rsid w:val="00ED3CE7"/>
    <w:rsid w:val="00ED41F0"/>
    <w:rsid w:val="00ED516F"/>
    <w:rsid w:val="00ED6D11"/>
    <w:rsid w:val="00EE0041"/>
    <w:rsid w:val="00EE1DDD"/>
    <w:rsid w:val="00EE1FF3"/>
    <w:rsid w:val="00EE4AFF"/>
    <w:rsid w:val="00EE5D5A"/>
    <w:rsid w:val="00EE63E4"/>
    <w:rsid w:val="00EE72C7"/>
    <w:rsid w:val="00EE7C64"/>
    <w:rsid w:val="00EF0EC3"/>
    <w:rsid w:val="00EF6135"/>
    <w:rsid w:val="00EF692B"/>
    <w:rsid w:val="00EF7395"/>
    <w:rsid w:val="00F0197F"/>
    <w:rsid w:val="00F02092"/>
    <w:rsid w:val="00F02EC5"/>
    <w:rsid w:val="00F058BF"/>
    <w:rsid w:val="00F0641D"/>
    <w:rsid w:val="00F07644"/>
    <w:rsid w:val="00F0795C"/>
    <w:rsid w:val="00F07A1A"/>
    <w:rsid w:val="00F106DC"/>
    <w:rsid w:val="00F107AD"/>
    <w:rsid w:val="00F112BD"/>
    <w:rsid w:val="00F12E66"/>
    <w:rsid w:val="00F13D61"/>
    <w:rsid w:val="00F1526E"/>
    <w:rsid w:val="00F1771D"/>
    <w:rsid w:val="00F227D1"/>
    <w:rsid w:val="00F235AE"/>
    <w:rsid w:val="00F23FEE"/>
    <w:rsid w:val="00F24018"/>
    <w:rsid w:val="00F24B5A"/>
    <w:rsid w:val="00F24D56"/>
    <w:rsid w:val="00F257D0"/>
    <w:rsid w:val="00F266B1"/>
    <w:rsid w:val="00F279B9"/>
    <w:rsid w:val="00F30569"/>
    <w:rsid w:val="00F31A79"/>
    <w:rsid w:val="00F31ADD"/>
    <w:rsid w:val="00F327CC"/>
    <w:rsid w:val="00F3511A"/>
    <w:rsid w:val="00F400F5"/>
    <w:rsid w:val="00F41C82"/>
    <w:rsid w:val="00F42E43"/>
    <w:rsid w:val="00F439EF"/>
    <w:rsid w:val="00F440EF"/>
    <w:rsid w:val="00F47423"/>
    <w:rsid w:val="00F47603"/>
    <w:rsid w:val="00F477E3"/>
    <w:rsid w:val="00F5018F"/>
    <w:rsid w:val="00F51AA4"/>
    <w:rsid w:val="00F526E7"/>
    <w:rsid w:val="00F52855"/>
    <w:rsid w:val="00F5321A"/>
    <w:rsid w:val="00F53277"/>
    <w:rsid w:val="00F53CF6"/>
    <w:rsid w:val="00F5402E"/>
    <w:rsid w:val="00F551A4"/>
    <w:rsid w:val="00F55DA9"/>
    <w:rsid w:val="00F5626C"/>
    <w:rsid w:val="00F575C3"/>
    <w:rsid w:val="00F64030"/>
    <w:rsid w:val="00F66BA9"/>
    <w:rsid w:val="00F67278"/>
    <w:rsid w:val="00F71095"/>
    <w:rsid w:val="00F72DEA"/>
    <w:rsid w:val="00F73852"/>
    <w:rsid w:val="00F74C70"/>
    <w:rsid w:val="00F74FEF"/>
    <w:rsid w:val="00F76D27"/>
    <w:rsid w:val="00F77975"/>
    <w:rsid w:val="00F80117"/>
    <w:rsid w:val="00F82647"/>
    <w:rsid w:val="00F82B54"/>
    <w:rsid w:val="00F8398E"/>
    <w:rsid w:val="00F855D0"/>
    <w:rsid w:val="00F87243"/>
    <w:rsid w:val="00F90188"/>
    <w:rsid w:val="00F93412"/>
    <w:rsid w:val="00F95565"/>
    <w:rsid w:val="00F97146"/>
    <w:rsid w:val="00F97550"/>
    <w:rsid w:val="00F97E44"/>
    <w:rsid w:val="00FA00E4"/>
    <w:rsid w:val="00FA0A43"/>
    <w:rsid w:val="00FA13A8"/>
    <w:rsid w:val="00FA24BB"/>
    <w:rsid w:val="00FA3F36"/>
    <w:rsid w:val="00FA4624"/>
    <w:rsid w:val="00FA49FB"/>
    <w:rsid w:val="00FA511A"/>
    <w:rsid w:val="00FA5D2D"/>
    <w:rsid w:val="00FA628A"/>
    <w:rsid w:val="00FA7C4D"/>
    <w:rsid w:val="00FA7EA4"/>
    <w:rsid w:val="00FB19DC"/>
    <w:rsid w:val="00FB1DD4"/>
    <w:rsid w:val="00FB45CA"/>
    <w:rsid w:val="00FB5220"/>
    <w:rsid w:val="00FC3E2C"/>
    <w:rsid w:val="00FC55EF"/>
    <w:rsid w:val="00FC6ECD"/>
    <w:rsid w:val="00FC7054"/>
    <w:rsid w:val="00FC7DDF"/>
    <w:rsid w:val="00FD0753"/>
    <w:rsid w:val="00FD2230"/>
    <w:rsid w:val="00FD2307"/>
    <w:rsid w:val="00FD5502"/>
    <w:rsid w:val="00FD68C9"/>
    <w:rsid w:val="00FD7953"/>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D227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F4260"/>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A51FD5"/>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6F4260"/>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rsid w:val="00DC6D04"/>
    <w:rPr>
      <w:rFonts w:ascii="Lucida Til Sans VL" w:hAnsi="Lucida Til Sans VL"/>
      <w:spacing w:val="4"/>
      <w:sz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2315</TotalTime>
  <Pages>45</Pages>
  <Words>12390</Words>
  <Characters>81099</Characters>
  <Application>Microsoft Office Word</Application>
  <DocSecurity>0</DocSecurity>
  <Lines>675</Lines>
  <Paragraphs>186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93303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263</cp:revision>
  <cp:lastPrinted>2021-10-19T13:44:00Z</cp:lastPrinted>
  <dcterms:created xsi:type="dcterms:W3CDTF">2020-08-05T12:43:00Z</dcterms:created>
  <dcterms:modified xsi:type="dcterms:W3CDTF">2021-10-19T13:53:00Z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